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170" w:rsidRDefault="00F03170" w:rsidP="00003A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CE3477"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ОБРАЗ МАТЕРИ – ВЕЧНАЯ ТЕМА ИСКУССТВА</w:t>
      </w:r>
    </w:p>
    <w:p w:rsidR="008E1DC9" w:rsidRPr="00CE3477" w:rsidRDefault="008E1DC9" w:rsidP="000276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1DC9" w:rsidRDefault="00F03170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урока: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показать, что образ матери - вечная тема и искусстве, объединяющая различные виды искусства.</w:t>
      </w:r>
    </w:p>
    <w:p w:rsidR="00F03170" w:rsidRPr="00CE3477" w:rsidRDefault="00F03170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F03170" w:rsidRPr="00CE3477" w:rsidRDefault="00F03170" w:rsidP="008E1DC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Раскрыть взаимосвязь музыки, литературы, живописи на примерах произведении искусства разных эпох, воспевающих образ матери.</w:t>
      </w:r>
    </w:p>
    <w:p w:rsidR="00F03170" w:rsidRPr="00CE3477" w:rsidRDefault="00F03170" w:rsidP="008E1DC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образное и ассоциативное мышление, музыкальное восприятие и творческие способности детей в различных видах музыкальной деятельности, умение сравнивать, анализировать произведения художников, композиторов.</w:t>
      </w:r>
    </w:p>
    <w:p w:rsidR="00F03170" w:rsidRPr="00CE3477" w:rsidRDefault="00F03170" w:rsidP="008E1DC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детей чувства уважения, любви к матери.</w:t>
      </w:r>
    </w:p>
    <w:p w:rsidR="00F03170" w:rsidRPr="00CE3477" w:rsidRDefault="00F03170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F03170" w:rsidRPr="00CE3477" w:rsidRDefault="00F03170" w:rsidP="008E1DC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репродукции картин: Рафаэль Санти «Сикстинская мадонна», К.С. Петров-Водкин «1918 год в Петрограде», Пьер-Огюст Ренуар «Госпожа Шарпантье с детьми»</w:t>
      </w:r>
      <w:r w:rsid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3170" w:rsidRPr="00CE3477" w:rsidRDefault="00F03170" w:rsidP="008E1DC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магнитофон;</w:t>
      </w:r>
    </w:p>
    <w:p w:rsidR="00F03170" w:rsidRPr="00CE3477" w:rsidRDefault="00F03170" w:rsidP="008E1DC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музыкальный материал: </w:t>
      </w:r>
      <w:r w:rsidR="006D0165" w:rsidRPr="00CE3477">
        <w:rPr>
          <w:rFonts w:ascii="Times New Roman" w:eastAsia="Calibri" w:hAnsi="Times New Roman" w:cs="Times New Roman"/>
          <w:sz w:val="28"/>
          <w:szCs w:val="28"/>
        </w:rPr>
        <w:t>«Органная фуга» соль минор И.Бах</w:t>
      </w:r>
      <w:r w:rsidR="006D0165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«Богородице Дево»</w:t>
      </w:r>
      <w:r w:rsidR="006D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Файнер; «Ave Maria» Ф. Шуберта; </w:t>
      </w:r>
    </w:p>
    <w:p w:rsidR="0036258E" w:rsidRPr="008E1DC9" w:rsidRDefault="00955415" w:rsidP="008E1DC9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jc w:val="both"/>
        <w:rPr>
          <w:rStyle w:val="apple-converted-space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песни </w:t>
      </w:r>
      <w:r w:rsidR="0036258E" w:rsidRPr="008E1DC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ECFFE1"/>
        </w:rPr>
        <w:t>Ассоль - "Моя Мама Лучшая На Свете"</w:t>
      </w:r>
      <w:r w:rsidR="0036258E" w:rsidRPr="008E1DC9">
        <w:rPr>
          <w:rStyle w:val="apple-converted-space"/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ECFFE1"/>
        </w:rPr>
        <w:t> </w:t>
      </w:r>
      <w:r w:rsidR="008E1DC9" w:rsidRPr="008E1DC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ECFFE1"/>
        </w:rPr>
        <w:t>Музыка И.Черни.</w:t>
      </w:r>
      <w:r w:rsidR="0036258E" w:rsidRPr="008E1DC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ECFFE1"/>
        </w:rPr>
        <w:t xml:space="preserve"> Слова И.Черник</w:t>
      </w:r>
      <w:r w:rsidR="008E1DC9" w:rsidRPr="008E1DC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ECFFE1"/>
        </w:rPr>
        <w:t>;</w:t>
      </w:r>
      <w:r w:rsidR="0036258E" w:rsidRPr="008E1DC9">
        <w:rPr>
          <w:rStyle w:val="apple-converted-space"/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ECFFE1"/>
        </w:rPr>
        <w:t> </w:t>
      </w:r>
    </w:p>
    <w:p w:rsidR="00F03170" w:rsidRPr="00CE3477" w:rsidRDefault="00F03170" w:rsidP="008E1DC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 проектор, (слайды с репродукциями известных картин);</w:t>
      </w:r>
    </w:p>
    <w:p w:rsidR="0036258E" w:rsidRPr="00CE3477" w:rsidRDefault="0036258E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3170" w:rsidRPr="00CE3477" w:rsidRDefault="00F03170" w:rsidP="008E1D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F03170" w:rsidRPr="00CE3477" w:rsidRDefault="00F03170" w:rsidP="000276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090" w:rsidRPr="00CE3477" w:rsidRDefault="00F03170" w:rsidP="000276F5">
      <w:pPr>
        <w:rPr>
          <w:rFonts w:ascii="Times New Roman" w:eastAsia="Calibri" w:hAnsi="Times New Roman" w:cs="Times New Roman"/>
          <w:sz w:val="28"/>
          <w:szCs w:val="28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входят в класс под музыку</w:t>
      </w:r>
      <w:r w:rsidR="008E7090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090" w:rsidRPr="00CE3477">
        <w:rPr>
          <w:rFonts w:ascii="Times New Roman" w:eastAsia="Calibri" w:hAnsi="Times New Roman" w:cs="Times New Roman"/>
          <w:sz w:val="28"/>
          <w:szCs w:val="28"/>
        </w:rPr>
        <w:t>«Органная фуга» соль минор И.Бах</w:t>
      </w:r>
      <w:r w:rsidR="008E1DC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03170" w:rsidRPr="00CE3477" w:rsidRDefault="00F03170" w:rsidP="000276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DC9" w:rsidRPr="008E1DC9" w:rsidRDefault="00F03170" w:rsidP="008E1DC9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Организационный момент</w:t>
      </w:r>
      <w:r w:rsidR="008E1DC9" w:rsidRPr="008E1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03170" w:rsidRPr="008E1DC9" w:rsidRDefault="00F03170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Здравствуйте, ребята! Мне очень приятно видеть ваши добрые лица. Давайте начнем наш урок с приветливой, светлой, как звучавшая музыка, улыбки.</w:t>
      </w:r>
    </w:p>
    <w:p w:rsidR="008E1DC9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Воспроизведение и коррекция опорных знании учащихся</w:t>
      </w:r>
      <w:r w:rsidR="008E1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E1DC9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Знакома ли вам прозвучавшая музыка? Какую картину рисует она в вашем сознании?</w:t>
      </w:r>
    </w:p>
    <w:p w:rsidR="008E1DC9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8E1DC9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Это произведение гениального композитора </w:t>
      </w:r>
      <w:r w:rsid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И.С. Баха.</w:t>
      </w:r>
    </w:p>
    <w:p w:rsidR="008E1DC9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Музыка рисует картину </w:t>
      </w:r>
      <w:r w:rsid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вечности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заставляет  задуматься о жизни, поступках. 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Мелодия, светлая, спокойная.</w:t>
      </w:r>
    </w:p>
    <w:p w:rsidR="008E1DC9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У - Какую еще тему в искусстве можно назвать вечной?</w:t>
      </w: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Темы любви, Родины, героических подвигов, взаимоотношений между людьми, материнства.</w:t>
      </w: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Приведите примеры музыкального произведения о дружбе.</w:t>
      </w: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321F25" w:rsidRDefault="00F03170" w:rsidP="00321F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«Когда мои друзья со мной»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«Песенка друзей»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«Вместе весело шагать»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«Ты, да я, да мы с тобой»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«Песня о дружбе»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-«Всё мы дели пополам»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Сообщение темы и целей урока. Актуализация знаний</w:t>
      </w:r>
      <w:r w:rsidR="000276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Тема материнства издавна волновала, вдохновляла на творчество. Образ матери - вечная тема искусства. Она и является темой нашего урока.</w:t>
      </w:r>
    </w:p>
    <w:p w:rsidR="00321F25" w:rsidRDefault="00321F25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У - Что мы называем искусством?</w:t>
      </w:r>
    </w:p>
    <w:p w:rsidR="00321F25" w:rsidRDefault="00321F25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детей:</w:t>
      </w: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Творческую деятельность человека</w:t>
      </w:r>
      <w:r w:rsidR="00321F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F25" w:rsidRDefault="00321F25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У - Назовите виды искусства.</w:t>
      </w: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Литература, живопись, музыка, скульптура, кино</w:t>
      </w:r>
      <w:r w:rsidR="00321F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Как вы считаете, эти виды искусства связаны друг с другом или живут независимо, самостоятельной жизнью? Приведите примеры.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Эти виды искусств связаны друг с другом. Музыка и литература – это песни, оперы, арии, кантаты, оратории.</w:t>
      </w:r>
    </w:p>
    <w:p w:rsidR="00F03170" w:rsidRPr="00CE3477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Музыка всегда звучит в кинофильмах. Для кинофильмов пишут сценарии.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на уроке мы увидим, как разные виды искусства дополняют друг друга и делают произведения, воспевающие образ матери, еще более выразительными и яркими.</w:t>
      </w:r>
    </w:p>
    <w:p w:rsidR="000276F5" w:rsidRPr="00C24ACF" w:rsidRDefault="00F03170" w:rsidP="00003A7A">
      <w:pPr>
        <w:shd w:val="clear" w:color="auto" w:fill="FFFFFF"/>
        <w:tabs>
          <w:tab w:val="left" w:pos="30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V. Изучение новой темы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 матери в духовном искусстве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Вот уже 2000 лет воспевается образ Божьей Матери. Богородице посвящают свои творения художники, скульпторы, поэты, композиторы. Недаром среди многих обращений к Богородице Дева Мария, Царица Небесная, Мадонна - есть и такое обращение: Всепетая. Давайте представим, что мы в соборе. Послушаем музыку, воспевающую Богородицу.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Звучит фрагмент произведения</w:t>
      </w:r>
      <w:r w:rsidR="00185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Файнера «Богородице Дево», в исполнении </w:t>
      </w:r>
      <w:r w:rsidR="001852D3" w:rsidRPr="001852D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Хор Свято-Покровского мужского монастыря г. Харькова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экране появляется изображение иконы Богоматери Владимирской.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вы видите на экране?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0276F5" w:rsidRPr="008E1DC9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экране картины «Дева Мария»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Когда художник пишет Деву Марию, то чаще у него получается не картина, а икона (образ, а не конкретное лицо). Икону пишут по особым церковным канонам. Слово «икона» греческого происхождения и означает «образ». Особенно близка сердцу русского человека икона Богоматери Владимирской. «Богоматерь Владимирская» создана во второй половине XII века. Эта икона - величайшая святыня Руси. Сейчас она находится в Московском Кремле, в Успенском соборе. Всмотритесь в глаза матери: что вы видите?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Младенец Иисус склонил голову, нежно прижимаясь к её щеке.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Но лик ее печален, она чувствует, какие испытания готовит жизнь ее ребенку. Лики матери и младенца прекрасны, полны добрых чувств.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276F5" w:rsidRPr="000276F5" w:rsidRDefault="000276F5" w:rsidP="000276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Владимирская Богоматерь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2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   Не на троне - на Ее руке, Левой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Ручкой, обнимая шею, -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Взор во взор, щекой припав к щеке,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Неотступно требует... Немею -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Нет ни сил, ни слов на языке...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А Она в тревоге и в печали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Через зыбь грядущего глядит...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В мире нет слепительнее чуда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 Откровенья вечной Красоты!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</w:t>
      </w:r>
      <w:r w:rsidRPr="0002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Максимилиан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Волошин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852D3" w:rsidRDefault="001852D3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- Эту икону называют</w:t>
      </w:r>
      <w:r w:rsidR="00F03170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«древнейшей песнью матер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инства». Богородица, прежде всего</w:t>
      </w:r>
      <w:r w:rsidR="00F03170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мать, страдающая мать, поэтому и чтят ее образ во всех странах мира как вечный символ страдающей матери. Все обращенное к ней несет характер великой и светлой печали, скорби, умиления,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прошения.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Работа в парах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Подберите слова, передающие чувства, которые возникают у вас, когда вы смотрите на икону, слушаете музыку, воспевающую Богоматерь? (Вновь звучит небольшой фрагмент С. Рахманинова «Богородице Дево, радуйся»).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Доброта, душевность, любовь к людям, простота. Музыка тихая, печальная, близка к сердцу каждого человека.</w:t>
      </w:r>
    </w:p>
    <w:p w:rsidR="000276F5" w:rsidRP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Во многих домах имеются копии этой иконы. Их рисуют, выжигают, вырезают мастера, вышивают рукодельницы и вешают, ставя в «красный» угол комнаты, молятся, обращаю</w:t>
      </w:r>
      <w:r w:rsidR="00321F2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 просьбами зашиты, оберега.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Царице Небесной посвящают свои творения художники, скульпторы, поэты, композиторы, только каждый по-своему: художник - с помощью красок, кисти и холста, поэт - стихами, композитор – музыкой.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 матери в светском искусстве</w:t>
      </w:r>
    </w:p>
    <w:p w:rsidR="00003A7A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У русского поэта А.А. Фета есть стихотворение «Ave Maria»</w:t>
      </w:r>
      <w:r w:rsidR="0000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«Радуйся. Мария» - так начинается молитва. </w:t>
      </w:r>
    </w:p>
    <w:p w:rsidR="00321F25" w:rsidRDefault="00003A7A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03170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читает стихотворение, которое проецируется на экране.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21F25" w:rsidRDefault="00321F25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F2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24A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Ave Maria</w:t>
      </w:r>
    </w:p>
    <w:p w:rsidR="008E1DC9" w:rsidRPr="00C24ACF" w:rsidRDefault="00F03170" w:rsidP="008E1DC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24A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Ave Maria – </w:t>
      </w: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лампада</w:t>
      </w:r>
      <w:r w:rsidRPr="00C24A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тиха</w:t>
      </w:r>
      <w:r w:rsidRPr="00C24A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:rsidR="008E1DC9" w:rsidRPr="008E1DC9" w:rsidRDefault="00F03170" w:rsidP="008E1DC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A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сердце готовы четыре стиха:</w:t>
      </w:r>
    </w:p>
    <w:p w:rsidR="008E1DC9" w:rsidRPr="008E1DC9" w:rsidRDefault="00F03170" w:rsidP="008E1DC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 Чистая дева, скорбящая мать,</w:t>
      </w:r>
    </w:p>
    <w:p w:rsidR="008E1DC9" w:rsidRPr="008E1DC9" w:rsidRDefault="00F03170" w:rsidP="008E1DC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 Душу проникла твоя благодать.</w:t>
      </w:r>
    </w:p>
    <w:p w:rsidR="008E1DC9" w:rsidRPr="008E1DC9" w:rsidRDefault="00F03170" w:rsidP="008E1DC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Неба царила, не в блеске лучей,</w:t>
      </w:r>
    </w:p>
    <w:p w:rsidR="008E1DC9" w:rsidRPr="008E1DC9" w:rsidRDefault="00F03170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В тихом предстань сновидении ей!</w:t>
      </w:r>
    </w:p>
    <w:p w:rsidR="008E1DC9" w:rsidRPr="008E1DC9" w:rsidRDefault="00F03170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Ave Maria – лампада тиха,</w:t>
      </w:r>
    </w:p>
    <w:p w:rsidR="00003A7A" w:rsidRDefault="00F03170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Я прошептал все четыре стиха….</w:t>
      </w:r>
    </w:p>
    <w:p w:rsidR="008E1DC9" w:rsidRPr="008E1DC9" w:rsidRDefault="00F03170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r w:rsid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8E1DC9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Афанасий Фет</w:t>
      </w:r>
    </w:p>
    <w:p w:rsidR="000276F5" w:rsidRPr="00C24ACF" w:rsidRDefault="00F03170" w:rsidP="008E1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21F25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- Австрийский композитор Ф. Шуберт написал арию «Аvе, Maria», </w:t>
      </w:r>
      <w:r w:rsidR="00321F25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ставшую известной во всем мире. Давайте и мы познакомимся с этой прекрасной музыкой в исполнении итальянского мальчика Лобертино Лоретти.</w:t>
      </w:r>
      <w:r w:rsidR="00321F25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Прослушивание произведения Ф. Шуберта «Ave, Maria».</w:t>
      </w:r>
    </w:p>
    <w:p w:rsidR="004C4971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– А сейчас попробуем найти слова, передающие ваши чувства, когда вы слушаете эту музыку, смотрите на картины с изображением Богородицы, Мадонны, Девы Марии, а найдём мы их в таблице эмоциональных состояний.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доске открываются картины Рафаэля, Петрова-Водкина, Ренуара</w:t>
      </w:r>
      <w:r w:rsidR="004C49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4971" w:rsidRDefault="004C4971" w:rsidP="00F03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У – Как вы считаете, ребята, какая из картин на доске созвучна этому музыкальному произведению?</w:t>
      </w:r>
    </w:p>
    <w:p w:rsidR="000276F5" w:rsidRPr="00321F2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 «Сикстинская Мадонна»</w:t>
      </w:r>
      <w:r w:rsidR="0032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итальянского художника Рафаэля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Демонстрация компьютерной презентации «Мадонны».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Картина написана более 500 лет назад, но люди до сих нор не могут без волнения смотреть на простой, очень нежный и в то же время возвышенный образ матери с младенцем на руках. Нас поражает взгляд матери - в нем необыкновенная доброта, нежность и вместе с тем страдание и тревога за судьбу сына, с которым она идет к людям.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- А сейчас закройте глаза и представьте лицо вашей мамы. Сравните его с образом Богоматери, Мадонны. Лица наших мам тоже прекрасны, потому что это - ваши мамы, они вас очень любят, заботятся о вашем здоровье. 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– </w:t>
      </w:r>
      <w:r w:rsidR="00830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Обратите внимание на 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картину, похожую на икону и картину Рафаэля. (Картина К.С. Петрова-Водкина «1918 год в Петрограде».) Что в них общего?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0276F5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Тот же жест матери, сжимающей руку ребенка, как желание уберечь сына от невзгод.</w:t>
      </w:r>
    </w:p>
    <w:p w:rsidR="00321F25" w:rsidRPr="00321F25" w:rsidRDefault="00321F25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- Написанная русским художником К.С. Петровым-Водкиным гораздо позднее, она передает такую же заботу, вечную тревогу матери за судьбу своих детей, и эта картина хранится в музее художника на его родине, </w:t>
      </w:r>
      <w:r w:rsidR="000276F5" w:rsidRPr="0002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276F5" w:rsidRPr="0002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Хвалынске.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Какое настроение царит на картине французского художника О. Ренуара «Госпожа Шарпантье с детьми»?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Ответы детей: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- Атмосфера уюта, любви, счастья. Непринужденные позы детей, матери, даже собаки полны покоя и умиротворения.</w:t>
      </w:r>
    </w:p>
    <w:p w:rsidR="00E237B7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 матери в песенном творчестве</w:t>
      </w:r>
    </w:p>
    <w:p w:rsidR="000276F5" w:rsidRPr="00C24ACF" w:rsidRDefault="00E237B7" w:rsidP="000276F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C49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Физминутка (арт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икуляционная гимнастика).</w:t>
      </w:r>
    </w:p>
    <w:p w:rsidR="000276F5" w:rsidRPr="00C24ACF" w:rsidRDefault="00F03170" w:rsidP="000276F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Есть ли в вашем репертуаре песни, созвучные этой картине?</w:t>
      </w:r>
    </w:p>
    <w:p w:rsidR="000276F5" w:rsidRPr="00C24ACF" w:rsidRDefault="00F03170" w:rsidP="000276F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</w:t>
      </w:r>
    </w:p>
    <w:p w:rsidR="00830A8B" w:rsidRPr="000276F5" w:rsidRDefault="00830A8B" w:rsidP="000276F5">
      <w:pPr>
        <w:shd w:val="clear" w:color="auto" w:fill="FFFFFF" w:themeFill="background1"/>
        <w:spacing w:after="0" w:line="240" w:lineRule="auto"/>
        <w:jc w:val="both"/>
        <w:rPr>
          <w:rStyle w:val="apple-converted-space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6F5">
        <w:rPr>
          <w:rFonts w:ascii="Times New Roman" w:hAnsi="Times New Roman" w:cs="Times New Roman"/>
          <w:bCs/>
          <w:iCs/>
          <w:sz w:val="28"/>
          <w:szCs w:val="28"/>
          <w:shd w:val="clear" w:color="auto" w:fill="ECFFE1"/>
        </w:rPr>
        <w:t>"Моя Мама Лучшая На Свете"</w:t>
      </w:r>
      <w:r w:rsidRPr="000276F5">
        <w:rPr>
          <w:rStyle w:val="apple-converted-space"/>
          <w:rFonts w:ascii="Times New Roman" w:hAnsi="Times New Roman" w:cs="Times New Roman"/>
          <w:bCs/>
          <w:iCs/>
          <w:sz w:val="28"/>
          <w:szCs w:val="28"/>
          <w:shd w:val="clear" w:color="auto" w:fill="ECFFE1"/>
        </w:rPr>
        <w:t> </w:t>
      </w:r>
      <w:r w:rsidRPr="000276F5">
        <w:rPr>
          <w:rFonts w:ascii="Times New Roman" w:hAnsi="Times New Roman" w:cs="Times New Roman"/>
          <w:bCs/>
          <w:iCs/>
          <w:sz w:val="28"/>
          <w:szCs w:val="28"/>
          <w:shd w:val="clear" w:color="auto" w:fill="ECFFE1"/>
        </w:rPr>
        <w:t>Музыка И.Черник</w:t>
      </w:r>
      <w:r w:rsidR="00003A7A">
        <w:rPr>
          <w:rFonts w:ascii="Times New Roman" w:hAnsi="Times New Roman" w:cs="Times New Roman"/>
          <w:bCs/>
          <w:iCs/>
          <w:sz w:val="28"/>
          <w:szCs w:val="28"/>
          <w:shd w:val="clear" w:color="auto" w:fill="ECFFE1"/>
        </w:rPr>
        <w:t>.</w:t>
      </w:r>
      <w:r w:rsidRPr="000276F5">
        <w:rPr>
          <w:rFonts w:ascii="Times New Roman" w:hAnsi="Times New Roman" w:cs="Times New Roman"/>
          <w:bCs/>
          <w:iCs/>
          <w:sz w:val="28"/>
          <w:szCs w:val="28"/>
          <w:shd w:val="clear" w:color="auto" w:fill="ECFFE1"/>
        </w:rPr>
        <w:t xml:space="preserve"> Слова И.Черник</w:t>
      </w:r>
      <w:r w:rsidRPr="000276F5">
        <w:rPr>
          <w:rStyle w:val="apple-converted-space"/>
          <w:rFonts w:ascii="Times New Roman" w:hAnsi="Times New Roman" w:cs="Times New Roman"/>
          <w:bCs/>
          <w:iCs/>
          <w:sz w:val="28"/>
          <w:szCs w:val="28"/>
          <w:shd w:val="clear" w:color="auto" w:fill="ECFFE1"/>
        </w:rPr>
        <w:t> </w:t>
      </w:r>
    </w:p>
    <w:p w:rsidR="000276F5" w:rsidRPr="00C24ACF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Исполнение песни.</w:t>
      </w:r>
    </w:p>
    <w:p w:rsidR="00F03170" w:rsidRPr="00CE3477" w:rsidRDefault="00F03170" w:rsidP="00027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- Мама, мамочка! Сколько тепла таит это магическое слово, которым называем самого близкого, дорогого и единственного человека. Материнская любовь греет нас до старости. Мама оберегает нас всю жизнь, учит быть мудрыми.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сегодняшний урок вы все принесли написанные вами сочинения, стихи, нарисованные портреты ваших мам. И мне хочется зачитать выдержки из сочинений, стихи, которые вы посвятили своим мамам.</w:t>
      </w:r>
    </w:p>
    <w:p w:rsidR="00321F25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 Обобщение, первичное закрепление и систематизация знаний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Чему был посвящен наш урок?</w:t>
      </w:r>
    </w:p>
    <w:p w:rsidR="00003A7A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тему называют в искусстве вечной</w:t>
      </w:r>
      <w:r w:rsidR="00003A7A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1F25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нового вы узнали? </w:t>
      </w:r>
    </w:p>
    <w:p w:rsidR="00321F25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понравилось?</w:t>
      </w:r>
    </w:p>
    <w:p w:rsidR="00321F25" w:rsidRDefault="00321F25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детей:</w:t>
      </w:r>
    </w:p>
    <w:p w:rsidR="00003A7A" w:rsidRPr="00003A7A" w:rsidRDefault="00003A7A" w:rsidP="00003A7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aps/>
          <w:sz w:val="20"/>
          <w:szCs w:val="28"/>
          <w:shd w:val="clear" w:color="auto" w:fill="FFFFFF"/>
        </w:rPr>
      </w:pPr>
      <w:r w:rsidRPr="00003A7A">
        <w:rPr>
          <w:rFonts w:ascii="Times New Roman" w:hAnsi="Times New Roman" w:cs="Times New Roman"/>
          <w:bCs/>
          <w:caps/>
          <w:sz w:val="20"/>
          <w:szCs w:val="28"/>
          <w:shd w:val="clear" w:color="auto" w:fill="FFFFFF"/>
        </w:rPr>
        <w:t>ОБРАЗ МАТЕРИ – ВЕЧНАЯ ТЕМА ИСКУССТВА</w:t>
      </w:r>
      <w:r>
        <w:rPr>
          <w:rFonts w:ascii="Times New Roman" w:hAnsi="Times New Roman" w:cs="Times New Roman"/>
          <w:bCs/>
          <w:caps/>
          <w:sz w:val="20"/>
          <w:szCs w:val="28"/>
          <w:shd w:val="clear" w:color="auto" w:fill="FFFFFF"/>
        </w:rPr>
        <w:t>.</w:t>
      </w:r>
    </w:p>
    <w:p w:rsidR="00321F25" w:rsidRDefault="00321F25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03170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ознакомились с картинами, композиторами, художниками, поэтами,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узнали, </w:t>
      </w:r>
      <w:r w:rsidR="00F03170"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икона. Понравилась – музыка, картины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стихи.</w:t>
      </w:r>
    </w:p>
    <w:p w:rsidR="00321F25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VII. Анализ и оценка итогов работы</w:t>
      </w:r>
    </w:p>
    <w:p w:rsidR="00321F25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вам за урок, дети! Завершить нашу встречу мне хотелось бы словами русского поэта Сергея Островского.</w:t>
      </w:r>
    </w:p>
    <w:p w:rsidR="00321F25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Пусть ей вечно солнце рукоплещет.</w:t>
      </w:r>
    </w:p>
    <w:p w:rsidR="00321F25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Так она и будет жить в веках </w:t>
      </w:r>
      <w:r w:rsidR="00321F2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</w:p>
    <w:p w:rsidR="00321F25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Самая прекрасная из женщин </w:t>
      </w:r>
      <w:r w:rsidR="00321F2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</w:p>
    <w:p w:rsidR="00321F25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Женщина с ребенком на руках!</w:t>
      </w:r>
    </w:p>
    <w:p w:rsidR="00F03170" w:rsidRPr="00CE3477" w:rsidRDefault="00F03170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bookmarkStart w:id="0" w:name="_GoBack"/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У - Берегите своих мам, пусть их глаза всегда светятся радостью, счастьем!</w:t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End w:id="0"/>
      <w:r w:rsidRPr="00CE34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выходят из класса под музыку Ф. Шуберта «Ave, Maria».</w:t>
      </w:r>
    </w:p>
    <w:p w:rsidR="00A4531B" w:rsidRPr="00CE3477" w:rsidRDefault="00A4531B" w:rsidP="0032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9F9" w:rsidRPr="00CE3477" w:rsidRDefault="006159F9" w:rsidP="00F03170">
      <w:pPr>
        <w:rPr>
          <w:rFonts w:ascii="Times New Roman" w:hAnsi="Times New Roman" w:cs="Times New Roman"/>
          <w:sz w:val="28"/>
          <w:szCs w:val="28"/>
        </w:rPr>
      </w:pPr>
    </w:p>
    <w:sectPr w:rsidR="006159F9" w:rsidRPr="00CE3477" w:rsidSect="00C24A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E53" w:rsidRDefault="00BC7E53" w:rsidP="008E1DC9">
      <w:pPr>
        <w:spacing w:after="0" w:line="240" w:lineRule="auto"/>
      </w:pPr>
      <w:r>
        <w:separator/>
      </w:r>
    </w:p>
  </w:endnote>
  <w:endnote w:type="continuationSeparator" w:id="1">
    <w:p w:rsidR="00BC7E53" w:rsidRDefault="00BC7E53" w:rsidP="008E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DC9" w:rsidRDefault="008E1DC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ACF" w:rsidRPr="00C24ACF" w:rsidRDefault="00C24ACF" w:rsidP="00C24ACF">
    <w:pPr>
      <w:shd w:val="clear" w:color="auto" w:fill="FFFFFF"/>
      <w:spacing w:after="0" w:line="240" w:lineRule="auto"/>
      <w:jc w:val="center"/>
      <w:rPr>
        <w:rFonts w:ascii="Times New Roman" w:hAnsi="Times New Roman" w:cs="Times New Roman"/>
        <w:b/>
        <w:bCs/>
        <w:caps/>
        <w:sz w:val="20"/>
        <w:szCs w:val="28"/>
        <w:shd w:val="clear" w:color="auto" w:fill="FFFFFF"/>
      </w:rPr>
    </w:pPr>
    <w:r w:rsidRPr="00C24ACF">
      <w:rPr>
        <w:rFonts w:ascii="Times New Roman" w:hAnsi="Times New Roman" w:cs="Times New Roman"/>
        <w:b/>
        <w:bCs/>
        <w:caps/>
        <w:sz w:val="20"/>
        <w:szCs w:val="28"/>
        <w:shd w:val="clear" w:color="auto" w:fill="FFFFFF"/>
      </w:rPr>
      <w:t>ОБРАЗ МАТЕРИ – ВЕЧНАЯ ТЕМА ИСКУССТВА</w:t>
    </w:r>
  </w:p>
  <w:p w:rsidR="00C24ACF" w:rsidRDefault="00C24ACF">
    <w:pPr>
      <w:pStyle w:val="a8"/>
    </w:pPr>
  </w:p>
  <w:p w:rsidR="008E1DC9" w:rsidRDefault="008E1DC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DC9" w:rsidRDefault="008E1DC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E53" w:rsidRDefault="00BC7E53" w:rsidP="008E1DC9">
      <w:pPr>
        <w:spacing w:after="0" w:line="240" w:lineRule="auto"/>
      </w:pPr>
      <w:r>
        <w:separator/>
      </w:r>
    </w:p>
  </w:footnote>
  <w:footnote w:type="continuationSeparator" w:id="1">
    <w:p w:rsidR="00BC7E53" w:rsidRDefault="00BC7E53" w:rsidP="008E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DC9" w:rsidRDefault="008E1DC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DC9" w:rsidRPr="00761006" w:rsidRDefault="00761006">
    <w:pPr>
      <w:pStyle w:val="a6"/>
      <w:rPr>
        <w:rFonts w:ascii="Times New Roman" w:hAnsi="Times New Roman" w:cs="Times New Roman"/>
        <w:sz w:val="28"/>
        <w:szCs w:val="28"/>
      </w:rPr>
    </w:pPr>
    <w:r w:rsidRPr="00761006">
      <w:rPr>
        <w:rFonts w:ascii="Times New Roman" w:hAnsi="Times New Roman" w:cs="Times New Roman"/>
        <w:sz w:val="28"/>
        <w:szCs w:val="28"/>
      </w:rPr>
      <w:ptab w:relativeTo="indent" w:alignment="center" w:leader="none"/>
    </w:r>
    <w:r w:rsidR="008E1DC9" w:rsidRPr="00761006">
      <w:rPr>
        <w:rFonts w:ascii="Times New Roman" w:hAnsi="Times New Roman" w:cs="Times New Roman"/>
        <w:sz w:val="28"/>
        <w:szCs w:val="28"/>
      </w:rPr>
      <w:t>Хлыновских Татьяна Александровна</w:t>
    </w:r>
  </w:p>
  <w:p w:rsidR="008E1DC9" w:rsidRDefault="008E1DC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DC9" w:rsidRDefault="008E1DC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97EE2"/>
    <w:multiLevelType w:val="multilevel"/>
    <w:tmpl w:val="105CF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524BB1"/>
    <w:multiLevelType w:val="multilevel"/>
    <w:tmpl w:val="98A21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F03170"/>
    <w:rsid w:val="00003A7A"/>
    <w:rsid w:val="000276F5"/>
    <w:rsid w:val="00047E04"/>
    <w:rsid w:val="001852D3"/>
    <w:rsid w:val="002669BB"/>
    <w:rsid w:val="002B0C1E"/>
    <w:rsid w:val="00321F25"/>
    <w:rsid w:val="003235BE"/>
    <w:rsid w:val="00335B6A"/>
    <w:rsid w:val="0036258E"/>
    <w:rsid w:val="004C4971"/>
    <w:rsid w:val="006159F9"/>
    <w:rsid w:val="006D0165"/>
    <w:rsid w:val="00761006"/>
    <w:rsid w:val="007F7F1E"/>
    <w:rsid w:val="00830A8B"/>
    <w:rsid w:val="008E1DC9"/>
    <w:rsid w:val="008E7090"/>
    <w:rsid w:val="00955415"/>
    <w:rsid w:val="00982E13"/>
    <w:rsid w:val="00987F97"/>
    <w:rsid w:val="00A4531B"/>
    <w:rsid w:val="00B56F90"/>
    <w:rsid w:val="00BC7E53"/>
    <w:rsid w:val="00C24ACF"/>
    <w:rsid w:val="00CE3477"/>
    <w:rsid w:val="00CE5C58"/>
    <w:rsid w:val="00DD69F2"/>
    <w:rsid w:val="00E237B7"/>
    <w:rsid w:val="00F0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3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3170"/>
    <w:rPr>
      <w:b/>
      <w:bCs/>
    </w:rPr>
  </w:style>
  <w:style w:type="character" w:customStyle="1" w:styleId="apple-converted-space">
    <w:name w:val="apple-converted-space"/>
    <w:basedOn w:val="a0"/>
    <w:rsid w:val="00F03170"/>
  </w:style>
  <w:style w:type="paragraph" w:styleId="a5">
    <w:name w:val="List Paragraph"/>
    <w:basedOn w:val="a"/>
    <w:uiPriority w:val="34"/>
    <w:qFormat/>
    <w:rsid w:val="008E1DC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1DC9"/>
  </w:style>
  <w:style w:type="paragraph" w:styleId="a8">
    <w:name w:val="footer"/>
    <w:basedOn w:val="a"/>
    <w:link w:val="a9"/>
    <w:uiPriority w:val="99"/>
    <w:unhideWhenUsed/>
    <w:rsid w:val="008E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1DC9"/>
  </w:style>
  <w:style w:type="paragraph" w:styleId="aa">
    <w:name w:val="Balloon Text"/>
    <w:basedOn w:val="a"/>
    <w:link w:val="ab"/>
    <w:uiPriority w:val="99"/>
    <w:semiHidden/>
    <w:unhideWhenUsed/>
    <w:rsid w:val="008E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1D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7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GEG</cp:lastModifiedBy>
  <cp:revision>5</cp:revision>
  <dcterms:created xsi:type="dcterms:W3CDTF">2013-11-28T16:27:00Z</dcterms:created>
  <dcterms:modified xsi:type="dcterms:W3CDTF">2013-11-29T11:11:00Z</dcterms:modified>
</cp:coreProperties>
</file>