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8D" w:rsidRPr="00440821" w:rsidRDefault="00C5428D" w:rsidP="00C5428D">
      <w:pPr>
        <w:spacing w:after="150" w:line="240" w:lineRule="auto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C5428D" w:rsidRPr="00440821" w:rsidRDefault="00C5428D" w:rsidP="00C5428D">
      <w:pPr>
        <w:spacing w:after="150" w:line="240" w:lineRule="auto"/>
        <w:ind w:left="1266" w:hanging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Д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№189</w:t>
      </w:r>
    </w:p>
    <w:p w:rsidR="00C5428D" w:rsidRPr="00440821" w:rsidRDefault="00C5428D" w:rsidP="00C5428D">
      <w:pPr>
        <w:spacing w:after="150" w:line="240" w:lineRule="auto"/>
        <w:ind w:left="5664" w:hanging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_____/Е.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Шаталов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C5428D" w:rsidRPr="003424EB" w:rsidRDefault="00C5428D" w:rsidP="00C5428D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60"/>
          <w:szCs w:val="60"/>
        </w:rPr>
      </w:pPr>
      <w:r w:rsidRPr="009B5E65"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t>Пла</w:t>
      </w:r>
      <w:r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t xml:space="preserve">н работы школьного музея </w:t>
      </w:r>
      <w:r>
        <w:rPr>
          <w:rFonts w:ascii="Times New Roman" w:eastAsia="Times New Roman" w:hAnsi="Times New Roman" w:cs="Times New Roman"/>
          <w:bCs/>
          <w:kern w:val="36"/>
          <w:sz w:val="96"/>
          <w:szCs w:val="96"/>
        </w:rPr>
        <w:br/>
      </w:r>
      <w:r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на 20</w:t>
      </w:r>
      <w:r w:rsidRPr="00817FB1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20</w:t>
      </w:r>
      <w:r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-202</w:t>
      </w:r>
      <w:r w:rsidRPr="00817FB1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>1</w:t>
      </w:r>
      <w:r w:rsidRPr="003424EB">
        <w:rPr>
          <w:rFonts w:ascii="Times New Roman" w:eastAsia="Times New Roman" w:hAnsi="Times New Roman" w:cs="Times New Roman"/>
          <w:bCs/>
          <w:kern w:val="36"/>
          <w:sz w:val="60"/>
          <w:szCs w:val="60"/>
        </w:rPr>
        <w:t xml:space="preserve"> учебный год</w:t>
      </w:r>
    </w:p>
    <w:p w:rsidR="00C5428D" w:rsidRDefault="00C5428D" w:rsidP="00C542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5428D" w:rsidRPr="003424EB" w:rsidRDefault="00C5428D" w:rsidP="00C54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музея: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 – патриотических качеств;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изучению истории родного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истории Великой Отечественной войны 1941-1945;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C5428D" w:rsidRPr="00440821" w:rsidRDefault="00C5428D" w:rsidP="00C5428D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:rsidR="00C5428D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работы:</w:t>
      </w:r>
    </w:p>
    <w:p w:rsidR="00C5428D" w:rsidRPr="00C61741" w:rsidRDefault="00C5428D" w:rsidP="00C5428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7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экспонатов.</w:t>
      </w:r>
    </w:p>
    <w:p w:rsidR="00C5428D" w:rsidRPr="00440821" w:rsidRDefault="00C5428D" w:rsidP="00C5428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C5428D" w:rsidRPr="00440821" w:rsidRDefault="00C5428D" w:rsidP="00C5428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C5428D" w:rsidRPr="00440821" w:rsidRDefault="00C5428D" w:rsidP="00C5428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C5428D" w:rsidRPr="00440821" w:rsidRDefault="00C5428D" w:rsidP="00C5428D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встреч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приуроченных к Дням Воинской Славы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ветеранами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A12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ветеранами труда 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:rsidR="00C5428D" w:rsidRPr="00440821" w:rsidRDefault="00C5428D" w:rsidP="00C5428D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C5428D" w:rsidRPr="00440821" w:rsidRDefault="00C5428D" w:rsidP="00C5428D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C5428D" w:rsidRPr="00440821" w:rsidRDefault="00C5428D" w:rsidP="00C5428D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общешкольных мероприятий, объединяющих усилия учащихся, учителей и родителей.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C5428D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объединяет педагогический коллектив школы и учащихся в общем деле. 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C5428D" w:rsidRPr="00440821" w:rsidRDefault="00C5428D" w:rsidP="00C5428D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русле программы воспитания и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социализации;</w:t>
      </w:r>
    </w:p>
    <w:p w:rsidR="00C5428D" w:rsidRPr="00440821" w:rsidRDefault="00C5428D" w:rsidP="00C5428D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C5428D" w:rsidRPr="00440821" w:rsidRDefault="00C5428D" w:rsidP="00C5428D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:rsidR="00C5428D" w:rsidRPr="00440821" w:rsidRDefault="00C5428D" w:rsidP="00C5428D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C5428D" w:rsidRPr="00440821" w:rsidRDefault="00C5428D" w:rsidP="00C5428D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C5428D" w:rsidRPr="00440821" w:rsidRDefault="00C5428D" w:rsidP="00C5428D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C5428D" w:rsidRPr="00440821" w:rsidRDefault="00C5428D" w:rsidP="00C5428D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C5428D" w:rsidRPr="00440821" w:rsidRDefault="00C5428D" w:rsidP="00C5428D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C5428D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28D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428D" w:rsidRPr="00440821" w:rsidRDefault="00C5428D" w:rsidP="00C542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43" w:type="dxa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817FB1" w:rsidTr="00817FB1">
        <w:tc>
          <w:tcPr>
            <w:tcW w:w="965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17FB1" w:rsidRDefault="00817FB1" w:rsidP="00842540">
            <w:pPr>
              <w:pStyle w:val="a3"/>
              <w:jc w:val="center"/>
              <w:rPr>
                <w:rStyle w:val="a5"/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</w:r>
          </w:p>
          <w:p w:rsidR="00817FB1" w:rsidRDefault="00817FB1" w:rsidP="00842540">
            <w:pPr>
              <w:pStyle w:val="a3"/>
              <w:jc w:val="center"/>
              <w:rPr>
                <w:rStyle w:val="a5"/>
                <w:rFonts w:ascii="Verdana" w:hAnsi="Verdana"/>
                <w:color w:val="000000"/>
                <w:sz w:val="16"/>
                <w:szCs w:val="16"/>
              </w:rPr>
            </w:pPr>
          </w:p>
          <w:p w:rsidR="00817FB1" w:rsidRDefault="00817FB1" w:rsidP="00842540">
            <w:pPr>
              <w:pStyle w:val="a3"/>
              <w:jc w:val="center"/>
              <w:rPr>
                <w:rStyle w:val="a5"/>
                <w:rFonts w:ascii="Verdana" w:hAnsi="Verdana"/>
                <w:color w:val="000000"/>
                <w:sz w:val="16"/>
                <w:szCs w:val="16"/>
              </w:rPr>
            </w:pPr>
          </w:p>
          <w:p w:rsidR="00817FB1" w:rsidRDefault="00817FB1" w:rsidP="00842540">
            <w:pPr>
              <w:pStyle w:val="a3"/>
              <w:jc w:val="center"/>
              <w:rPr>
                <w:rStyle w:val="a5"/>
                <w:rFonts w:ascii="Verdana" w:hAnsi="Verdana"/>
                <w:color w:val="000000"/>
                <w:sz w:val="16"/>
                <w:szCs w:val="16"/>
              </w:rPr>
            </w:pPr>
          </w:p>
          <w:p w:rsidR="00817FB1" w:rsidRDefault="00817FB1" w:rsidP="00842540">
            <w:pPr>
              <w:pStyle w:val="a3"/>
              <w:jc w:val="center"/>
              <w:rPr>
                <w:rStyle w:val="a5"/>
                <w:rFonts w:ascii="Verdana" w:hAnsi="Verdana"/>
                <w:color w:val="000000"/>
                <w:sz w:val="16"/>
                <w:szCs w:val="16"/>
              </w:rPr>
            </w:pPr>
          </w:p>
          <w:p w:rsidR="00817FB1" w:rsidRDefault="00817FB1" w:rsidP="00842540">
            <w:pPr>
              <w:pStyle w:val="a3"/>
              <w:jc w:val="center"/>
              <w:rPr>
                <w:rStyle w:val="a5"/>
                <w:rFonts w:ascii="Verdana" w:hAnsi="Verdana"/>
                <w:color w:val="000000"/>
                <w:sz w:val="16"/>
                <w:szCs w:val="16"/>
              </w:rPr>
            </w:pPr>
          </w:p>
          <w:p w:rsidR="00817FB1" w:rsidRDefault="00817FB1" w:rsidP="00842540">
            <w:pPr>
              <w:pStyle w:val="a3"/>
              <w:jc w:val="center"/>
              <w:rPr>
                <w:rStyle w:val="a5"/>
                <w:rFonts w:ascii="Verdana" w:hAnsi="Verdana"/>
                <w:color w:val="000000"/>
                <w:sz w:val="16"/>
                <w:szCs w:val="16"/>
              </w:rPr>
            </w:pPr>
          </w:p>
          <w:p w:rsidR="00817FB1" w:rsidRPr="00817FB1" w:rsidRDefault="00817FB1" w:rsidP="00842540">
            <w:pPr>
              <w:pStyle w:val="a3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17FB1">
              <w:rPr>
                <w:rStyle w:val="a5"/>
                <w:rFonts w:asciiTheme="minorHAnsi" w:hAnsiTheme="minorHAnsi"/>
                <w:color w:val="000000"/>
                <w:sz w:val="32"/>
                <w:szCs w:val="32"/>
              </w:rPr>
              <w:t>План работы</w:t>
            </w:r>
          </w:p>
          <w:tbl>
            <w:tblPr>
              <w:tblW w:w="1019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3643"/>
              <w:gridCol w:w="1403"/>
              <w:gridCol w:w="1614"/>
              <w:gridCol w:w="2838"/>
            </w:tblGrid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17FB1">
                  <w:pPr>
                    <w:pStyle w:val="a3"/>
                    <w:ind w:left="-314" w:firstLine="314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 xml:space="preserve">№ </w:t>
                  </w:r>
                  <w:proofErr w:type="gramStart"/>
                  <w:r w:rsidRPr="00817FB1">
                    <w:rPr>
                      <w:rStyle w:val="a5"/>
                      <w:rFonts w:ascii="Verdana" w:hAnsi="Verdana"/>
                    </w:rPr>
                    <w:t>п</w:t>
                  </w:r>
                  <w:proofErr w:type="gramEnd"/>
                  <w:r w:rsidRPr="00817FB1">
                    <w:rPr>
                      <w:rStyle w:val="a5"/>
                      <w:rFonts w:ascii="Verdana" w:hAnsi="Verdana"/>
                    </w:rPr>
                    <w:t>/п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Содержание работы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Сроки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Ответственные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1019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Организационная работа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 xml:space="preserve">Утверждение  плана  </w:t>
                  </w:r>
                  <w:r w:rsidR="00A56426">
                    <w:rPr>
                      <w:rFonts w:ascii="Verdana" w:hAnsi="Verdana"/>
                    </w:rPr>
                    <w:t>работы школьного  музея  на 20</w:t>
                  </w:r>
                  <w:r w:rsidRPr="00817FB1">
                    <w:rPr>
                      <w:rFonts w:ascii="Verdana" w:hAnsi="Verdana"/>
                    </w:rPr>
                    <w:t>20</w:t>
                  </w:r>
                  <w:r w:rsidR="00A56426" w:rsidRPr="00A56426">
                    <w:rPr>
                      <w:rFonts w:ascii="Verdana" w:hAnsi="Verdana"/>
                    </w:rPr>
                    <w:t>-</w:t>
                  </w:r>
                  <w:r w:rsidRPr="00817FB1">
                    <w:rPr>
                      <w:rFonts w:ascii="Verdana" w:hAnsi="Verdana"/>
                    </w:rPr>
                    <w:t>20</w:t>
                  </w:r>
                  <w:r w:rsidR="00A56426" w:rsidRPr="00A56426">
                    <w:rPr>
                      <w:rFonts w:ascii="Verdana" w:hAnsi="Verdana"/>
                    </w:rPr>
                    <w:t>21</w:t>
                  </w:r>
                  <w:r w:rsidRPr="00817FB1">
                    <w:rPr>
                      <w:rFonts w:ascii="Verdana" w:hAnsi="Verdana"/>
                    </w:rPr>
                    <w:t>  учебный год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Сентябрь</w:t>
                  </w:r>
                </w:p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spacing w:before="0" w:beforeAutospacing="0" w:after="0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Директор школы,</w:t>
                  </w:r>
                </w:p>
                <w:p w:rsidR="00817FB1" w:rsidRPr="00817FB1" w:rsidRDefault="00817FB1" w:rsidP="00842540">
                  <w:pPr>
                    <w:pStyle w:val="a3"/>
                    <w:spacing w:before="0" w:beforeAutospacing="0" w:after="0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Оформление музейной документации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Формирование  Совета школьного музея, распределение обязанностей между членами актива школьного музея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3-7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Сентябрь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Формирование группы экскурсоводов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3-7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Октябрь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Организация работы по подготовке экскурсоводов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7-9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Разработка материалов для проведения обзорных и тематических экскурсий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3-7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Проведение заседаний  актива школьного  музея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3-7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 раз в месяц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Ведение Книги отзывов гостей музея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Организация, подготовка и проведение уроков в музее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1-11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 xml:space="preserve">Руководитель  музея, учителя, </w:t>
                  </w:r>
                  <w:proofErr w:type="spellStart"/>
                  <w:r w:rsidRPr="00817FB1">
                    <w:rPr>
                      <w:rFonts w:ascii="Verdana" w:hAnsi="Verdana"/>
                    </w:rPr>
                    <w:t>кл</w:t>
                  </w:r>
                  <w:proofErr w:type="spellEnd"/>
                  <w:r w:rsidRPr="00817FB1">
                    <w:rPr>
                      <w:rFonts w:ascii="Verdana" w:hAnsi="Verdana"/>
                    </w:rPr>
                    <w:t>. руководители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Поиск и пополнение музейного фонда музейными предметами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1-11классы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1019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Фондовая работа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Учет, регистрация и хранение музейных экспонатов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По мере поступления</w:t>
                  </w:r>
                </w:p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 xml:space="preserve">В течение </w:t>
                  </w:r>
                  <w:r w:rsidRPr="00817FB1">
                    <w:rPr>
                      <w:rFonts w:ascii="Verdana" w:hAnsi="Verdana"/>
                    </w:rPr>
                    <w:lastRenderedPageBreak/>
                    <w:t>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lastRenderedPageBreak/>
                    <w:t>Руководитель 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lastRenderedPageBreak/>
                    <w:t>2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Инвентаризация музейных фондов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 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Перевод в электронный вид документов, фотографий, изготовление  на их основе мультимедийные презентации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Создание картотеки ветеранов Великой Отечественной войны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1019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Экскурсионно-массовая работа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6"/>
                      <w:rFonts w:ascii="Verdana" w:hAnsi="Verdana"/>
                      <w:b/>
                      <w:bCs/>
                    </w:rPr>
                    <w:t>Обзорные экскурсии</w:t>
                  </w:r>
                </w:p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Знакомство с музеем</w:t>
                  </w:r>
                </w:p>
                <w:p w:rsidR="00817FB1" w:rsidRPr="00817FB1" w:rsidRDefault="00817FB1" w:rsidP="00842540">
                  <w:pPr>
                    <w:pStyle w:val="a3"/>
                    <w:ind w:left="360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 класс</w:t>
                  </w:r>
                </w:p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гости школы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Сентябрь</w:t>
                  </w:r>
                </w:p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Из истории русского быта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5-6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Ноябрь, декабрь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Летопись школьных лет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3-11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Январь-февраль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6"/>
                      <w:rFonts w:ascii="Verdana" w:hAnsi="Verdana"/>
                      <w:b/>
                      <w:bCs/>
                    </w:rPr>
                    <w:t>Тематические  экскурсии</w:t>
                  </w:r>
                </w:p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 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Домашняя утварь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1-4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Ноябрь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Новогодняя игрушка                       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1-5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Декабрь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1019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Поисково-исследовательская  работа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 xml:space="preserve">Сбор материала о земляках -  участниках Великой Отечественной войны 1941-1945 </w:t>
                  </w:r>
                  <w:proofErr w:type="spellStart"/>
                  <w:proofErr w:type="gramStart"/>
                  <w:r w:rsidRPr="00817FB1">
                    <w:rPr>
                      <w:rFonts w:ascii="Verdana" w:hAnsi="Verdana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5-9 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Сбор материала о ветеранах-тружениках тыла, награждённых медалью «За доблестный труд в ВОВ»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5-9   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lastRenderedPageBreak/>
                    <w:t>3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Сбор материала о земляках -  участниках интернациональных конфликтов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7-9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В течение года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Исследовательская работа «Улицы моего города»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5-9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Сентябрь-март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10191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Style w:val="a5"/>
                      <w:rFonts w:ascii="Verdana" w:hAnsi="Verdana"/>
                    </w:rPr>
                    <w:t>Культурно-массовая работа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Акция «С душевной теплотой» (встречи, беседы, сувениры)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1-5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Октябрь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Музейный урок  «Герои Отечества»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5-7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Декабрь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817FB1">
                    <w:rPr>
                      <w:rFonts w:ascii="Verdana" w:hAnsi="Verdana"/>
                      <w:sz w:val="24"/>
                      <w:szCs w:val="24"/>
                    </w:rPr>
                    <w:t>Урок мужества "России верные сыны"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7-9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817FB1">
                    <w:rPr>
                      <w:rFonts w:ascii="Verdana" w:hAnsi="Verdana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Акция "Бессмертный полк"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1-11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817FB1">
                    <w:rPr>
                      <w:rFonts w:ascii="Verdana" w:hAnsi="Verdana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Руководитель и актив музея</w:t>
                  </w:r>
                </w:p>
              </w:tc>
            </w:tr>
            <w:tr w:rsidR="00817FB1" w:rsidRPr="00817FB1" w:rsidTr="00817FB1">
              <w:trPr>
                <w:tblCellSpacing w:w="0" w:type="dxa"/>
              </w:trPr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3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Акция «Спасибо за Победу!»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jc w:val="center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1-11 классы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pStyle w:val="a3"/>
                    <w:rPr>
                      <w:rFonts w:ascii="Verdana" w:hAnsi="Verdana"/>
                    </w:rPr>
                  </w:pPr>
                  <w:r w:rsidRPr="00817FB1">
                    <w:rPr>
                      <w:rFonts w:ascii="Verdana" w:hAnsi="Verdana"/>
                    </w:rPr>
                    <w:t>Май</w:t>
                  </w:r>
                </w:p>
              </w:tc>
              <w:tc>
                <w:tcPr>
                  <w:tcW w:w="28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17FB1" w:rsidRPr="00817FB1" w:rsidRDefault="00817FB1" w:rsidP="00842540">
                  <w:pPr>
                    <w:rPr>
                      <w:rFonts w:ascii="Verdana" w:hAnsi="Verdana"/>
                      <w:sz w:val="24"/>
                      <w:szCs w:val="24"/>
                    </w:rPr>
                  </w:pPr>
                  <w:r w:rsidRPr="00817FB1">
                    <w:rPr>
                      <w:rFonts w:ascii="Verdana" w:hAnsi="Verdana"/>
                      <w:sz w:val="24"/>
                      <w:szCs w:val="24"/>
                    </w:rPr>
                    <w:t>Руководитель и актив музея</w:t>
                  </w:r>
                </w:p>
              </w:tc>
            </w:tr>
          </w:tbl>
          <w:p w:rsidR="00817FB1" w:rsidRDefault="00817FB1" w:rsidP="00842540">
            <w:pPr>
              <w:pStyle w:val="a3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0933E0" w:rsidRDefault="00A10C71" w:rsidP="00817FB1">
      <w:pPr>
        <w:spacing w:after="0"/>
        <w:ind w:left="-567" w:right="-1700" w:firstLine="567"/>
      </w:pPr>
      <w:r>
        <w:lastRenderedPageBreak/>
        <w:t>Руководитель школьного музея     Язикова Т.Ю.</w:t>
      </w:r>
      <w:bookmarkStart w:id="0" w:name="_GoBack"/>
      <w:bookmarkEnd w:id="0"/>
    </w:p>
    <w:sectPr w:rsidR="000933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91" w:rsidRDefault="00903291" w:rsidP="00A10C71">
      <w:pPr>
        <w:spacing w:after="0" w:line="240" w:lineRule="auto"/>
      </w:pPr>
      <w:r>
        <w:separator/>
      </w:r>
    </w:p>
  </w:endnote>
  <w:endnote w:type="continuationSeparator" w:id="0">
    <w:p w:rsidR="00903291" w:rsidRDefault="00903291" w:rsidP="00A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228579"/>
      <w:docPartObj>
        <w:docPartGallery w:val="Page Numbers (Bottom of Page)"/>
        <w:docPartUnique/>
      </w:docPartObj>
    </w:sdtPr>
    <w:sdtContent>
      <w:p w:rsidR="00A10C71" w:rsidRDefault="00A10C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10C71" w:rsidRDefault="00A10C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91" w:rsidRDefault="00903291" w:rsidP="00A10C71">
      <w:pPr>
        <w:spacing w:after="0" w:line="240" w:lineRule="auto"/>
      </w:pPr>
      <w:r>
        <w:separator/>
      </w:r>
    </w:p>
  </w:footnote>
  <w:footnote w:type="continuationSeparator" w:id="0">
    <w:p w:rsidR="00903291" w:rsidRDefault="00903291" w:rsidP="00A1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F3BB5"/>
    <w:multiLevelType w:val="multilevel"/>
    <w:tmpl w:val="9482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EB"/>
    <w:rsid w:val="000933E0"/>
    <w:rsid w:val="00817FB1"/>
    <w:rsid w:val="00903291"/>
    <w:rsid w:val="00A10C71"/>
    <w:rsid w:val="00A56426"/>
    <w:rsid w:val="00C5428D"/>
    <w:rsid w:val="00D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F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17FB1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817FB1"/>
    <w:rPr>
      <w:i/>
      <w:iCs/>
    </w:rPr>
  </w:style>
  <w:style w:type="paragraph" w:styleId="a7">
    <w:name w:val="header"/>
    <w:basedOn w:val="a"/>
    <w:link w:val="a8"/>
    <w:uiPriority w:val="99"/>
    <w:unhideWhenUsed/>
    <w:rsid w:val="00A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C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C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F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17FB1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817FB1"/>
    <w:rPr>
      <w:i/>
      <w:iCs/>
    </w:rPr>
  </w:style>
  <w:style w:type="paragraph" w:styleId="a7">
    <w:name w:val="header"/>
    <w:basedOn w:val="a"/>
    <w:link w:val="a8"/>
    <w:uiPriority w:val="99"/>
    <w:unhideWhenUsed/>
    <w:rsid w:val="00A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C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10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C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2021-09-05T14:18:00Z</dcterms:created>
  <dcterms:modified xsi:type="dcterms:W3CDTF">2022-08-22T14:48:00Z</dcterms:modified>
</cp:coreProperties>
</file>