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513" w:rsidRPr="00B95513" w:rsidRDefault="00B95513" w:rsidP="00B95513">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sidRPr="00B95513">
        <w:rPr>
          <w:rFonts w:ascii="Arial" w:eastAsia="Times New Roman" w:hAnsi="Arial" w:cs="Arial"/>
          <w:noProof/>
          <w:color w:val="000000"/>
          <w:spacing w:val="2"/>
          <w:sz w:val="21"/>
          <w:szCs w:val="21"/>
          <w:lang w:eastAsia="ru-RU"/>
        </w:rPr>
        <w:drawing>
          <wp:inline distT="0" distB="0" distL="0" distR="0">
            <wp:extent cx="1533525" cy="857250"/>
            <wp:effectExtent l="0" t="0" r="9525" b="0"/>
            <wp:docPr id="3" name="Рисунок 3"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s.cntd.ru/general/images/pattern/content_list/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B95513" w:rsidRPr="00B95513" w:rsidRDefault="00B95513" w:rsidP="00B95513">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bookmarkStart w:id="0" w:name="_GoBack"/>
      <w:r w:rsidRPr="00B95513">
        <w:rPr>
          <w:rFonts w:ascii="Arial" w:eastAsia="Times New Roman" w:hAnsi="Arial" w:cs="Arial"/>
          <w:b/>
          <w:bCs/>
          <w:color w:val="2D2D2D"/>
          <w:spacing w:val="2"/>
          <w:kern w:val="36"/>
          <w:sz w:val="34"/>
          <w:szCs w:val="34"/>
          <w:lang w:eastAsia="ru-RU"/>
        </w:rPr>
        <w:t>Об основах системы профилактики безнадзорности и правонарушений несовершеннолетних (с изменениями на 3 июля 2014 года) (редакция, действующая с 1 января 2017 года)</w:t>
      </w:r>
    </w:p>
    <w:bookmarkEnd w:id="0"/>
    <w:p w:rsidR="00B95513" w:rsidRPr="00B95513" w:rsidRDefault="00B95513" w:rsidP="00B9551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95513">
        <w:rPr>
          <w:rFonts w:ascii="Arial" w:eastAsia="Times New Roman" w:hAnsi="Arial" w:cs="Arial"/>
          <w:color w:val="3C3C3C"/>
          <w:spacing w:val="2"/>
          <w:sz w:val="31"/>
          <w:szCs w:val="31"/>
          <w:lang w:eastAsia="ru-RU"/>
        </w:rPr>
        <w:t>РОССИЙСКАЯ ФЕДЕРАЦИЯ</w:t>
      </w:r>
      <w:r w:rsidRPr="00B95513">
        <w:rPr>
          <w:rFonts w:ascii="Arial" w:eastAsia="Times New Roman" w:hAnsi="Arial" w:cs="Arial"/>
          <w:color w:val="3C3C3C"/>
          <w:spacing w:val="2"/>
          <w:sz w:val="31"/>
          <w:szCs w:val="31"/>
          <w:lang w:eastAsia="ru-RU"/>
        </w:rPr>
        <w:br/>
      </w:r>
      <w:r w:rsidRPr="00B95513">
        <w:rPr>
          <w:rFonts w:ascii="Arial" w:eastAsia="Times New Roman" w:hAnsi="Arial" w:cs="Arial"/>
          <w:color w:val="3C3C3C"/>
          <w:spacing w:val="2"/>
          <w:sz w:val="31"/>
          <w:szCs w:val="31"/>
          <w:lang w:eastAsia="ru-RU"/>
        </w:rPr>
        <w:br/>
        <w:t>ФЕДЕРАЛЬНЫЙ ЗАКОН</w:t>
      </w:r>
      <w:r w:rsidRPr="00B95513">
        <w:rPr>
          <w:rFonts w:ascii="Arial" w:eastAsia="Times New Roman" w:hAnsi="Arial" w:cs="Arial"/>
          <w:color w:val="3C3C3C"/>
          <w:spacing w:val="2"/>
          <w:sz w:val="31"/>
          <w:szCs w:val="31"/>
          <w:lang w:eastAsia="ru-RU"/>
        </w:rPr>
        <w:br/>
      </w:r>
      <w:r w:rsidRPr="00B95513">
        <w:rPr>
          <w:rFonts w:ascii="Arial" w:eastAsia="Times New Roman" w:hAnsi="Arial" w:cs="Arial"/>
          <w:color w:val="3C3C3C"/>
          <w:spacing w:val="2"/>
          <w:sz w:val="31"/>
          <w:szCs w:val="31"/>
          <w:lang w:eastAsia="ru-RU"/>
        </w:rPr>
        <w:br/>
      </w:r>
      <w:r w:rsidRPr="00B95513">
        <w:rPr>
          <w:rFonts w:ascii="Arial" w:eastAsia="Times New Roman" w:hAnsi="Arial" w:cs="Arial"/>
          <w:color w:val="3C3C3C"/>
          <w:spacing w:val="2"/>
          <w:sz w:val="31"/>
          <w:szCs w:val="31"/>
          <w:lang w:eastAsia="ru-RU"/>
        </w:rPr>
        <w:br/>
        <w:t>Об основах системы профилактики безнадзорности и правонарушений несовершеннолетних</w:t>
      </w:r>
    </w:p>
    <w:p w:rsidR="00B95513" w:rsidRPr="00B95513" w:rsidRDefault="00B95513" w:rsidP="00B955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(с изменениями на 3 июля 2014 года) </w:t>
      </w:r>
      <w:r w:rsidRPr="00B95513">
        <w:rPr>
          <w:rFonts w:ascii="Arial" w:eastAsia="Times New Roman" w:hAnsi="Arial" w:cs="Arial"/>
          <w:color w:val="2D2D2D"/>
          <w:spacing w:val="2"/>
          <w:sz w:val="21"/>
          <w:szCs w:val="21"/>
          <w:lang w:eastAsia="ru-RU"/>
        </w:rPr>
        <w:br/>
        <w:t>(редакция, действующая с 1 января 2017 года)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____________________________________________________________________</w:t>
      </w:r>
      <w:r w:rsidRPr="00B95513">
        <w:rPr>
          <w:rFonts w:ascii="Arial" w:eastAsia="Times New Roman" w:hAnsi="Arial" w:cs="Arial"/>
          <w:color w:val="2D2D2D"/>
          <w:spacing w:val="2"/>
          <w:sz w:val="21"/>
          <w:szCs w:val="21"/>
          <w:lang w:eastAsia="ru-RU"/>
        </w:rPr>
        <w:br/>
        <w:t>Документ с изменениями, внесенными:</w:t>
      </w:r>
    </w:p>
    <w:p w:rsidR="00B95513" w:rsidRPr="00B95513" w:rsidRDefault="00D1700E"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 w:history="1">
        <w:r w:rsidR="00B95513" w:rsidRPr="00B95513">
          <w:rPr>
            <w:rFonts w:ascii="Arial" w:eastAsia="Times New Roman" w:hAnsi="Arial" w:cs="Arial"/>
            <w:color w:val="00466E"/>
            <w:spacing w:val="2"/>
            <w:sz w:val="21"/>
            <w:szCs w:val="21"/>
            <w:u w:val="single"/>
            <w:lang w:eastAsia="ru-RU"/>
          </w:rPr>
          <w:t>Федеральным законом от 13 января 2001 года N 1-ФЗ</w:t>
        </w:r>
      </w:hyperlink>
      <w:r w:rsidR="00B95513" w:rsidRPr="00B95513">
        <w:rPr>
          <w:rFonts w:ascii="Arial" w:eastAsia="Times New Roman" w:hAnsi="Arial" w:cs="Arial"/>
          <w:color w:val="2D2D2D"/>
          <w:spacing w:val="2"/>
          <w:sz w:val="21"/>
          <w:szCs w:val="21"/>
          <w:lang w:eastAsia="ru-RU"/>
        </w:rPr>
        <w:t> (Собрание законодательства Российской Федерации, N 3, 15.01.2001);</w:t>
      </w:r>
    </w:p>
    <w:p w:rsidR="00B95513" w:rsidRPr="00B95513" w:rsidRDefault="00D1700E"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 w:history="1">
        <w:r w:rsidR="00B95513"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00B95513" w:rsidRPr="00B95513">
        <w:rPr>
          <w:rFonts w:ascii="Arial" w:eastAsia="Times New Roman" w:hAnsi="Arial" w:cs="Arial"/>
          <w:color w:val="2D2D2D"/>
          <w:spacing w:val="2"/>
          <w:sz w:val="21"/>
          <w:szCs w:val="21"/>
          <w:lang w:eastAsia="ru-RU"/>
        </w:rPr>
        <w:t> (Российская газета, N 133, 09.07.2003);</w:t>
      </w:r>
      <w:r w:rsidR="00B95513" w:rsidRPr="00B95513">
        <w:rPr>
          <w:rFonts w:ascii="Arial" w:eastAsia="Times New Roman" w:hAnsi="Arial" w:cs="Arial"/>
          <w:color w:val="2D2D2D"/>
          <w:spacing w:val="2"/>
          <w:sz w:val="21"/>
          <w:szCs w:val="21"/>
          <w:lang w:eastAsia="ru-RU"/>
        </w:rPr>
        <w:br/>
      </w:r>
      <w:hyperlink r:id="rId8" w:history="1">
        <w:r w:rsidR="00B95513" w:rsidRPr="00B95513">
          <w:rPr>
            <w:rFonts w:ascii="Arial" w:eastAsia="Times New Roman" w:hAnsi="Arial" w:cs="Arial"/>
            <w:color w:val="00466E"/>
            <w:spacing w:val="2"/>
            <w:sz w:val="21"/>
            <w:szCs w:val="21"/>
            <w:u w:val="single"/>
            <w:lang w:eastAsia="ru-RU"/>
          </w:rPr>
          <w:t>Федеральным законом от 29 июня 2004 года N 58-ФЗ</w:t>
        </w:r>
      </w:hyperlink>
      <w:r w:rsidR="00B95513" w:rsidRPr="00B95513">
        <w:rPr>
          <w:rFonts w:ascii="Arial" w:eastAsia="Times New Roman" w:hAnsi="Arial" w:cs="Arial"/>
          <w:color w:val="2D2D2D"/>
          <w:spacing w:val="2"/>
          <w:sz w:val="21"/>
          <w:szCs w:val="21"/>
          <w:lang w:eastAsia="ru-RU"/>
        </w:rPr>
        <w:t> (Российская газета, N 138, 01.07.2004);</w:t>
      </w:r>
      <w:r w:rsidR="00B95513" w:rsidRPr="00B95513">
        <w:rPr>
          <w:rFonts w:ascii="Arial" w:eastAsia="Times New Roman" w:hAnsi="Arial" w:cs="Arial"/>
          <w:color w:val="2D2D2D"/>
          <w:spacing w:val="2"/>
          <w:sz w:val="21"/>
          <w:szCs w:val="21"/>
          <w:lang w:eastAsia="ru-RU"/>
        </w:rPr>
        <w:br/>
      </w:r>
      <w:hyperlink r:id="rId9" w:history="1">
        <w:r w:rsidR="00B95513"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00B95513" w:rsidRPr="00B95513">
        <w:rPr>
          <w:rFonts w:ascii="Arial" w:eastAsia="Times New Roman" w:hAnsi="Arial" w:cs="Arial"/>
          <w:color w:val="2D2D2D"/>
          <w:spacing w:val="2"/>
          <w:sz w:val="21"/>
          <w:szCs w:val="21"/>
          <w:lang w:eastAsia="ru-RU"/>
        </w:rPr>
        <w:t> (Российская газета, N 188, 31.08.2004) (о порядке вступления в силу см. </w:t>
      </w:r>
      <w:hyperlink r:id="rId10" w:history="1">
        <w:r w:rsidR="00B95513" w:rsidRPr="00B95513">
          <w:rPr>
            <w:rFonts w:ascii="Arial" w:eastAsia="Times New Roman" w:hAnsi="Arial" w:cs="Arial"/>
            <w:color w:val="00466E"/>
            <w:spacing w:val="2"/>
            <w:sz w:val="21"/>
            <w:szCs w:val="21"/>
            <w:u w:val="single"/>
            <w:lang w:eastAsia="ru-RU"/>
          </w:rPr>
          <w:t>статью 155 Федерального закона от 22 августа 2004 года N 122-ФЗ</w:t>
        </w:r>
      </w:hyperlink>
      <w:r w:rsidR="00B95513" w:rsidRPr="00B95513">
        <w:rPr>
          <w:rFonts w:ascii="Arial" w:eastAsia="Times New Roman" w:hAnsi="Arial" w:cs="Arial"/>
          <w:color w:val="2D2D2D"/>
          <w:spacing w:val="2"/>
          <w:sz w:val="21"/>
          <w:szCs w:val="21"/>
          <w:lang w:eastAsia="ru-RU"/>
        </w:rPr>
        <w:t>) (с изменениями, внесенными </w:t>
      </w:r>
      <w:hyperlink r:id="rId11" w:history="1">
        <w:r w:rsidR="00B95513" w:rsidRPr="00B95513">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00B95513" w:rsidRPr="00B95513">
        <w:rPr>
          <w:rFonts w:ascii="Arial" w:eastAsia="Times New Roman" w:hAnsi="Arial" w:cs="Arial"/>
          <w:color w:val="2D2D2D"/>
          <w:spacing w:val="2"/>
          <w:sz w:val="21"/>
          <w:szCs w:val="21"/>
          <w:lang w:eastAsia="ru-RU"/>
        </w:rPr>
        <w:t>);</w:t>
      </w:r>
      <w:r w:rsidR="00B95513" w:rsidRPr="00B95513">
        <w:rPr>
          <w:rFonts w:ascii="Arial" w:eastAsia="Times New Roman" w:hAnsi="Arial" w:cs="Arial"/>
          <w:color w:val="2D2D2D"/>
          <w:spacing w:val="2"/>
          <w:sz w:val="21"/>
          <w:szCs w:val="21"/>
          <w:lang w:eastAsia="ru-RU"/>
        </w:rPr>
        <w:br/>
      </w:r>
      <w:hyperlink r:id="rId12" w:history="1">
        <w:r w:rsidR="00B95513"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00B95513" w:rsidRPr="00B95513">
        <w:rPr>
          <w:rFonts w:ascii="Arial" w:eastAsia="Times New Roman" w:hAnsi="Arial" w:cs="Arial"/>
          <w:color w:val="2D2D2D"/>
          <w:spacing w:val="2"/>
          <w:sz w:val="21"/>
          <w:szCs w:val="21"/>
          <w:lang w:eastAsia="ru-RU"/>
        </w:rPr>
        <w:t> (Российская газета, N 271, 07.12.2004);</w:t>
      </w:r>
      <w:r w:rsidR="00B95513" w:rsidRPr="00B95513">
        <w:rPr>
          <w:rFonts w:ascii="Arial" w:eastAsia="Times New Roman" w:hAnsi="Arial" w:cs="Arial"/>
          <w:color w:val="2D2D2D"/>
          <w:spacing w:val="2"/>
          <w:sz w:val="21"/>
          <w:szCs w:val="21"/>
          <w:lang w:eastAsia="ru-RU"/>
        </w:rPr>
        <w:br/>
      </w:r>
      <w:hyperlink r:id="rId13" w:history="1">
        <w:r w:rsidR="00B95513" w:rsidRPr="00B95513">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00B95513" w:rsidRPr="00B95513">
        <w:rPr>
          <w:rFonts w:ascii="Arial" w:eastAsia="Times New Roman" w:hAnsi="Arial" w:cs="Arial"/>
          <w:color w:val="2D2D2D"/>
          <w:spacing w:val="2"/>
          <w:sz w:val="21"/>
          <w:szCs w:val="21"/>
          <w:lang w:eastAsia="ru-RU"/>
        </w:rPr>
        <w:t> (Российская газета, N 290, 30.12.2004) (о порядке вступления в силу см. </w:t>
      </w:r>
      <w:hyperlink r:id="rId14" w:history="1">
        <w:r w:rsidR="00B95513" w:rsidRPr="00B95513">
          <w:rPr>
            <w:rFonts w:ascii="Arial" w:eastAsia="Times New Roman" w:hAnsi="Arial" w:cs="Arial"/>
            <w:color w:val="00466E"/>
            <w:spacing w:val="2"/>
            <w:sz w:val="21"/>
            <w:szCs w:val="21"/>
            <w:u w:val="single"/>
            <w:lang w:eastAsia="ru-RU"/>
          </w:rPr>
          <w:t>статью 22 Федерального закона от 29 декабря 2004 года N 199-ФЗ</w:t>
        </w:r>
      </w:hyperlink>
      <w:r w:rsidR="00B95513" w:rsidRPr="00B95513">
        <w:rPr>
          <w:rFonts w:ascii="Arial" w:eastAsia="Times New Roman" w:hAnsi="Arial" w:cs="Arial"/>
          <w:color w:val="2D2D2D"/>
          <w:spacing w:val="2"/>
          <w:sz w:val="21"/>
          <w:szCs w:val="21"/>
          <w:lang w:eastAsia="ru-RU"/>
        </w:rPr>
        <w:t>);</w:t>
      </w:r>
      <w:r w:rsidR="00B95513" w:rsidRPr="00B95513">
        <w:rPr>
          <w:rFonts w:ascii="Arial" w:eastAsia="Times New Roman" w:hAnsi="Arial" w:cs="Arial"/>
          <w:color w:val="2D2D2D"/>
          <w:spacing w:val="2"/>
          <w:sz w:val="21"/>
          <w:szCs w:val="21"/>
          <w:lang w:eastAsia="ru-RU"/>
        </w:rPr>
        <w:br/>
      </w:r>
      <w:hyperlink r:id="rId15" w:history="1">
        <w:r w:rsidR="00B95513" w:rsidRPr="00B95513">
          <w:rPr>
            <w:rFonts w:ascii="Arial" w:eastAsia="Times New Roman" w:hAnsi="Arial" w:cs="Arial"/>
            <w:color w:val="00466E"/>
            <w:spacing w:val="2"/>
            <w:sz w:val="21"/>
            <w:szCs w:val="21"/>
            <w:u w:val="single"/>
            <w:lang w:eastAsia="ru-RU"/>
          </w:rPr>
          <w:t>Федеральным законом от 22 апреля 2005 года N 39-ФЗ</w:t>
        </w:r>
      </w:hyperlink>
      <w:r w:rsidR="00B95513" w:rsidRPr="00B95513">
        <w:rPr>
          <w:rFonts w:ascii="Arial" w:eastAsia="Times New Roman" w:hAnsi="Arial" w:cs="Arial"/>
          <w:color w:val="2D2D2D"/>
          <w:spacing w:val="2"/>
          <w:sz w:val="21"/>
          <w:szCs w:val="21"/>
          <w:lang w:eastAsia="ru-RU"/>
        </w:rPr>
        <w:t> (Российская газета, N 86, 26.04.2005);</w:t>
      </w:r>
      <w:r w:rsidR="00B95513" w:rsidRPr="00B95513">
        <w:rPr>
          <w:rFonts w:ascii="Arial" w:eastAsia="Times New Roman" w:hAnsi="Arial" w:cs="Arial"/>
          <w:color w:val="2D2D2D"/>
          <w:spacing w:val="2"/>
          <w:sz w:val="21"/>
          <w:szCs w:val="21"/>
          <w:lang w:eastAsia="ru-RU"/>
        </w:rPr>
        <w:br/>
      </w:r>
      <w:hyperlink r:id="rId16" w:history="1">
        <w:r w:rsidR="00B95513" w:rsidRPr="00B95513">
          <w:rPr>
            <w:rFonts w:ascii="Arial" w:eastAsia="Times New Roman" w:hAnsi="Arial" w:cs="Arial"/>
            <w:color w:val="00466E"/>
            <w:spacing w:val="2"/>
            <w:sz w:val="21"/>
            <w:szCs w:val="21"/>
            <w:u w:val="single"/>
            <w:lang w:eastAsia="ru-RU"/>
          </w:rPr>
          <w:t>Федеральным законом от 5 января 2006 года N 9-ФЗ</w:t>
        </w:r>
      </w:hyperlink>
      <w:r w:rsidR="00B95513" w:rsidRPr="00B95513">
        <w:rPr>
          <w:rFonts w:ascii="Arial" w:eastAsia="Times New Roman" w:hAnsi="Arial" w:cs="Arial"/>
          <w:color w:val="2D2D2D"/>
          <w:spacing w:val="2"/>
          <w:sz w:val="21"/>
          <w:szCs w:val="21"/>
          <w:lang w:eastAsia="ru-RU"/>
        </w:rPr>
        <w:t> (Российская газета, N 1, 11.01.2006);</w:t>
      </w:r>
      <w:r w:rsidR="00B95513" w:rsidRPr="00B95513">
        <w:rPr>
          <w:rFonts w:ascii="Arial" w:eastAsia="Times New Roman" w:hAnsi="Arial" w:cs="Arial"/>
          <w:color w:val="2D2D2D"/>
          <w:spacing w:val="2"/>
          <w:sz w:val="21"/>
          <w:szCs w:val="21"/>
          <w:lang w:eastAsia="ru-RU"/>
        </w:rPr>
        <w:br/>
      </w:r>
      <w:hyperlink r:id="rId17" w:history="1">
        <w:r w:rsidR="00B95513" w:rsidRPr="00B95513">
          <w:rPr>
            <w:rFonts w:ascii="Arial" w:eastAsia="Times New Roman" w:hAnsi="Arial" w:cs="Arial"/>
            <w:color w:val="00466E"/>
            <w:spacing w:val="2"/>
            <w:sz w:val="21"/>
            <w:szCs w:val="21"/>
            <w:u w:val="single"/>
            <w:lang w:eastAsia="ru-RU"/>
          </w:rPr>
          <w:t>Федеральным законом от 30 июня 2007 года N 120-ФЗ</w:t>
        </w:r>
      </w:hyperlink>
      <w:r w:rsidR="00B95513" w:rsidRPr="00B95513">
        <w:rPr>
          <w:rFonts w:ascii="Arial" w:eastAsia="Times New Roman" w:hAnsi="Arial" w:cs="Arial"/>
          <w:color w:val="2D2D2D"/>
          <w:spacing w:val="2"/>
          <w:sz w:val="21"/>
          <w:szCs w:val="21"/>
          <w:lang w:eastAsia="ru-RU"/>
        </w:rPr>
        <w:t> (Собрание законодательства Российской Федерации, N 27, 02.07.2007);</w:t>
      </w:r>
    </w:p>
    <w:p w:rsidR="00B95513" w:rsidRPr="00B95513" w:rsidRDefault="00D1700E"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8" w:history="1">
        <w:r w:rsidR="00B95513" w:rsidRPr="00B95513">
          <w:rPr>
            <w:rFonts w:ascii="Arial" w:eastAsia="Times New Roman" w:hAnsi="Arial" w:cs="Arial"/>
            <w:color w:val="00466E"/>
            <w:spacing w:val="2"/>
            <w:sz w:val="21"/>
            <w:szCs w:val="21"/>
            <w:u w:val="single"/>
            <w:lang w:eastAsia="ru-RU"/>
          </w:rPr>
          <w:t>Федеральным законом от 21 июля 2007 года N 194-ФЗ</w:t>
        </w:r>
      </w:hyperlink>
      <w:r w:rsidR="00B95513" w:rsidRPr="00B95513">
        <w:rPr>
          <w:rFonts w:ascii="Arial" w:eastAsia="Times New Roman" w:hAnsi="Arial" w:cs="Arial"/>
          <w:color w:val="2D2D2D"/>
          <w:spacing w:val="2"/>
          <w:sz w:val="21"/>
          <w:szCs w:val="21"/>
          <w:lang w:eastAsia="ru-RU"/>
        </w:rPr>
        <w:t> (Российская газета, N 159, 25.07.2007) (вступил в силу с 1 сентября 2007 года);</w:t>
      </w:r>
      <w:r w:rsidR="00B95513" w:rsidRPr="00B95513">
        <w:rPr>
          <w:rFonts w:ascii="Arial" w:eastAsia="Times New Roman" w:hAnsi="Arial" w:cs="Arial"/>
          <w:color w:val="2D2D2D"/>
          <w:spacing w:val="2"/>
          <w:sz w:val="21"/>
          <w:szCs w:val="21"/>
          <w:lang w:eastAsia="ru-RU"/>
        </w:rPr>
        <w:br/>
      </w:r>
      <w:hyperlink r:id="rId19" w:history="1">
        <w:r w:rsidR="00B95513" w:rsidRPr="00B95513">
          <w:rPr>
            <w:rFonts w:ascii="Arial" w:eastAsia="Times New Roman" w:hAnsi="Arial" w:cs="Arial"/>
            <w:color w:val="00466E"/>
            <w:spacing w:val="2"/>
            <w:sz w:val="21"/>
            <w:szCs w:val="21"/>
            <w:u w:val="single"/>
            <w:lang w:eastAsia="ru-RU"/>
          </w:rPr>
          <w:t>Федеральным законом от 24 июля 2007 года N 214-ФЗ</w:t>
        </w:r>
      </w:hyperlink>
      <w:r w:rsidR="00B95513" w:rsidRPr="00B95513">
        <w:rPr>
          <w:rFonts w:ascii="Arial" w:eastAsia="Times New Roman" w:hAnsi="Arial" w:cs="Arial"/>
          <w:color w:val="2D2D2D"/>
          <w:spacing w:val="2"/>
          <w:sz w:val="21"/>
          <w:szCs w:val="21"/>
          <w:lang w:eastAsia="ru-RU"/>
        </w:rPr>
        <w:t> (Российская газета, N 165, 01.08.2007) (о порядке вступления в силу см. </w:t>
      </w:r>
      <w:hyperlink r:id="rId20" w:history="1">
        <w:r w:rsidR="00B95513" w:rsidRPr="00B95513">
          <w:rPr>
            <w:rFonts w:ascii="Arial" w:eastAsia="Times New Roman" w:hAnsi="Arial" w:cs="Arial"/>
            <w:color w:val="00466E"/>
            <w:spacing w:val="2"/>
            <w:sz w:val="21"/>
            <w:szCs w:val="21"/>
            <w:u w:val="single"/>
            <w:lang w:eastAsia="ru-RU"/>
          </w:rPr>
          <w:t>статью 32 Федерального закона от 24 июля 2007 года N 214-ФЗ</w:t>
        </w:r>
      </w:hyperlink>
      <w:r w:rsidR="00B95513" w:rsidRPr="00B95513">
        <w:rPr>
          <w:rFonts w:ascii="Arial" w:eastAsia="Times New Roman" w:hAnsi="Arial" w:cs="Arial"/>
          <w:color w:val="2D2D2D"/>
          <w:spacing w:val="2"/>
          <w:sz w:val="21"/>
          <w:szCs w:val="21"/>
          <w:lang w:eastAsia="ru-RU"/>
        </w:rPr>
        <w:t>);</w:t>
      </w:r>
      <w:r w:rsidR="00B95513" w:rsidRPr="00B95513">
        <w:rPr>
          <w:rFonts w:ascii="Arial" w:eastAsia="Times New Roman" w:hAnsi="Arial" w:cs="Arial"/>
          <w:color w:val="2D2D2D"/>
          <w:spacing w:val="2"/>
          <w:sz w:val="21"/>
          <w:szCs w:val="21"/>
          <w:lang w:eastAsia="ru-RU"/>
        </w:rPr>
        <w:br/>
      </w:r>
      <w:hyperlink r:id="rId21" w:history="1">
        <w:r w:rsidR="00B95513" w:rsidRPr="00B95513">
          <w:rPr>
            <w:rFonts w:ascii="Arial" w:eastAsia="Times New Roman" w:hAnsi="Arial" w:cs="Arial"/>
            <w:color w:val="00466E"/>
            <w:spacing w:val="2"/>
            <w:sz w:val="21"/>
            <w:szCs w:val="21"/>
            <w:u w:val="single"/>
            <w:lang w:eastAsia="ru-RU"/>
          </w:rPr>
          <w:t>Федеральным законом от 1 декабря 2007 года N 309-ФЗ</w:t>
        </w:r>
      </w:hyperlink>
      <w:r w:rsidR="00B95513" w:rsidRPr="00B95513">
        <w:rPr>
          <w:rFonts w:ascii="Arial" w:eastAsia="Times New Roman" w:hAnsi="Arial" w:cs="Arial"/>
          <w:color w:val="2D2D2D"/>
          <w:spacing w:val="2"/>
          <w:sz w:val="21"/>
          <w:szCs w:val="21"/>
          <w:lang w:eastAsia="ru-RU"/>
        </w:rPr>
        <w:t> (Российская газета, N 272, 05.12.2007);</w:t>
      </w:r>
      <w:r w:rsidR="00B95513" w:rsidRPr="00B95513">
        <w:rPr>
          <w:rFonts w:ascii="Arial" w:eastAsia="Times New Roman" w:hAnsi="Arial" w:cs="Arial"/>
          <w:color w:val="2D2D2D"/>
          <w:spacing w:val="2"/>
          <w:sz w:val="21"/>
          <w:szCs w:val="21"/>
          <w:lang w:eastAsia="ru-RU"/>
        </w:rPr>
        <w:br/>
      </w:r>
      <w:hyperlink r:id="rId22" w:history="1">
        <w:r w:rsidR="00B95513" w:rsidRPr="00B95513">
          <w:rPr>
            <w:rFonts w:ascii="Arial" w:eastAsia="Times New Roman" w:hAnsi="Arial" w:cs="Arial"/>
            <w:color w:val="00466E"/>
            <w:spacing w:val="2"/>
            <w:sz w:val="21"/>
            <w:szCs w:val="21"/>
            <w:u w:val="single"/>
            <w:lang w:eastAsia="ru-RU"/>
          </w:rPr>
          <w:t>Федеральным законом от 23 июля 2008 года N 160-ФЗ</w:t>
        </w:r>
      </w:hyperlink>
      <w:r w:rsidR="00B95513" w:rsidRPr="00B95513">
        <w:rPr>
          <w:rFonts w:ascii="Arial" w:eastAsia="Times New Roman" w:hAnsi="Arial" w:cs="Arial"/>
          <w:color w:val="2D2D2D"/>
          <w:spacing w:val="2"/>
          <w:sz w:val="21"/>
          <w:szCs w:val="21"/>
          <w:lang w:eastAsia="ru-RU"/>
        </w:rPr>
        <w:t> (Российская газета, N 158, 25.07.2008) (вступил в силу с 1 января 2009 года);</w:t>
      </w:r>
      <w:r w:rsidR="00B95513" w:rsidRPr="00B95513">
        <w:rPr>
          <w:rFonts w:ascii="Arial" w:eastAsia="Times New Roman" w:hAnsi="Arial" w:cs="Arial"/>
          <w:color w:val="2D2D2D"/>
          <w:spacing w:val="2"/>
          <w:sz w:val="21"/>
          <w:szCs w:val="21"/>
          <w:lang w:eastAsia="ru-RU"/>
        </w:rPr>
        <w:br/>
      </w:r>
      <w:hyperlink r:id="rId23" w:history="1">
        <w:r w:rsidR="00B95513" w:rsidRPr="00B95513">
          <w:rPr>
            <w:rFonts w:ascii="Arial" w:eastAsia="Times New Roman" w:hAnsi="Arial" w:cs="Arial"/>
            <w:color w:val="00466E"/>
            <w:spacing w:val="2"/>
            <w:sz w:val="21"/>
            <w:szCs w:val="21"/>
            <w:u w:val="single"/>
            <w:lang w:eastAsia="ru-RU"/>
          </w:rPr>
          <w:t>Федеральным законом от 13 октября 2009 года N 233-ФЗ</w:t>
        </w:r>
      </w:hyperlink>
      <w:r w:rsidR="00B95513" w:rsidRPr="00B95513">
        <w:rPr>
          <w:rFonts w:ascii="Arial" w:eastAsia="Times New Roman" w:hAnsi="Arial" w:cs="Arial"/>
          <w:color w:val="2D2D2D"/>
          <w:spacing w:val="2"/>
          <w:sz w:val="21"/>
          <w:szCs w:val="21"/>
          <w:lang w:eastAsia="ru-RU"/>
        </w:rPr>
        <w:t> (Российская газета, N 197, 16.10.2009);</w:t>
      </w:r>
      <w:r w:rsidR="00B95513" w:rsidRPr="00B95513">
        <w:rPr>
          <w:rFonts w:ascii="Arial" w:eastAsia="Times New Roman" w:hAnsi="Arial" w:cs="Arial"/>
          <w:color w:val="2D2D2D"/>
          <w:spacing w:val="2"/>
          <w:sz w:val="21"/>
          <w:szCs w:val="21"/>
          <w:lang w:eastAsia="ru-RU"/>
        </w:rPr>
        <w:br/>
      </w:r>
      <w:hyperlink r:id="rId24" w:history="1">
        <w:r w:rsidR="00B95513" w:rsidRPr="00B95513">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00B95513" w:rsidRPr="00B95513">
        <w:rPr>
          <w:rFonts w:ascii="Arial" w:eastAsia="Times New Roman" w:hAnsi="Arial" w:cs="Arial"/>
          <w:color w:val="2D2D2D"/>
          <w:spacing w:val="2"/>
          <w:sz w:val="21"/>
          <w:szCs w:val="21"/>
          <w:lang w:eastAsia="ru-RU"/>
        </w:rPr>
        <w:t> (Российская газета, N 297, 31.12.2010);</w:t>
      </w:r>
      <w:r w:rsidR="00B95513" w:rsidRPr="00B95513">
        <w:rPr>
          <w:rFonts w:ascii="Arial" w:eastAsia="Times New Roman" w:hAnsi="Arial" w:cs="Arial"/>
          <w:color w:val="2D2D2D"/>
          <w:spacing w:val="2"/>
          <w:sz w:val="21"/>
          <w:szCs w:val="21"/>
          <w:lang w:eastAsia="ru-RU"/>
        </w:rPr>
        <w:br/>
      </w:r>
      <w:hyperlink r:id="rId25" w:history="1">
        <w:r w:rsidR="00B95513" w:rsidRPr="00B95513">
          <w:rPr>
            <w:rFonts w:ascii="Arial" w:eastAsia="Times New Roman" w:hAnsi="Arial" w:cs="Arial"/>
            <w:color w:val="00466E"/>
            <w:spacing w:val="2"/>
            <w:sz w:val="21"/>
            <w:szCs w:val="21"/>
            <w:u w:val="single"/>
            <w:lang w:eastAsia="ru-RU"/>
          </w:rPr>
          <w:t>Федеральным законом от 7 февраля 2011 года N 4-ФЗ</w:t>
        </w:r>
      </w:hyperlink>
      <w:r w:rsidR="00B95513" w:rsidRPr="00B95513">
        <w:rPr>
          <w:rFonts w:ascii="Arial" w:eastAsia="Times New Roman" w:hAnsi="Arial" w:cs="Arial"/>
          <w:color w:val="2D2D2D"/>
          <w:spacing w:val="2"/>
          <w:sz w:val="21"/>
          <w:szCs w:val="21"/>
          <w:lang w:eastAsia="ru-RU"/>
        </w:rPr>
        <w:t> (Российская газета, N 25, 08.02.2011) (о порядке вступления в силу см. </w:t>
      </w:r>
      <w:hyperlink r:id="rId26" w:history="1">
        <w:r w:rsidR="00B95513" w:rsidRPr="00B95513">
          <w:rPr>
            <w:rFonts w:ascii="Arial" w:eastAsia="Times New Roman" w:hAnsi="Arial" w:cs="Arial"/>
            <w:color w:val="00466E"/>
            <w:spacing w:val="2"/>
            <w:sz w:val="21"/>
            <w:szCs w:val="21"/>
            <w:u w:val="single"/>
            <w:lang w:eastAsia="ru-RU"/>
          </w:rPr>
          <w:t>статью 24 Федерального закона от 7 февраля 2011 года N 4-ФЗ</w:t>
        </w:r>
      </w:hyperlink>
      <w:r w:rsidR="00B95513" w:rsidRPr="00B95513">
        <w:rPr>
          <w:rFonts w:ascii="Arial" w:eastAsia="Times New Roman" w:hAnsi="Arial" w:cs="Arial"/>
          <w:color w:val="2D2D2D"/>
          <w:spacing w:val="2"/>
          <w:sz w:val="21"/>
          <w:szCs w:val="21"/>
          <w:lang w:eastAsia="ru-RU"/>
        </w:rPr>
        <w:t>);</w:t>
      </w:r>
      <w:r w:rsidR="00B95513" w:rsidRPr="00B95513">
        <w:rPr>
          <w:rFonts w:ascii="Arial" w:eastAsia="Times New Roman" w:hAnsi="Arial" w:cs="Arial"/>
          <w:color w:val="2D2D2D"/>
          <w:spacing w:val="2"/>
          <w:sz w:val="21"/>
          <w:szCs w:val="21"/>
          <w:lang w:eastAsia="ru-RU"/>
        </w:rPr>
        <w:br/>
      </w:r>
      <w:hyperlink r:id="rId27" w:history="1">
        <w:r w:rsidR="00B95513" w:rsidRPr="00B95513">
          <w:rPr>
            <w:rFonts w:ascii="Arial" w:eastAsia="Times New Roman" w:hAnsi="Arial" w:cs="Arial"/>
            <w:color w:val="00466E"/>
            <w:spacing w:val="2"/>
            <w:sz w:val="21"/>
            <w:szCs w:val="21"/>
            <w:u w:val="single"/>
            <w:lang w:eastAsia="ru-RU"/>
          </w:rPr>
          <w:t>Федеральным законом от 3 декабря 2011 года N 378-ФЗ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05.12.2011);</w:t>
      </w:r>
      <w:r w:rsidR="00B95513" w:rsidRPr="00B95513">
        <w:rPr>
          <w:rFonts w:ascii="Arial" w:eastAsia="Times New Roman" w:hAnsi="Arial" w:cs="Arial"/>
          <w:color w:val="2D2D2D"/>
          <w:spacing w:val="2"/>
          <w:sz w:val="21"/>
          <w:szCs w:val="21"/>
          <w:lang w:eastAsia="ru-RU"/>
        </w:rPr>
        <w:br/>
      </w:r>
      <w:hyperlink r:id="rId28" w:history="1">
        <w:r w:rsidR="00B95513" w:rsidRPr="00B95513">
          <w:rPr>
            <w:rFonts w:ascii="Arial" w:eastAsia="Times New Roman" w:hAnsi="Arial" w:cs="Arial"/>
            <w:color w:val="00466E"/>
            <w:spacing w:val="2"/>
            <w:sz w:val="21"/>
            <w:szCs w:val="21"/>
            <w:u w:val="single"/>
            <w:lang w:eastAsia="ru-RU"/>
          </w:rPr>
          <w:t>Федеральным законом от 30 декабря 2012 года N 297-ФЗ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31.12.2012);</w:t>
      </w:r>
      <w:r w:rsidR="00B95513" w:rsidRPr="00B95513">
        <w:rPr>
          <w:rFonts w:ascii="Arial" w:eastAsia="Times New Roman" w:hAnsi="Arial" w:cs="Arial"/>
          <w:color w:val="2D2D2D"/>
          <w:spacing w:val="2"/>
          <w:sz w:val="21"/>
          <w:szCs w:val="21"/>
          <w:lang w:eastAsia="ru-RU"/>
        </w:rPr>
        <w:br/>
      </w:r>
      <w:hyperlink r:id="rId29" w:history="1">
        <w:r w:rsidR="00B95513" w:rsidRPr="00B95513">
          <w:rPr>
            <w:rFonts w:ascii="Arial" w:eastAsia="Times New Roman" w:hAnsi="Arial" w:cs="Arial"/>
            <w:color w:val="00466E"/>
            <w:spacing w:val="2"/>
            <w:sz w:val="21"/>
            <w:szCs w:val="21"/>
            <w:u w:val="single"/>
            <w:lang w:eastAsia="ru-RU"/>
          </w:rPr>
          <w:t>Федеральным законом от 30 декабря 2012 года N 319-ФЗ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31.12.2012);</w:t>
      </w:r>
      <w:r w:rsidR="00B95513" w:rsidRPr="00B95513">
        <w:rPr>
          <w:rFonts w:ascii="Arial" w:eastAsia="Times New Roman" w:hAnsi="Arial" w:cs="Arial"/>
          <w:color w:val="2D2D2D"/>
          <w:spacing w:val="2"/>
          <w:sz w:val="21"/>
          <w:szCs w:val="21"/>
          <w:lang w:eastAsia="ru-RU"/>
        </w:rPr>
        <w:br/>
      </w:r>
      <w:hyperlink r:id="rId30" w:history="1">
        <w:r w:rsidR="00B95513" w:rsidRPr="00B95513">
          <w:rPr>
            <w:rFonts w:ascii="Arial" w:eastAsia="Times New Roman" w:hAnsi="Arial" w:cs="Arial"/>
            <w:color w:val="00466E"/>
            <w:spacing w:val="2"/>
            <w:sz w:val="21"/>
            <w:szCs w:val="21"/>
            <w:u w:val="single"/>
            <w:lang w:eastAsia="ru-RU"/>
          </w:rPr>
          <w:t>Федеральным законом от 7 мая 2013 года N 104-ФЗ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08.05.2013) (о порядке вступления в силу см. </w:t>
      </w:r>
      <w:hyperlink r:id="rId31" w:history="1">
        <w:r w:rsidR="00B95513" w:rsidRPr="00B95513">
          <w:rPr>
            <w:rFonts w:ascii="Arial" w:eastAsia="Times New Roman" w:hAnsi="Arial" w:cs="Arial"/>
            <w:color w:val="00466E"/>
            <w:spacing w:val="2"/>
            <w:sz w:val="21"/>
            <w:szCs w:val="21"/>
            <w:u w:val="single"/>
            <w:lang w:eastAsia="ru-RU"/>
          </w:rPr>
          <w:t>статью 29 Федерального закона от 7 мая 2013 года N 104-ФЗ</w:t>
        </w:r>
      </w:hyperlink>
      <w:r w:rsidR="00B95513" w:rsidRPr="00B95513">
        <w:rPr>
          <w:rFonts w:ascii="Arial" w:eastAsia="Times New Roman" w:hAnsi="Arial" w:cs="Arial"/>
          <w:color w:val="2D2D2D"/>
          <w:spacing w:val="2"/>
          <w:sz w:val="21"/>
          <w:szCs w:val="21"/>
          <w:lang w:eastAsia="ru-RU"/>
        </w:rPr>
        <w:t>);</w:t>
      </w:r>
      <w:r w:rsidR="00B95513" w:rsidRPr="00B95513">
        <w:rPr>
          <w:rFonts w:ascii="Arial" w:eastAsia="Times New Roman" w:hAnsi="Arial" w:cs="Arial"/>
          <w:color w:val="2D2D2D"/>
          <w:spacing w:val="2"/>
          <w:sz w:val="21"/>
          <w:szCs w:val="21"/>
          <w:lang w:eastAsia="ru-RU"/>
        </w:rPr>
        <w:br/>
      </w:r>
      <w:hyperlink r:id="rId32" w:history="1">
        <w:r w:rsidR="00B95513" w:rsidRPr="00B95513">
          <w:rPr>
            <w:rFonts w:ascii="Arial" w:eastAsia="Times New Roman" w:hAnsi="Arial" w:cs="Arial"/>
            <w:color w:val="00466E"/>
            <w:spacing w:val="2"/>
            <w:sz w:val="21"/>
            <w:szCs w:val="21"/>
            <w:u w:val="single"/>
            <w:lang w:eastAsia="ru-RU"/>
          </w:rPr>
          <w:t>Федеральным законом от 7 июня 2013 года N 120-ФЗ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07.06.2013);</w:t>
      </w:r>
    </w:p>
    <w:p w:rsidR="00B95513" w:rsidRPr="00B95513" w:rsidRDefault="00D1700E"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3" w:history="1">
        <w:r w:rsidR="00B95513"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08.07.2013) (о порядке вступления в силу см. </w:t>
      </w:r>
      <w:hyperlink r:id="rId34" w:history="1">
        <w:r w:rsidR="00B95513" w:rsidRPr="00B95513">
          <w:rPr>
            <w:rFonts w:ascii="Arial" w:eastAsia="Times New Roman" w:hAnsi="Arial" w:cs="Arial"/>
            <w:color w:val="00466E"/>
            <w:spacing w:val="2"/>
            <w:sz w:val="21"/>
            <w:szCs w:val="21"/>
            <w:u w:val="single"/>
            <w:lang w:eastAsia="ru-RU"/>
          </w:rPr>
          <w:t>статью 163 Федерального закона от 2 июля 2013 года N 185-ФЗ</w:t>
        </w:r>
      </w:hyperlink>
      <w:r w:rsidR="00B95513" w:rsidRPr="00B95513">
        <w:rPr>
          <w:rFonts w:ascii="Arial" w:eastAsia="Times New Roman" w:hAnsi="Arial" w:cs="Arial"/>
          <w:color w:val="2D2D2D"/>
          <w:spacing w:val="2"/>
          <w:sz w:val="21"/>
          <w:szCs w:val="21"/>
          <w:lang w:eastAsia="ru-RU"/>
        </w:rPr>
        <w:t>);</w:t>
      </w:r>
      <w:r w:rsidR="00B95513" w:rsidRPr="00B95513">
        <w:rPr>
          <w:rFonts w:ascii="Arial" w:eastAsia="Times New Roman" w:hAnsi="Arial" w:cs="Arial"/>
          <w:color w:val="2D2D2D"/>
          <w:spacing w:val="2"/>
          <w:sz w:val="21"/>
          <w:szCs w:val="21"/>
          <w:lang w:eastAsia="ru-RU"/>
        </w:rPr>
        <w:br/>
      </w:r>
      <w:hyperlink r:id="rId35" w:history="1">
        <w:r w:rsidR="00B95513"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25.11.2013) (о порядке вступления см. </w:t>
      </w:r>
      <w:hyperlink r:id="rId36" w:history="1">
        <w:r w:rsidR="00B95513" w:rsidRPr="00B95513">
          <w:rPr>
            <w:rFonts w:ascii="Arial" w:eastAsia="Times New Roman" w:hAnsi="Arial" w:cs="Arial"/>
            <w:color w:val="00466E"/>
            <w:spacing w:val="2"/>
            <w:sz w:val="21"/>
            <w:szCs w:val="21"/>
            <w:u w:val="single"/>
            <w:lang w:eastAsia="ru-RU"/>
          </w:rPr>
          <w:t>статью 64 Федерального закона от 25 ноября 2013 года N 317-ФЗ</w:t>
        </w:r>
      </w:hyperlink>
      <w:r w:rsidR="00B95513" w:rsidRPr="00B95513">
        <w:rPr>
          <w:rFonts w:ascii="Arial" w:eastAsia="Times New Roman" w:hAnsi="Arial" w:cs="Arial"/>
          <w:color w:val="2D2D2D"/>
          <w:spacing w:val="2"/>
          <w:sz w:val="21"/>
          <w:szCs w:val="21"/>
          <w:lang w:eastAsia="ru-RU"/>
        </w:rPr>
        <w:t>);</w:t>
      </w:r>
      <w:r w:rsidR="00B95513" w:rsidRPr="00B95513">
        <w:rPr>
          <w:rFonts w:ascii="Arial" w:eastAsia="Times New Roman" w:hAnsi="Arial" w:cs="Arial"/>
          <w:color w:val="2D2D2D"/>
          <w:spacing w:val="2"/>
          <w:sz w:val="21"/>
          <w:szCs w:val="21"/>
          <w:lang w:eastAsia="ru-RU"/>
        </w:rPr>
        <w:br/>
      </w:r>
      <w:hyperlink r:id="rId37" w:history="1">
        <w:r w:rsidR="00B95513" w:rsidRPr="00B95513">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30.12.2013);</w:t>
      </w:r>
      <w:r w:rsidR="00B95513" w:rsidRPr="00B95513">
        <w:rPr>
          <w:rFonts w:ascii="Arial" w:eastAsia="Times New Roman" w:hAnsi="Arial" w:cs="Arial"/>
          <w:color w:val="2D2D2D"/>
          <w:spacing w:val="2"/>
          <w:sz w:val="21"/>
          <w:szCs w:val="21"/>
          <w:lang w:eastAsia="ru-RU"/>
        </w:rPr>
        <w:br/>
      </w:r>
      <w:hyperlink r:id="rId38" w:history="1">
        <w:r w:rsidR="00B95513" w:rsidRPr="00B95513">
          <w:rPr>
            <w:rFonts w:ascii="Arial" w:eastAsia="Times New Roman" w:hAnsi="Arial" w:cs="Arial"/>
            <w:color w:val="00466E"/>
            <w:spacing w:val="2"/>
            <w:sz w:val="21"/>
            <w:szCs w:val="21"/>
            <w:u w:val="single"/>
            <w:lang w:eastAsia="ru-RU"/>
          </w:rPr>
          <w:t>Федеральным законом от 2 апреля 2014 года N 62-ФЗ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02.04.2014);</w:t>
      </w:r>
      <w:r w:rsidR="00B95513" w:rsidRPr="00B95513">
        <w:rPr>
          <w:rFonts w:ascii="Arial" w:eastAsia="Times New Roman" w:hAnsi="Arial" w:cs="Arial"/>
          <w:color w:val="2D2D2D"/>
          <w:spacing w:val="2"/>
          <w:sz w:val="21"/>
          <w:szCs w:val="21"/>
          <w:lang w:eastAsia="ru-RU"/>
        </w:rPr>
        <w:br/>
      </w:r>
      <w:hyperlink r:id="rId39" w:history="1">
        <w:r w:rsidR="00B95513" w:rsidRPr="00B95513">
          <w:rPr>
            <w:rFonts w:ascii="Arial" w:eastAsia="Times New Roman" w:hAnsi="Arial" w:cs="Arial"/>
            <w:color w:val="00466E"/>
            <w:spacing w:val="2"/>
            <w:sz w:val="21"/>
            <w:szCs w:val="21"/>
            <w:u w:val="single"/>
            <w:lang w:eastAsia="ru-RU"/>
          </w:rPr>
          <w:t>Федеральным законом от 4 июня 2014 года N 145-ФЗ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04.06.2014) (о порядке вступления в силу см. </w:t>
      </w:r>
      <w:hyperlink r:id="rId40" w:history="1">
        <w:r w:rsidR="00B95513" w:rsidRPr="00B95513">
          <w:rPr>
            <w:rFonts w:ascii="Arial" w:eastAsia="Times New Roman" w:hAnsi="Arial" w:cs="Arial"/>
            <w:color w:val="00466E"/>
            <w:spacing w:val="2"/>
            <w:sz w:val="21"/>
            <w:szCs w:val="21"/>
            <w:u w:val="single"/>
            <w:lang w:eastAsia="ru-RU"/>
          </w:rPr>
          <w:t>статью 37 Федерального закона от 4 июня 2014 года N 145-ФЗ</w:t>
        </w:r>
      </w:hyperlink>
      <w:r w:rsidR="00B95513" w:rsidRPr="00B95513">
        <w:rPr>
          <w:rFonts w:ascii="Arial" w:eastAsia="Times New Roman" w:hAnsi="Arial" w:cs="Arial"/>
          <w:color w:val="2D2D2D"/>
          <w:spacing w:val="2"/>
          <w:sz w:val="21"/>
          <w:szCs w:val="21"/>
          <w:lang w:eastAsia="ru-RU"/>
        </w:rPr>
        <w:t>);</w:t>
      </w:r>
      <w:r w:rsidR="00B95513" w:rsidRPr="00B95513">
        <w:rPr>
          <w:rFonts w:ascii="Arial" w:eastAsia="Times New Roman" w:hAnsi="Arial" w:cs="Arial"/>
          <w:color w:val="2D2D2D"/>
          <w:spacing w:val="2"/>
          <w:sz w:val="21"/>
          <w:szCs w:val="21"/>
          <w:lang w:eastAsia="ru-RU"/>
        </w:rPr>
        <w:br/>
      </w:r>
      <w:hyperlink r:id="rId41" w:history="1">
        <w:r w:rsidR="00B95513" w:rsidRPr="00B95513">
          <w:rPr>
            <w:rFonts w:ascii="Arial" w:eastAsia="Times New Roman" w:hAnsi="Arial" w:cs="Arial"/>
            <w:color w:val="00466E"/>
            <w:spacing w:val="2"/>
            <w:sz w:val="21"/>
            <w:szCs w:val="21"/>
            <w:u w:val="single"/>
            <w:lang w:eastAsia="ru-RU"/>
          </w:rPr>
          <w:t>Федеральным законом от 14 октября 2014 года N 301-ФЗ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15.10.2014, N 0001201410150010);</w:t>
      </w:r>
      <w:r w:rsidR="00B95513" w:rsidRPr="00B95513">
        <w:rPr>
          <w:rFonts w:ascii="Arial" w:eastAsia="Times New Roman" w:hAnsi="Arial" w:cs="Arial"/>
          <w:color w:val="2D2D2D"/>
          <w:spacing w:val="2"/>
          <w:sz w:val="21"/>
          <w:szCs w:val="21"/>
          <w:lang w:eastAsia="ru-RU"/>
        </w:rPr>
        <w:br/>
      </w:r>
      <w:hyperlink r:id="rId42" w:history="1">
        <w:r w:rsidR="00B95513" w:rsidRPr="00B95513">
          <w:rPr>
            <w:rFonts w:ascii="Arial" w:eastAsia="Times New Roman" w:hAnsi="Arial" w:cs="Arial"/>
            <w:color w:val="00466E"/>
            <w:spacing w:val="2"/>
            <w:sz w:val="21"/>
            <w:szCs w:val="21"/>
            <w:u w:val="single"/>
            <w:lang w:eastAsia="ru-RU"/>
          </w:rPr>
          <w:t>Федеральным законом от 31 декабря 2014 года N 489-ФЗ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31.12.2014, N 0001201412310016) (вступил в силу с 1 января 2015 года); </w:t>
      </w:r>
      <w:r w:rsidR="00B95513" w:rsidRPr="00B95513">
        <w:rPr>
          <w:rFonts w:ascii="Arial" w:eastAsia="Times New Roman" w:hAnsi="Arial" w:cs="Arial"/>
          <w:color w:val="2D2D2D"/>
          <w:spacing w:val="2"/>
          <w:sz w:val="21"/>
          <w:szCs w:val="21"/>
          <w:lang w:eastAsia="ru-RU"/>
        </w:rPr>
        <w:br/>
      </w:r>
      <w:hyperlink r:id="rId43" w:history="1">
        <w:r w:rsidR="00B95513" w:rsidRPr="00B95513">
          <w:rPr>
            <w:rFonts w:ascii="Arial" w:eastAsia="Times New Roman" w:hAnsi="Arial" w:cs="Arial"/>
            <w:color w:val="00466E"/>
            <w:spacing w:val="2"/>
            <w:sz w:val="21"/>
            <w:szCs w:val="21"/>
            <w:u w:val="single"/>
            <w:lang w:eastAsia="ru-RU"/>
          </w:rPr>
          <w:t>Федеральным законом от 29 июня 2015 года N 179-ФЗ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30.06.2015, N 0001201506300071); </w:t>
      </w:r>
      <w:r w:rsidR="00B95513" w:rsidRPr="00B95513">
        <w:rPr>
          <w:rFonts w:ascii="Arial" w:eastAsia="Times New Roman" w:hAnsi="Arial" w:cs="Arial"/>
          <w:color w:val="2D2D2D"/>
          <w:spacing w:val="2"/>
          <w:sz w:val="21"/>
          <w:szCs w:val="21"/>
          <w:lang w:eastAsia="ru-RU"/>
        </w:rPr>
        <w:br/>
      </w:r>
      <w:hyperlink r:id="rId44" w:history="1">
        <w:r w:rsidR="00B95513" w:rsidRPr="00B95513">
          <w:rPr>
            <w:rFonts w:ascii="Arial" w:eastAsia="Times New Roman" w:hAnsi="Arial" w:cs="Arial"/>
            <w:color w:val="00466E"/>
            <w:spacing w:val="2"/>
            <w:sz w:val="21"/>
            <w:szCs w:val="21"/>
            <w:u w:val="single"/>
            <w:lang w:eastAsia="ru-RU"/>
          </w:rPr>
          <w:t>Федеральным законом от 13 июля 2015 года N 237-ФЗ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13.07.2015, N 0001201507130049); </w:t>
      </w:r>
      <w:r w:rsidR="00B95513" w:rsidRPr="00B95513">
        <w:rPr>
          <w:rFonts w:ascii="Arial" w:eastAsia="Times New Roman" w:hAnsi="Arial" w:cs="Arial"/>
          <w:color w:val="2D2D2D"/>
          <w:spacing w:val="2"/>
          <w:sz w:val="21"/>
          <w:szCs w:val="21"/>
          <w:lang w:eastAsia="ru-RU"/>
        </w:rPr>
        <w:br/>
      </w:r>
      <w:hyperlink r:id="rId45" w:history="1">
        <w:r w:rsidR="00B95513"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23.11.2015, N 0001201511230058); </w:t>
      </w:r>
      <w:r w:rsidR="00B95513" w:rsidRPr="00B95513">
        <w:rPr>
          <w:rFonts w:ascii="Arial" w:eastAsia="Times New Roman" w:hAnsi="Arial" w:cs="Arial"/>
          <w:color w:val="2D2D2D"/>
          <w:spacing w:val="2"/>
          <w:sz w:val="21"/>
          <w:szCs w:val="21"/>
          <w:lang w:eastAsia="ru-RU"/>
        </w:rPr>
        <w:br/>
      </w:r>
      <w:hyperlink r:id="rId46" w:history="1">
        <w:r w:rsidR="00B95513" w:rsidRPr="00B95513">
          <w:rPr>
            <w:rFonts w:ascii="Arial" w:eastAsia="Times New Roman" w:hAnsi="Arial" w:cs="Arial"/>
            <w:color w:val="00466E"/>
            <w:spacing w:val="2"/>
            <w:sz w:val="21"/>
            <w:szCs w:val="21"/>
            <w:u w:val="single"/>
            <w:lang w:eastAsia="ru-RU"/>
          </w:rPr>
          <w:t>Федеральным законом от 26 апреля 2016 года N 113-ФЗ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26.04.2016, N 0001201604260047); </w:t>
      </w:r>
      <w:r w:rsidR="00B95513" w:rsidRPr="00B95513">
        <w:rPr>
          <w:rFonts w:ascii="Arial" w:eastAsia="Times New Roman" w:hAnsi="Arial" w:cs="Arial"/>
          <w:color w:val="2D2D2D"/>
          <w:spacing w:val="2"/>
          <w:sz w:val="21"/>
          <w:szCs w:val="21"/>
          <w:lang w:eastAsia="ru-RU"/>
        </w:rPr>
        <w:br/>
      </w:r>
      <w:hyperlink r:id="rId47" w:history="1">
        <w:r w:rsidR="00B95513" w:rsidRPr="00B95513">
          <w:rPr>
            <w:rFonts w:ascii="Arial" w:eastAsia="Times New Roman" w:hAnsi="Arial" w:cs="Arial"/>
            <w:color w:val="00466E"/>
            <w:spacing w:val="2"/>
            <w:sz w:val="21"/>
            <w:szCs w:val="21"/>
            <w:u w:val="single"/>
            <w:lang w:eastAsia="ru-RU"/>
          </w:rPr>
          <w:t>Федеральным законом от 3 июля 2016 года N 305-ФЗ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0001201607040146); </w:t>
      </w:r>
      <w:r w:rsidR="00B95513" w:rsidRPr="00B95513">
        <w:rPr>
          <w:rFonts w:ascii="Arial" w:eastAsia="Times New Roman" w:hAnsi="Arial" w:cs="Arial"/>
          <w:color w:val="2D2D2D"/>
          <w:spacing w:val="2"/>
          <w:sz w:val="21"/>
          <w:szCs w:val="21"/>
          <w:lang w:eastAsia="ru-RU"/>
        </w:rPr>
        <w:br/>
      </w:r>
      <w:hyperlink r:id="rId48" w:history="1">
        <w:r w:rsidR="00B95513" w:rsidRPr="00B95513">
          <w:rPr>
            <w:rFonts w:ascii="Arial" w:eastAsia="Times New Roman" w:hAnsi="Arial" w:cs="Arial"/>
            <w:color w:val="00466E"/>
            <w:spacing w:val="2"/>
            <w:sz w:val="21"/>
            <w:szCs w:val="21"/>
            <w:u w:val="single"/>
            <w:lang w:eastAsia="ru-RU"/>
          </w:rPr>
          <w:t>Федеральным законом от 3 июля 2016 года N 359-ФЗ</w:t>
        </w:r>
      </w:hyperlink>
      <w:r w:rsidR="00B95513" w:rsidRPr="00B95513">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0001201607040148). </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____________________________________________________________________</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95513" w:rsidRPr="00B95513" w:rsidRDefault="00B95513" w:rsidP="00B9551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Принят</w:t>
      </w:r>
      <w:r w:rsidRPr="00B95513">
        <w:rPr>
          <w:rFonts w:ascii="Arial" w:eastAsia="Times New Roman" w:hAnsi="Arial" w:cs="Arial"/>
          <w:color w:val="2D2D2D"/>
          <w:spacing w:val="2"/>
          <w:sz w:val="21"/>
          <w:szCs w:val="21"/>
          <w:lang w:eastAsia="ru-RU"/>
        </w:rPr>
        <w:br/>
        <w:t>Государственной Думой</w:t>
      </w:r>
      <w:r w:rsidRPr="00B95513">
        <w:rPr>
          <w:rFonts w:ascii="Arial" w:eastAsia="Times New Roman" w:hAnsi="Arial" w:cs="Arial"/>
          <w:color w:val="2D2D2D"/>
          <w:spacing w:val="2"/>
          <w:sz w:val="21"/>
          <w:szCs w:val="21"/>
          <w:lang w:eastAsia="ru-RU"/>
        </w:rPr>
        <w:br/>
        <w:t>21 мая 1999 года</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Одобрен</w:t>
      </w:r>
      <w:r w:rsidRPr="00B95513">
        <w:rPr>
          <w:rFonts w:ascii="Arial" w:eastAsia="Times New Roman" w:hAnsi="Arial" w:cs="Arial"/>
          <w:color w:val="2D2D2D"/>
          <w:spacing w:val="2"/>
          <w:sz w:val="21"/>
          <w:szCs w:val="21"/>
          <w:lang w:eastAsia="ru-RU"/>
        </w:rPr>
        <w:br/>
        <w:t>Советом Федерации</w:t>
      </w:r>
      <w:r w:rsidRPr="00B95513">
        <w:rPr>
          <w:rFonts w:ascii="Arial" w:eastAsia="Times New Roman" w:hAnsi="Arial" w:cs="Arial"/>
          <w:color w:val="2D2D2D"/>
          <w:spacing w:val="2"/>
          <w:sz w:val="21"/>
          <w:szCs w:val="21"/>
          <w:lang w:eastAsia="ru-RU"/>
        </w:rPr>
        <w:br/>
        <w:t>9 июня 1999 года</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Настоящий Федеральный закон в соответствии с </w:t>
      </w:r>
      <w:hyperlink r:id="rId49" w:history="1">
        <w:r w:rsidRPr="00B95513">
          <w:rPr>
            <w:rFonts w:ascii="Arial" w:eastAsia="Times New Roman" w:hAnsi="Arial" w:cs="Arial"/>
            <w:color w:val="00466E"/>
            <w:spacing w:val="2"/>
            <w:sz w:val="21"/>
            <w:szCs w:val="21"/>
            <w:u w:val="single"/>
            <w:lang w:eastAsia="ru-RU"/>
          </w:rPr>
          <w:t>Конституцией Российской Федерации</w:t>
        </w:r>
      </w:hyperlink>
      <w:r w:rsidRPr="00B95513">
        <w:rPr>
          <w:rFonts w:ascii="Arial" w:eastAsia="Times New Roman" w:hAnsi="Arial" w:cs="Arial"/>
          <w:color w:val="2D2D2D"/>
          <w:spacing w:val="2"/>
          <w:sz w:val="21"/>
          <w:szCs w:val="21"/>
          <w:lang w:eastAsia="ru-RU"/>
        </w:rPr>
        <w:t>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95513" w:rsidRPr="00B95513" w:rsidRDefault="00B95513" w:rsidP="00B9551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95513">
        <w:rPr>
          <w:rFonts w:ascii="Arial" w:eastAsia="Times New Roman" w:hAnsi="Arial" w:cs="Arial"/>
          <w:color w:val="3C3C3C"/>
          <w:spacing w:val="2"/>
          <w:sz w:val="31"/>
          <w:szCs w:val="31"/>
          <w:lang w:eastAsia="ru-RU"/>
        </w:rPr>
        <w:t>Глава I. Общие положения</w:t>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1. Основные понятия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Для целей настоящего Федерального закона применяются следующие основные понятия:</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несовершеннолетний - лицо, не достигшее возраста восемнадцати лет (абзац дополнительно включен с 9 июля 2003 года </w:t>
      </w:r>
      <w:hyperlink r:id="rId50"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(абзац дополнен с 18 декабря 2004 года </w:t>
      </w:r>
      <w:hyperlink r:id="rId51"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5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беспризорный - безнадзорный, не имеющий места жительства и (или) места пребывания;</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(абзац в редакции, введенной в действие с 9 июля 2003 года </w:t>
      </w:r>
      <w:hyperlink r:id="rId53"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5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 xml:space="preserve">антиобщественные действия - действия несовершеннолетнего, выражающиеся в </w:t>
      </w:r>
      <w:r w:rsidRPr="00B95513">
        <w:rPr>
          <w:rFonts w:ascii="Arial" w:eastAsia="Times New Roman" w:hAnsi="Arial" w:cs="Arial"/>
          <w:color w:val="2D2D2D"/>
          <w:spacing w:val="2"/>
          <w:sz w:val="21"/>
          <w:szCs w:val="21"/>
          <w:lang w:eastAsia="ru-RU"/>
        </w:rPr>
        <w:lastRenderedPageBreak/>
        <w:t>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r w:rsidRPr="00B95513">
        <w:rPr>
          <w:rFonts w:ascii="Arial" w:eastAsia="Times New Roman" w:hAnsi="Arial" w:cs="Arial"/>
          <w:color w:val="2D2D2D"/>
          <w:spacing w:val="2"/>
          <w:sz w:val="21"/>
          <w:szCs w:val="21"/>
          <w:lang w:eastAsia="ru-RU"/>
        </w:rPr>
        <w:br/>
        <w:t>(Абзац дополнительно включен с 9 июля 2003 года </w:t>
      </w:r>
      <w:hyperlink r:id="rId55"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в редакции, введенной в действие с 7 мая 2005 года </w:t>
      </w:r>
      <w:hyperlink r:id="rId56" w:history="1">
        <w:r w:rsidRPr="00B95513">
          <w:rPr>
            <w:rFonts w:ascii="Arial" w:eastAsia="Times New Roman" w:hAnsi="Arial" w:cs="Arial"/>
            <w:color w:val="00466E"/>
            <w:spacing w:val="2"/>
            <w:sz w:val="21"/>
            <w:szCs w:val="21"/>
            <w:u w:val="single"/>
            <w:lang w:eastAsia="ru-RU"/>
          </w:rPr>
          <w:t>Федеральным законом от 22 апреля 2005 года N 39-ФЗ</w:t>
        </w:r>
      </w:hyperlink>
      <w:r w:rsidRPr="00B95513">
        <w:rPr>
          <w:rFonts w:ascii="Arial" w:eastAsia="Times New Roman" w:hAnsi="Arial" w:cs="Arial"/>
          <w:color w:val="2D2D2D"/>
          <w:spacing w:val="2"/>
          <w:sz w:val="21"/>
          <w:szCs w:val="21"/>
          <w:lang w:eastAsia="ru-RU"/>
        </w:rPr>
        <w:t>; в редакции, введенной в действие с 11 июля 2015 года </w:t>
      </w:r>
      <w:hyperlink r:id="rId57" w:history="1">
        <w:r w:rsidRPr="00B95513">
          <w:rPr>
            <w:rFonts w:ascii="Arial" w:eastAsia="Times New Roman" w:hAnsi="Arial" w:cs="Arial"/>
            <w:color w:val="00466E"/>
            <w:spacing w:val="2"/>
            <w:sz w:val="21"/>
            <w:szCs w:val="21"/>
            <w:u w:val="single"/>
            <w:lang w:eastAsia="ru-RU"/>
          </w:rPr>
          <w:t>Федеральным законом от 29 июня 2015 года N 179-ФЗ</w:t>
        </w:r>
      </w:hyperlink>
      <w:r w:rsidRPr="00B95513">
        <w:rPr>
          <w:rFonts w:ascii="Arial" w:eastAsia="Times New Roman" w:hAnsi="Arial" w:cs="Arial"/>
          <w:color w:val="2D2D2D"/>
          <w:spacing w:val="2"/>
          <w:sz w:val="21"/>
          <w:szCs w:val="21"/>
          <w:lang w:eastAsia="ru-RU"/>
        </w:rPr>
        <w:t>. - См. </w:t>
      </w:r>
      <w:hyperlink r:id="rId5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(абзац дополнен с 18 декабря 2004 года </w:t>
      </w:r>
      <w:hyperlink r:id="rId59"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6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абзац дополнительно включен с 7 мая 2005 года </w:t>
      </w:r>
      <w:hyperlink r:id="rId61" w:history="1">
        <w:r w:rsidRPr="00B95513">
          <w:rPr>
            <w:rFonts w:ascii="Arial" w:eastAsia="Times New Roman" w:hAnsi="Arial" w:cs="Arial"/>
            <w:color w:val="00466E"/>
            <w:spacing w:val="2"/>
            <w:sz w:val="21"/>
            <w:szCs w:val="21"/>
            <w:u w:val="single"/>
            <w:lang w:eastAsia="ru-RU"/>
          </w:rPr>
          <w:t>Федеральным законом от 22 апреля 2005 года N 39-ФЗ</w:t>
        </w:r>
      </w:hyperlink>
      <w:r w:rsidRPr="00B95513">
        <w:rPr>
          <w:rFonts w:ascii="Arial" w:eastAsia="Times New Roman" w:hAnsi="Arial" w:cs="Arial"/>
          <w:color w:val="2D2D2D"/>
          <w:spacing w:val="2"/>
          <w:sz w:val="21"/>
          <w:szCs w:val="21"/>
          <w:lang w:eastAsia="ru-RU"/>
        </w:rPr>
        <w:t>; утратил силу с 11 июля 2015 года - </w:t>
      </w:r>
      <w:hyperlink r:id="rId62" w:history="1">
        <w:r w:rsidRPr="00B95513">
          <w:rPr>
            <w:rFonts w:ascii="Arial" w:eastAsia="Times New Roman" w:hAnsi="Arial" w:cs="Arial"/>
            <w:color w:val="00466E"/>
            <w:spacing w:val="2"/>
            <w:sz w:val="21"/>
            <w:szCs w:val="21"/>
            <w:u w:val="single"/>
            <w:lang w:eastAsia="ru-RU"/>
          </w:rPr>
          <w:t>Федеральный закон от 29 июня 2015 года N 179-ФЗ</w:t>
        </w:r>
      </w:hyperlink>
      <w:r w:rsidRPr="00B95513">
        <w:rPr>
          <w:rFonts w:ascii="Arial" w:eastAsia="Times New Roman" w:hAnsi="Arial" w:cs="Arial"/>
          <w:color w:val="2D2D2D"/>
          <w:spacing w:val="2"/>
          <w:sz w:val="21"/>
          <w:szCs w:val="21"/>
          <w:lang w:eastAsia="ru-RU"/>
        </w:rPr>
        <w:t> - см. </w:t>
      </w:r>
      <w:hyperlink r:id="rId6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 Основные задачи и принципы деятельности по профилактике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Основными задачами деятельности по профилактике безнадзорности и правонарушений несовершеннолетних являются:</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обеспечение защиты прав и законных интересов несовершеннолетних;</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социально-педагогическая реабилитация несовершеннолетних, находящихся в социально опасном положении;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lastRenderedPageBreak/>
        <w:br/>
        <w:t>выявление и пресечение случаев вовлечения несовершеннолетних в совершение преступлений и антиобщественных действий.</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(пункт в редакции, введенной в действие с 9 июля 2003 года </w:t>
      </w:r>
      <w:hyperlink r:id="rId64"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6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3. Законодательство Российской Федерации о профилактике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66" w:history="1">
        <w:r w:rsidRPr="00B95513">
          <w:rPr>
            <w:rFonts w:ascii="Arial" w:eastAsia="Times New Roman" w:hAnsi="Arial" w:cs="Arial"/>
            <w:color w:val="00466E"/>
            <w:spacing w:val="2"/>
            <w:sz w:val="21"/>
            <w:szCs w:val="21"/>
            <w:u w:val="single"/>
            <w:lang w:eastAsia="ru-RU"/>
          </w:rPr>
          <w:t>Конституции Российской Федерации</w:t>
        </w:r>
      </w:hyperlink>
      <w:r w:rsidRPr="00B95513">
        <w:rPr>
          <w:rFonts w:ascii="Arial" w:eastAsia="Times New Roman" w:hAnsi="Arial" w:cs="Arial"/>
          <w:color w:val="2D2D2D"/>
          <w:spacing w:val="2"/>
          <w:sz w:val="21"/>
          <w:szCs w:val="21"/>
          <w:lang w:eastAsia="ru-RU"/>
        </w:rPr>
        <w:t>,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4. Органы и учреждения системы профилактики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r w:rsidRPr="00B95513">
        <w:rPr>
          <w:rFonts w:ascii="Arial" w:eastAsia="Times New Roman" w:hAnsi="Arial" w:cs="Arial"/>
          <w:color w:val="2D2D2D"/>
          <w:spacing w:val="2"/>
          <w:sz w:val="21"/>
          <w:szCs w:val="21"/>
          <w:lang w:eastAsia="ru-RU"/>
        </w:rPr>
        <w:br/>
        <w:t>(Пункт в редакции, введенной в действие с 11 января 2013 года </w:t>
      </w:r>
      <w:hyperlink r:id="rId67" w:history="1">
        <w:r w:rsidRPr="00B95513">
          <w:rPr>
            <w:rFonts w:ascii="Arial" w:eastAsia="Times New Roman" w:hAnsi="Arial" w:cs="Arial"/>
            <w:color w:val="00466E"/>
            <w:spacing w:val="2"/>
            <w:sz w:val="21"/>
            <w:szCs w:val="21"/>
            <w:u w:val="single"/>
            <w:lang w:eastAsia="ru-RU"/>
          </w:rPr>
          <w:t>Федеральным законом от 30 декабря 2012 года N 297-ФЗ</w:t>
        </w:r>
      </w:hyperlink>
      <w:r w:rsidRPr="00B95513">
        <w:rPr>
          <w:rFonts w:ascii="Arial" w:eastAsia="Times New Roman" w:hAnsi="Arial" w:cs="Arial"/>
          <w:color w:val="2D2D2D"/>
          <w:spacing w:val="2"/>
          <w:sz w:val="21"/>
          <w:szCs w:val="21"/>
          <w:lang w:eastAsia="ru-RU"/>
        </w:rPr>
        <w:t>; в редакции, введенной в действие с 1 сентября 2013 года </w:t>
      </w:r>
      <w:hyperlink r:id="rId68"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в редакции, введенной в действие с 10 января 2014 года </w:t>
      </w:r>
      <w:hyperlink r:id="rId69" w:history="1">
        <w:r w:rsidRPr="00B95513">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B95513">
        <w:rPr>
          <w:rFonts w:ascii="Arial" w:eastAsia="Times New Roman" w:hAnsi="Arial" w:cs="Arial"/>
          <w:color w:val="2D2D2D"/>
          <w:spacing w:val="2"/>
          <w:sz w:val="21"/>
          <w:szCs w:val="21"/>
          <w:lang w:eastAsia="ru-RU"/>
        </w:rPr>
        <w:t>; в редакции, введенной в действие с 4 июля 2016 года </w:t>
      </w:r>
      <w:hyperlink r:id="rId70" w:history="1">
        <w:r w:rsidRPr="00B95513">
          <w:rPr>
            <w:rFonts w:ascii="Arial" w:eastAsia="Times New Roman" w:hAnsi="Arial" w:cs="Arial"/>
            <w:color w:val="00466E"/>
            <w:spacing w:val="2"/>
            <w:sz w:val="21"/>
            <w:szCs w:val="21"/>
            <w:u w:val="single"/>
            <w:lang w:eastAsia="ru-RU"/>
          </w:rPr>
          <w:t>Федеральным законом от 3 июля 2016 года N 305-ФЗ</w:t>
        </w:r>
      </w:hyperlink>
      <w:r w:rsidRPr="00B95513">
        <w:rPr>
          <w:rFonts w:ascii="Arial" w:eastAsia="Times New Roman" w:hAnsi="Arial" w:cs="Arial"/>
          <w:color w:val="2D2D2D"/>
          <w:spacing w:val="2"/>
          <w:sz w:val="21"/>
          <w:szCs w:val="21"/>
          <w:lang w:eastAsia="ru-RU"/>
        </w:rPr>
        <w:t>. - См. </w:t>
      </w:r>
      <w:hyperlink r:id="rId7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В органах, указанных в </w:t>
      </w:r>
      <w:hyperlink r:id="rId72" w:history="1">
        <w:r w:rsidRPr="00B95513">
          <w:rPr>
            <w:rFonts w:ascii="Arial" w:eastAsia="Times New Roman" w:hAnsi="Arial" w:cs="Arial"/>
            <w:color w:val="00466E"/>
            <w:spacing w:val="2"/>
            <w:sz w:val="21"/>
            <w:szCs w:val="21"/>
            <w:u w:val="single"/>
            <w:lang w:eastAsia="ru-RU"/>
          </w:rPr>
          <w:t>пункте 1</w:t>
        </w:r>
      </w:hyperlink>
      <w:r w:rsidRPr="00B95513">
        <w:rPr>
          <w:rFonts w:ascii="Arial" w:eastAsia="Times New Roman" w:hAnsi="Arial" w:cs="Arial"/>
          <w:color w:val="2D2D2D"/>
          <w:spacing w:val="2"/>
          <w:sz w:val="21"/>
          <w:szCs w:val="21"/>
          <w:lang w:eastAsia="ru-RU"/>
        </w:rPr>
        <w:t xml:space="preserve"> настоящей статьи, в порядке, установленном законодательством Российской Федерации и законодательством субъектов Российской </w:t>
      </w:r>
      <w:r w:rsidRPr="00B95513">
        <w:rPr>
          <w:rFonts w:ascii="Arial" w:eastAsia="Times New Roman" w:hAnsi="Arial" w:cs="Arial"/>
          <w:color w:val="2D2D2D"/>
          <w:spacing w:val="2"/>
          <w:sz w:val="21"/>
          <w:szCs w:val="21"/>
          <w:lang w:eastAsia="ru-RU"/>
        </w:rPr>
        <w:lastRenderedPageBreak/>
        <w:t>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r w:rsidRPr="00B95513">
        <w:rPr>
          <w:rFonts w:ascii="Arial" w:eastAsia="Times New Roman" w:hAnsi="Arial" w:cs="Arial"/>
          <w:color w:val="2D2D2D"/>
          <w:spacing w:val="2"/>
          <w:sz w:val="21"/>
          <w:szCs w:val="21"/>
          <w:lang w:eastAsia="ru-RU"/>
        </w:rPr>
        <w:br/>
        <w:t>(Пункт в редакции, введенной в действие с 16 декабря 2011 года </w:t>
      </w:r>
      <w:hyperlink r:id="rId73" w:history="1">
        <w:r w:rsidRPr="00B95513">
          <w:rPr>
            <w:rFonts w:ascii="Arial" w:eastAsia="Times New Roman" w:hAnsi="Arial" w:cs="Arial"/>
            <w:color w:val="00466E"/>
            <w:spacing w:val="2"/>
            <w:sz w:val="21"/>
            <w:szCs w:val="21"/>
            <w:u w:val="single"/>
            <w:lang w:eastAsia="ru-RU"/>
          </w:rPr>
          <w:t>Федеральным законом от 3 декабря 2011 года N 378-ФЗ</w:t>
        </w:r>
      </w:hyperlink>
      <w:r w:rsidRPr="00B95513">
        <w:rPr>
          <w:rFonts w:ascii="Arial" w:eastAsia="Times New Roman" w:hAnsi="Arial" w:cs="Arial"/>
          <w:color w:val="2D2D2D"/>
          <w:spacing w:val="2"/>
          <w:sz w:val="21"/>
          <w:szCs w:val="21"/>
          <w:lang w:eastAsia="ru-RU"/>
        </w:rPr>
        <w:t>. - См. </w:t>
      </w:r>
      <w:hyperlink r:id="rId7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5. Категории лиц, в отношении которых проводится индивидуальная профилактическая работа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безнадзорных или беспризорных;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занимающихся бродяжничеством или попрошайничеством;</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r w:rsidRPr="00B95513">
        <w:rPr>
          <w:rFonts w:ascii="Arial" w:eastAsia="Times New Roman" w:hAnsi="Arial" w:cs="Arial"/>
          <w:color w:val="2D2D2D"/>
          <w:spacing w:val="2"/>
          <w:sz w:val="21"/>
          <w:szCs w:val="21"/>
          <w:lang w:eastAsia="ru-RU"/>
        </w:rPr>
        <w:br/>
        <w:t>(Подпункт дополнен с 7 мая 2005 года </w:t>
      </w:r>
      <w:hyperlink r:id="rId75" w:history="1">
        <w:r w:rsidRPr="00B95513">
          <w:rPr>
            <w:rFonts w:ascii="Arial" w:eastAsia="Times New Roman" w:hAnsi="Arial" w:cs="Arial"/>
            <w:color w:val="00466E"/>
            <w:spacing w:val="2"/>
            <w:sz w:val="21"/>
            <w:szCs w:val="21"/>
            <w:u w:val="single"/>
            <w:lang w:eastAsia="ru-RU"/>
          </w:rPr>
          <w:t>Федеральным законом от 22 апреля 2005 года N 39-ФЗ</w:t>
        </w:r>
      </w:hyperlink>
      <w:r w:rsidRPr="00B95513">
        <w:rPr>
          <w:rFonts w:ascii="Arial" w:eastAsia="Times New Roman" w:hAnsi="Arial" w:cs="Arial"/>
          <w:color w:val="2D2D2D"/>
          <w:spacing w:val="2"/>
          <w:sz w:val="21"/>
          <w:szCs w:val="21"/>
          <w:lang w:eastAsia="ru-RU"/>
        </w:rPr>
        <w:t>; в редакции, введенной в действие с 11 июля 2015 года </w:t>
      </w:r>
      <w:hyperlink r:id="rId76" w:history="1">
        <w:r w:rsidRPr="00B95513">
          <w:rPr>
            <w:rFonts w:ascii="Arial" w:eastAsia="Times New Roman" w:hAnsi="Arial" w:cs="Arial"/>
            <w:color w:val="00466E"/>
            <w:spacing w:val="2"/>
            <w:sz w:val="21"/>
            <w:szCs w:val="21"/>
            <w:u w:val="single"/>
            <w:lang w:eastAsia="ru-RU"/>
          </w:rPr>
          <w:t>Федеральным законом от 29 июня 2015 года N 179-ФЗ</w:t>
        </w:r>
      </w:hyperlink>
      <w:r w:rsidRPr="00B95513">
        <w:rPr>
          <w:rFonts w:ascii="Arial" w:eastAsia="Times New Roman" w:hAnsi="Arial" w:cs="Arial"/>
          <w:color w:val="2D2D2D"/>
          <w:spacing w:val="2"/>
          <w:sz w:val="21"/>
          <w:szCs w:val="21"/>
          <w:lang w:eastAsia="ru-RU"/>
        </w:rPr>
        <w:t>. - См. </w:t>
      </w:r>
      <w:hyperlink r:id="rId7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совершивших правонарушение, повлекшее применение меры административного взыскания;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совершивших правонарушение до достижения возраста, с которого наступает административная ответственность;</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(подпункт в редакции, введенной в действие с 9 июля 2003 года </w:t>
      </w:r>
      <w:hyperlink r:id="rId78"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7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9) обвиняемых или подозреваемых в совершении преступлений, в отношении которых избраны меры пресечения, предусмотренные </w:t>
      </w:r>
      <w:hyperlink r:id="rId80" w:history="1">
        <w:r w:rsidRPr="00B95513">
          <w:rPr>
            <w:rFonts w:ascii="Arial" w:eastAsia="Times New Roman" w:hAnsi="Arial" w:cs="Arial"/>
            <w:color w:val="00466E"/>
            <w:spacing w:val="2"/>
            <w:sz w:val="21"/>
            <w:szCs w:val="21"/>
            <w:u w:val="single"/>
            <w:lang w:eastAsia="ru-RU"/>
          </w:rPr>
          <w:t>Уголовно-процессуальным кодексом Российской Федерации</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t>(Подпункт в редакции, введенной в действие с 10 января 2014 года </w:t>
      </w:r>
      <w:hyperlink r:id="rId81" w:history="1">
        <w:r w:rsidRPr="00B95513">
          <w:rPr>
            <w:rFonts w:ascii="Arial" w:eastAsia="Times New Roman" w:hAnsi="Arial" w:cs="Arial"/>
            <w:color w:val="00466E"/>
            <w:spacing w:val="2"/>
            <w:sz w:val="21"/>
            <w:szCs w:val="21"/>
            <w:u w:val="single"/>
            <w:lang w:eastAsia="ru-RU"/>
          </w:rPr>
          <w:t xml:space="preserve">Федеральным законом </w:t>
        </w:r>
        <w:r w:rsidRPr="00B95513">
          <w:rPr>
            <w:rFonts w:ascii="Arial" w:eastAsia="Times New Roman" w:hAnsi="Arial" w:cs="Arial"/>
            <w:color w:val="00466E"/>
            <w:spacing w:val="2"/>
            <w:sz w:val="21"/>
            <w:szCs w:val="21"/>
            <w:u w:val="single"/>
            <w:lang w:eastAsia="ru-RU"/>
          </w:rPr>
          <w:lastRenderedPageBreak/>
          <w:t>от 28 декабря 2013 года N 435-ФЗ</w:t>
        </w:r>
      </w:hyperlink>
      <w:r w:rsidRPr="00B95513">
        <w:rPr>
          <w:rFonts w:ascii="Arial" w:eastAsia="Times New Roman" w:hAnsi="Arial" w:cs="Arial"/>
          <w:color w:val="2D2D2D"/>
          <w:spacing w:val="2"/>
          <w:sz w:val="21"/>
          <w:szCs w:val="21"/>
          <w:lang w:eastAsia="ru-RU"/>
        </w:rPr>
        <w:t>. - См. </w:t>
      </w:r>
      <w:hyperlink r:id="rId8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9_1) отбывающих наказание в виде лишения свободы в воспитательных колониях;</w:t>
      </w:r>
      <w:r w:rsidRPr="00B95513">
        <w:rPr>
          <w:rFonts w:ascii="Arial" w:eastAsia="Times New Roman" w:hAnsi="Arial" w:cs="Arial"/>
          <w:color w:val="2D2D2D"/>
          <w:spacing w:val="2"/>
          <w:sz w:val="21"/>
          <w:szCs w:val="21"/>
          <w:lang w:eastAsia="ru-RU"/>
        </w:rPr>
        <w:br/>
        <w:t>(Подпункт дополнительно включен с 10 января 2014 года </w:t>
      </w:r>
      <w:hyperlink r:id="rId83" w:history="1">
        <w:r w:rsidRPr="00B95513">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11) которым предоставлена отсрочка отбывания наказания или отсрочка исполнения приговора;</w:t>
      </w:r>
      <w:r w:rsidRPr="00B95513">
        <w:rPr>
          <w:rFonts w:ascii="Arial" w:eastAsia="Times New Roman" w:hAnsi="Arial" w:cs="Arial"/>
          <w:color w:val="2D2D2D"/>
          <w:spacing w:val="2"/>
          <w:sz w:val="21"/>
          <w:szCs w:val="21"/>
          <w:lang w:eastAsia="ru-RU"/>
        </w:rPr>
        <w:br/>
        <w:t>(Подпункт в редакции, введенной в действие с 10 января 2014 года </w:t>
      </w:r>
      <w:hyperlink r:id="rId84" w:history="1">
        <w:r w:rsidRPr="00B95513">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B95513">
        <w:rPr>
          <w:rFonts w:ascii="Arial" w:eastAsia="Times New Roman" w:hAnsi="Arial" w:cs="Arial"/>
          <w:color w:val="2D2D2D"/>
          <w:spacing w:val="2"/>
          <w:sz w:val="21"/>
          <w:szCs w:val="21"/>
          <w:lang w:eastAsia="ru-RU"/>
        </w:rPr>
        <w:t>. - См. </w:t>
      </w:r>
      <w:hyperlink r:id="rId8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Pr="00B95513">
        <w:rPr>
          <w:rFonts w:ascii="Arial" w:eastAsia="Times New Roman" w:hAnsi="Arial" w:cs="Arial"/>
          <w:color w:val="2D2D2D"/>
          <w:spacing w:val="2"/>
          <w:sz w:val="21"/>
          <w:szCs w:val="21"/>
          <w:lang w:eastAsia="ru-RU"/>
        </w:rPr>
        <w:br/>
        <w:t>(Пункт дополнен с 18 декабря 2004 года </w:t>
      </w:r>
      <w:hyperlink r:id="rId86"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в редакции, введенной в действие с 10 января 2014 года </w:t>
      </w:r>
      <w:hyperlink r:id="rId87" w:history="1">
        <w:r w:rsidRPr="00B95513">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B95513">
        <w:rPr>
          <w:rFonts w:ascii="Arial" w:eastAsia="Times New Roman" w:hAnsi="Arial" w:cs="Arial"/>
          <w:color w:val="2D2D2D"/>
          <w:spacing w:val="2"/>
          <w:sz w:val="21"/>
          <w:szCs w:val="21"/>
          <w:lang w:eastAsia="ru-RU"/>
        </w:rPr>
        <w:t>. - См. </w:t>
      </w:r>
      <w:hyperlink r:id="rId8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Индивидуальная профилактическая работа с лицами, которые не указаны в </w:t>
      </w:r>
      <w:hyperlink r:id="rId89" w:history="1">
        <w:r w:rsidRPr="00B95513">
          <w:rPr>
            <w:rFonts w:ascii="Arial" w:eastAsia="Times New Roman" w:hAnsi="Arial" w:cs="Arial"/>
            <w:color w:val="00466E"/>
            <w:spacing w:val="2"/>
            <w:sz w:val="21"/>
            <w:szCs w:val="21"/>
            <w:u w:val="single"/>
            <w:lang w:eastAsia="ru-RU"/>
          </w:rPr>
          <w:t>пунктах 1</w:t>
        </w:r>
      </w:hyperlink>
      <w:r w:rsidRPr="00B95513">
        <w:rPr>
          <w:rFonts w:ascii="Arial" w:eastAsia="Times New Roman" w:hAnsi="Arial" w:cs="Arial"/>
          <w:color w:val="2D2D2D"/>
          <w:spacing w:val="2"/>
          <w:sz w:val="21"/>
          <w:szCs w:val="21"/>
          <w:lang w:eastAsia="ru-RU"/>
        </w:rPr>
        <w:t> и </w:t>
      </w:r>
      <w:hyperlink r:id="rId90" w:history="1">
        <w:r w:rsidRPr="00B95513">
          <w:rPr>
            <w:rFonts w:ascii="Arial" w:eastAsia="Times New Roman" w:hAnsi="Arial" w:cs="Arial"/>
            <w:color w:val="00466E"/>
            <w:spacing w:val="2"/>
            <w:sz w:val="21"/>
            <w:szCs w:val="21"/>
            <w:u w:val="single"/>
            <w:lang w:eastAsia="ru-RU"/>
          </w:rPr>
          <w:t>2</w:t>
        </w:r>
      </w:hyperlink>
      <w:r w:rsidRPr="00B95513">
        <w:rPr>
          <w:rFonts w:ascii="Arial" w:eastAsia="Times New Roman" w:hAnsi="Arial" w:cs="Arial"/>
          <w:color w:val="2D2D2D"/>
          <w:spacing w:val="2"/>
          <w:sz w:val="21"/>
          <w:szCs w:val="21"/>
          <w:lang w:eastAsia="ru-RU"/>
        </w:rPr>
        <w:t>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6. Основания проведения индивидуальной профилактической работы</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91" w:history="1">
        <w:r w:rsidRPr="00B95513">
          <w:rPr>
            <w:rFonts w:ascii="Arial" w:eastAsia="Times New Roman" w:hAnsi="Arial" w:cs="Arial"/>
            <w:color w:val="00466E"/>
            <w:spacing w:val="2"/>
            <w:sz w:val="21"/>
            <w:szCs w:val="21"/>
            <w:u w:val="single"/>
            <w:lang w:eastAsia="ru-RU"/>
          </w:rPr>
          <w:t>статьей 5</w:t>
        </w:r>
      </w:hyperlink>
      <w:r w:rsidRPr="00B95513">
        <w:rPr>
          <w:rFonts w:ascii="Arial" w:eastAsia="Times New Roman" w:hAnsi="Arial" w:cs="Arial"/>
          <w:color w:val="2D2D2D"/>
          <w:spacing w:val="2"/>
          <w:sz w:val="21"/>
          <w:szCs w:val="21"/>
          <w:lang w:eastAsia="ru-RU"/>
        </w:rPr>
        <w:t> настоящего Федерального закона, если они зафиксированы в следующих документах (абзац дополнен с 18 декабря 2004 года </w:t>
      </w:r>
      <w:hyperlink r:id="rId92"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9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w:t>
      </w:r>
      <w:r w:rsidRPr="00B95513">
        <w:rPr>
          <w:rFonts w:ascii="Arial" w:eastAsia="Times New Roman" w:hAnsi="Arial" w:cs="Arial"/>
          <w:color w:val="2D2D2D"/>
          <w:spacing w:val="2"/>
          <w:sz w:val="21"/>
          <w:szCs w:val="21"/>
          <w:lang w:eastAsia="ru-RU"/>
        </w:rPr>
        <w:lastRenderedPageBreak/>
        <w:t>системы профилактики безнадзорности и правонарушений несовершеннолетних (подпункт дополнен с 18 декабря 2004 года </w:t>
      </w:r>
      <w:hyperlink r:id="rId94"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9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приговор, определение или постановление суда;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r w:rsidRPr="00B95513">
        <w:rPr>
          <w:rFonts w:ascii="Arial" w:eastAsia="Times New Roman" w:hAnsi="Arial" w:cs="Arial"/>
          <w:color w:val="2D2D2D"/>
          <w:spacing w:val="2"/>
          <w:sz w:val="21"/>
          <w:szCs w:val="21"/>
          <w:lang w:eastAsia="ru-RU"/>
        </w:rPr>
        <w:br/>
        <w:t>(Подпункт в редакции, введенной в действие с 4 декабря 2015 года </w:t>
      </w:r>
      <w:hyperlink r:id="rId96" w:history="1">
        <w:r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B95513">
        <w:rPr>
          <w:rFonts w:ascii="Arial" w:eastAsia="Times New Roman" w:hAnsi="Arial" w:cs="Arial"/>
          <w:color w:val="2D2D2D"/>
          <w:spacing w:val="2"/>
          <w:sz w:val="21"/>
          <w:szCs w:val="21"/>
          <w:lang w:eastAsia="ru-RU"/>
        </w:rPr>
        <w:t>. - См. </w:t>
      </w:r>
      <w:hyperlink r:id="rId9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7. Сроки проведения индивидуальной профилактической работы</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(статья дополнена с 18 декабря 2004 года </w:t>
      </w:r>
      <w:hyperlink r:id="rId98"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9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8. Права лиц, в отношении которых проводится индивидуальная профилактическая работа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100" w:history="1">
        <w:r w:rsidRPr="00B95513">
          <w:rPr>
            <w:rFonts w:ascii="Arial" w:eastAsia="Times New Roman" w:hAnsi="Arial" w:cs="Arial"/>
            <w:color w:val="00466E"/>
            <w:spacing w:val="2"/>
            <w:sz w:val="21"/>
            <w:szCs w:val="21"/>
            <w:u w:val="single"/>
            <w:lang w:eastAsia="ru-RU"/>
          </w:rPr>
          <w:t>Конституцией Российской Федерации</w:t>
        </w:r>
      </w:hyperlink>
      <w:r w:rsidRPr="00B95513">
        <w:rPr>
          <w:rFonts w:ascii="Arial" w:eastAsia="Times New Roman" w:hAnsi="Arial" w:cs="Arial"/>
          <w:color w:val="2D2D2D"/>
          <w:spacing w:val="2"/>
          <w:sz w:val="21"/>
          <w:szCs w:val="21"/>
          <w:lang w:eastAsia="ru-RU"/>
        </w:rPr>
        <w:t>,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(пункт дополнен с 18 декабря 2004 года </w:t>
      </w:r>
      <w:hyperlink r:id="rId101"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0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103" w:history="1">
        <w:r w:rsidRPr="00B95513">
          <w:rPr>
            <w:rFonts w:ascii="Arial" w:eastAsia="Times New Roman" w:hAnsi="Arial" w:cs="Arial"/>
            <w:color w:val="00466E"/>
            <w:spacing w:val="2"/>
            <w:sz w:val="21"/>
            <w:szCs w:val="21"/>
            <w:u w:val="single"/>
            <w:lang w:eastAsia="ru-RU"/>
          </w:rPr>
          <w:t>пункте 1</w:t>
        </w:r>
      </w:hyperlink>
      <w:r w:rsidRPr="00B95513">
        <w:rPr>
          <w:rFonts w:ascii="Arial" w:eastAsia="Times New Roman" w:hAnsi="Arial" w:cs="Arial"/>
          <w:color w:val="2D2D2D"/>
          <w:spacing w:val="2"/>
          <w:sz w:val="21"/>
          <w:szCs w:val="21"/>
          <w:lang w:eastAsia="ru-RU"/>
        </w:rPr>
        <w:t> настоящей статьи, а также в установленном порядке имеют право на (абзац в редакции, введенной в действие с 9 июля 2003 года </w:t>
      </w:r>
      <w:hyperlink r:id="rId104"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10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w:t>
      </w:r>
      <w:r w:rsidRPr="00B95513">
        <w:rPr>
          <w:rFonts w:ascii="Arial" w:eastAsia="Times New Roman" w:hAnsi="Arial" w:cs="Arial"/>
          <w:color w:val="2D2D2D"/>
          <w:spacing w:val="2"/>
          <w:sz w:val="21"/>
          <w:szCs w:val="21"/>
          <w:lang w:eastAsia="ru-RU"/>
        </w:rPr>
        <w:lastRenderedPageBreak/>
        <w:t>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 (абзац в редакции, введенной в действие с 9 июля 2003 года </w:t>
      </w:r>
      <w:hyperlink r:id="rId106"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дополнен с 18 декабря 2004 года </w:t>
      </w:r>
      <w:hyperlink r:id="rId107"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0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(абзац дополнительно включен с 9 июля 2003 года </w:t>
      </w:r>
      <w:hyperlink r:id="rId109"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(абзац в редакции, введенной в действие с 9 июля 2003 года </w:t>
      </w:r>
      <w:hyperlink r:id="rId110"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11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гуманное, не унижающее человеческого достоинства обращение;</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поддержание связи с семьей путем телефонных переговоров и свиданий без ограничения их количества;</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получение посылок, бандеролей, передач, получение и отправление писем и телеграмм без ограничения их количества;</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r w:rsidRPr="00B95513">
        <w:rPr>
          <w:rFonts w:ascii="Arial" w:eastAsia="Times New Roman" w:hAnsi="Arial" w:cs="Arial"/>
          <w:color w:val="2D2D2D"/>
          <w:spacing w:val="2"/>
          <w:sz w:val="21"/>
          <w:szCs w:val="21"/>
          <w:lang w:eastAsia="ru-RU"/>
        </w:rPr>
        <w:br/>
        <w:t>(Абзац в редакции, введенной в действие с 15 июля 2016 года </w:t>
      </w:r>
      <w:hyperlink r:id="rId112" w:history="1">
        <w:r w:rsidRPr="00B95513">
          <w:rPr>
            <w:rFonts w:ascii="Arial" w:eastAsia="Times New Roman" w:hAnsi="Arial" w:cs="Arial"/>
            <w:color w:val="00466E"/>
            <w:spacing w:val="2"/>
            <w:sz w:val="21"/>
            <w:szCs w:val="21"/>
            <w:u w:val="single"/>
            <w:lang w:eastAsia="ru-RU"/>
          </w:rPr>
          <w:t>Федеральным законом от 3 июля 2016 года N 359-ФЗ</w:t>
        </w:r>
      </w:hyperlink>
      <w:r w:rsidRPr="00B95513">
        <w:rPr>
          <w:rFonts w:ascii="Arial" w:eastAsia="Times New Roman" w:hAnsi="Arial" w:cs="Arial"/>
          <w:color w:val="2D2D2D"/>
          <w:spacing w:val="2"/>
          <w:sz w:val="21"/>
          <w:szCs w:val="21"/>
          <w:lang w:eastAsia="ru-RU"/>
        </w:rPr>
        <w:t>. - См. </w:t>
      </w:r>
      <w:hyperlink r:id="rId11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 (абзац </w:t>
      </w:r>
      <w:r w:rsidRPr="00B95513">
        <w:rPr>
          <w:rFonts w:ascii="Arial" w:eastAsia="Times New Roman" w:hAnsi="Arial" w:cs="Arial"/>
          <w:color w:val="2D2D2D"/>
          <w:spacing w:val="2"/>
          <w:sz w:val="21"/>
          <w:szCs w:val="21"/>
          <w:lang w:eastAsia="ru-RU"/>
        </w:rPr>
        <w:lastRenderedPageBreak/>
        <w:t>дополнительно включен с 9 июля 2003 года </w:t>
      </w:r>
      <w:hyperlink r:id="rId114"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w:t>
      </w:r>
      <w:hyperlink r:id="rId115" w:history="1">
        <w:r w:rsidRPr="00B95513">
          <w:rPr>
            <w:rFonts w:ascii="Arial" w:eastAsia="Times New Roman" w:hAnsi="Arial" w:cs="Arial"/>
            <w:color w:val="00466E"/>
            <w:spacing w:val="2"/>
            <w:sz w:val="21"/>
            <w:szCs w:val="21"/>
            <w:u w:val="single"/>
            <w:lang w:eastAsia="ru-RU"/>
          </w:rPr>
          <w:t>Уголовно-исполнительным кодексом Российской Федерации</w:t>
        </w:r>
      </w:hyperlink>
      <w:r w:rsidRPr="00B95513">
        <w:rPr>
          <w:rFonts w:ascii="Arial" w:eastAsia="Times New Roman" w:hAnsi="Arial" w:cs="Arial"/>
          <w:color w:val="2D2D2D"/>
          <w:spacing w:val="2"/>
          <w:sz w:val="21"/>
          <w:szCs w:val="21"/>
          <w:lang w:eastAsia="ru-RU"/>
        </w:rPr>
        <w:t> и другими федеральными законами.</w:t>
      </w:r>
      <w:r w:rsidRPr="00B95513">
        <w:rPr>
          <w:rFonts w:ascii="Arial" w:eastAsia="Times New Roman" w:hAnsi="Arial" w:cs="Arial"/>
          <w:color w:val="2D2D2D"/>
          <w:spacing w:val="2"/>
          <w:sz w:val="21"/>
          <w:szCs w:val="21"/>
          <w:lang w:eastAsia="ru-RU"/>
        </w:rPr>
        <w:br/>
        <w:t>(Пункт в редакции, введенной в действие с 10 января 2014 года </w:t>
      </w:r>
      <w:hyperlink r:id="rId116" w:history="1">
        <w:r w:rsidRPr="00B95513">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B95513">
        <w:rPr>
          <w:rFonts w:ascii="Arial" w:eastAsia="Times New Roman" w:hAnsi="Arial" w:cs="Arial"/>
          <w:color w:val="2D2D2D"/>
          <w:spacing w:val="2"/>
          <w:sz w:val="21"/>
          <w:szCs w:val="21"/>
          <w:lang w:eastAsia="ru-RU"/>
        </w:rPr>
        <w:t>. - См. </w:t>
      </w:r>
      <w:hyperlink r:id="rId11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Перечисление прав, указанных в </w:t>
      </w:r>
      <w:hyperlink r:id="rId118" w:history="1">
        <w:r w:rsidRPr="00B95513">
          <w:rPr>
            <w:rFonts w:ascii="Arial" w:eastAsia="Times New Roman" w:hAnsi="Arial" w:cs="Arial"/>
            <w:color w:val="00466E"/>
            <w:spacing w:val="2"/>
            <w:sz w:val="21"/>
            <w:szCs w:val="21"/>
            <w:u w:val="single"/>
            <w:lang w:eastAsia="ru-RU"/>
          </w:rPr>
          <w:t>пунктах 2</w:t>
        </w:r>
      </w:hyperlink>
      <w:r w:rsidRPr="00B95513">
        <w:rPr>
          <w:rFonts w:ascii="Arial" w:eastAsia="Times New Roman" w:hAnsi="Arial" w:cs="Arial"/>
          <w:color w:val="2D2D2D"/>
          <w:spacing w:val="2"/>
          <w:sz w:val="21"/>
          <w:szCs w:val="21"/>
          <w:lang w:eastAsia="ru-RU"/>
        </w:rPr>
        <w:t> и </w:t>
      </w:r>
      <w:hyperlink r:id="rId119" w:history="1">
        <w:r w:rsidRPr="00B95513">
          <w:rPr>
            <w:rFonts w:ascii="Arial" w:eastAsia="Times New Roman" w:hAnsi="Arial" w:cs="Arial"/>
            <w:color w:val="00466E"/>
            <w:spacing w:val="2"/>
            <w:sz w:val="21"/>
            <w:szCs w:val="21"/>
            <w:u w:val="single"/>
            <w:lang w:eastAsia="ru-RU"/>
          </w:rPr>
          <w:t>3</w:t>
        </w:r>
      </w:hyperlink>
      <w:r w:rsidRPr="00B95513">
        <w:rPr>
          <w:rFonts w:ascii="Arial" w:eastAsia="Times New Roman" w:hAnsi="Arial" w:cs="Arial"/>
          <w:color w:val="2D2D2D"/>
          <w:spacing w:val="2"/>
          <w:sz w:val="21"/>
          <w:szCs w:val="21"/>
          <w:lang w:eastAsia="ru-RU"/>
        </w:rPr>
        <w:t> настоящей статьи, не должно толковаться как отрицание или умаление других прав несовершеннолетних.</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8_1. Применение мер взыскания в учреждениях системы профилактики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 </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120"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12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предупреждение;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выговор;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строгий выговор.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 </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122"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12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сообщение родителям или иным законным представителям (абзац дополнен с 18 декабря 2004 года </w:t>
      </w:r>
      <w:hyperlink r:id="rId124"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2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r w:rsidRPr="00B9551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26"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в редакции, введенной в действие с 1 сентября 2013 года </w:t>
      </w:r>
      <w:hyperlink r:id="rId127"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12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lastRenderedPageBreak/>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По отношению к несовершеннолетним не допускаются: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применение физического и психического насилия;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применение мер воздействия без учета возраста несовершеннолетних;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применение мер, носящих антипедагогический характер, унижающих человеческое достоинство;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(абзац дополнен с 18 декабря 2004 года </w:t>
      </w:r>
      <w:hyperlink r:id="rId129"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3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уменьшение норм питания;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лишение прогулок.</w:t>
      </w:r>
      <w:r w:rsidRPr="00B95513">
        <w:rPr>
          <w:rFonts w:ascii="Arial" w:eastAsia="Times New Roman" w:hAnsi="Arial" w:cs="Arial"/>
          <w:color w:val="2D2D2D"/>
          <w:spacing w:val="2"/>
          <w:sz w:val="21"/>
          <w:szCs w:val="21"/>
          <w:lang w:eastAsia="ru-RU"/>
        </w:rPr>
        <w:br/>
        <w:t>(Статья дополнительно включена с 9 июля 2003 года </w:t>
      </w:r>
      <w:hyperlink r:id="rId131"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9. Гарантии исполнения настоящего Федерального закона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(пункт дополнен с 18 декабря 2004 года </w:t>
      </w:r>
      <w:hyperlink r:id="rId132"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3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орган прокуратуры - о нарушении прав и свобод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(подпункт в </w:t>
      </w:r>
      <w:r w:rsidRPr="00B95513">
        <w:rPr>
          <w:rFonts w:ascii="Arial" w:eastAsia="Times New Roman" w:hAnsi="Arial" w:cs="Arial"/>
          <w:color w:val="2D2D2D"/>
          <w:spacing w:val="2"/>
          <w:sz w:val="21"/>
          <w:szCs w:val="21"/>
          <w:lang w:eastAsia="ru-RU"/>
        </w:rPr>
        <w:lastRenderedPageBreak/>
        <w:t>редакции, введенной в действие с 1 января 2005 года </w:t>
      </w:r>
      <w:hyperlink r:id="rId134"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 см. </w:t>
      </w:r>
      <w:hyperlink r:id="rId13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(подпункт дополнен с 18 декабря 2004 года </w:t>
      </w:r>
      <w:hyperlink r:id="rId136"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3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 (подпункт дополнен с 18 декабря 2004 года </w:t>
      </w:r>
      <w:hyperlink r:id="rId138"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3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5_1)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r w:rsidRPr="00B95513">
        <w:rPr>
          <w:rFonts w:ascii="Arial" w:eastAsia="Times New Roman" w:hAnsi="Arial" w:cs="Arial"/>
          <w:color w:val="2D2D2D"/>
          <w:spacing w:val="2"/>
          <w:sz w:val="21"/>
          <w:szCs w:val="21"/>
          <w:lang w:eastAsia="ru-RU"/>
        </w:rPr>
        <w:br/>
        <w:t>(Подпункт дополнительно включен с 10 января 2014 года </w:t>
      </w:r>
      <w:hyperlink r:id="rId140" w:history="1">
        <w:r w:rsidRPr="00B95513">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r w:rsidRPr="00B95513">
        <w:rPr>
          <w:rFonts w:ascii="Arial" w:eastAsia="Times New Roman" w:hAnsi="Arial" w:cs="Arial"/>
          <w:color w:val="2D2D2D"/>
          <w:spacing w:val="2"/>
          <w:sz w:val="21"/>
          <w:szCs w:val="21"/>
          <w:lang w:eastAsia="ru-RU"/>
        </w:rPr>
        <w:br/>
        <w:t>(Подпункт в редакции, введенной в действие с 7 мая 2005 года </w:t>
      </w:r>
      <w:hyperlink r:id="rId141" w:history="1">
        <w:r w:rsidRPr="00B95513">
          <w:rPr>
            <w:rFonts w:ascii="Arial" w:eastAsia="Times New Roman" w:hAnsi="Arial" w:cs="Arial"/>
            <w:color w:val="00466E"/>
            <w:spacing w:val="2"/>
            <w:sz w:val="21"/>
            <w:szCs w:val="21"/>
            <w:u w:val="single"/>
            <w:lang w:eastAsia="ru-RU"/>
          </w:rPr>
          <w:t>Федеральным законом от 22 апреля 2005 года N 39-ФЗ</w:t>
        </w:r>
      </w:hyperlink>
      <w:r w:rsidRPr="00B95513">
        <w:rPr>
          <w:rFonts w:ascii="Arial" w:eastAsia="Times New Roman" w:hAnsi="Arial" w:cs="Arial"/>
          <w:color w:val="2D2D2D"/>
          <w:spacing w:val="2"/>
          <w:sz w:val="21"/>
          <w:szCs w:val="21"/>
          <w:lang w:eastAsia="ru-RU"/>
        </w:rPr>
        <w:t>; в редакции, введенной в действие с 11 июля 2015 года </w:t>
      </w:r>
      <w:hyperlink r:id="rId142" w:history="1">
        <w:r w:rsidRPr="00B95513">
          <w:rPr>
            <w:rFonts w:ascii="Arial" w:eastAsia="Times New Roman" w:hAnsi="Arial" w:cs="Arial"/>
            <w:color w:val="00466E"/>
            <w:spacing w:val="2"/>
            <w:sz w:val="21"/>
            <w:szCs w:val="21"/>
            <w:u w:val="single"/>
            <w:lang w:eastAsia="ru-RU"/>
          </w:rPr>
          <w:t>Федеральным законом от 29 июня 2015 года N 179-ФЗ</w:t>
        </w:r>
      </w:hyperlink>
      <w:r w:rsidRPr="00B95513">
        <w:rPr>
          <w:rFonts w:ascii="Arial" w:eastAsia="Times New Roman" w:hAnsi="Arial" w:cs="Arial"/>
          <w:color w:val="2D2D2D"/>
          <w:spacing w:val="2"/>
          <w:sz w:val="21"/>
          <w:szCs w:val="21"/>
          <w:lang w:eastAsia="ru-RU"/>
        </w:rPr>
        <w:t>. - См. </w:t>
      </w:r>
      <w:hyperlink r:id="rId14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r w:rsidRPr="00B9551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144"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14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lastRenderedPageBreak/>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Информация, указанная в пункте 2 настоящей статьи, подлежит хранению и использованию в порядке, обеспечивающем ее конфиденциальность.</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 (пункт дополнен с 18 декабря 2004 года </w:t>
      </w:r>
      <w:hyperlink r:id="rId146"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4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w:t>
      </w:r>
      <w:hyperlink r:id="rId148" w:history="1">
        <w:r w:rsidRPr="00B95513">
          <w:rPr>
            <w:rFonts w:ascii="Arial" w:eastAsia="Times New Roman" w:hAnsi="Arial" w:cs="Arial"/>
            <w:color w:val="00466E"/>
            <w:spacing w:val="2"/>
            <w:sz w:val="21"/>
            <w:szCs w:val="21"/>
            <w:u w:val="single"/>
            <w:lang w:eastAsia="ru-RU"/>
          </w:rPr>
          <w:t>Федеральным законом "О прокуратуре Российской Федерации"</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w:t>
      </w:r>
      <w:hyperlink r:id="rId149" w:history="1">
        <w:r w:rsidRPr="00B95513">
          <w:rPr>
            <w:rFonts w:ascii="Arial" w:eastAsia="Times New Roman" w:hAnsi="Arial" w:cs="Arial"/>
            <w:color w:val="00466E"/>
            <w:spacing w:val="2"/>
            <w:sz w:val="21"/>
            <w:szCs w:val="21"/>
            <w:u w:val="single"/>
            <w:lang w:eastAsia="ru-RU"/>
          </w:rPr>
          <w:t>Федеральным законом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t>(Пункт дополнительно включен с 31 января 2013 года </w:t>
      </w:r>
      <w:hyperlink r:id="rId150" w:history="1">
        <w:r w:rsidRPr="00B95513">
          <w:rPr>
            <w:rFonts w:ascii="Arial" w:eastAsia="Times New Roman" w:hAnsi="Arial" w:cs="Arial"/>
            <w:color w:val="00466E"/>
            <w:spacing w:val="2"/>
            <w:sz w:val="21"/>
            <w:szCs w:val="21"/>
            <w:u w:val="single"/>
            <w:lang w:eastAsia="ru-RU"/>
          </w:rPr>
          <w:t>Федеральным законом от 30 декабря 2012 года N 319-ФЗ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95513">
        <w:rPr>
          <w:rFonts w:ascii="Arial" w:eastAsia="Times New Roman" w:hAnsi="Arial" w:cs="Arial"/>
          <w:color w:val="3C3C3C"/>
          <w:spacing w:val="2"/>
          <w:sz w:val="31"/>
          <w:szCs w:val="31"/>
          <w:lang w:eastAsia="ru-RU"/>
        </w:rPr>
        <w:t>Глава II. Основные направления деятельности органов и учреждений системы профилактики безнадзорности и правонарушений несовершеннолетних</w:t>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11. Комиссии по делам несовершеннолетних и защите их прав</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w:t>
      </w:r>
      <w:r w:rsidRPr="00B95513">
        <w:rPr>
          <w:rFonts w:ascii="Arial" w:eastAsia="Times New Roman" w:hAnsi="Arial" w:cs="Arial"/>
          <w:color w:val="2D2D2D"/>
          <w:spacing w:val="2"/>
          <w:sz w:val="21"/>
          <w:szCs w:val="21"/>
          <w:lang w:eastAsia="ru-RU"/>
        </w:rPr>
        <w:lastRenderedPageBreak/>
        <w:t>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r w:rsidRPr="00B95513">
        <w:rPr>
          <w:rFonts w:ascii="Arial" w:eastAsia="Times New Roman" w:hAnsi="Arial" w:cs="Arial"/>
          <w:color w:val="2D2D2D"/>
          <w:spacing w:val="2"/>
          <w:sz w:val="21"/>
          <w:szCs w:val="21"/>
          <w:lang w:eastAsia="ru-RU"/>
        </w:rPr>
        <w:br/>
        <w:t>(Абзац в редакции, введенной в действие с 7 мая 2016 года </w:t>
      </w:r>
      <w:hyperlink r:id="rId151" w:history="1">
        <w:r w:rsidRPr="00B95513">
          <w:rPr>
            <w:rFonts w:ascii="Arial" w:eastAsia="Times New Roman" w:hAnsi="Arial" w:cs="Arial"/>
            <w:color w:val="00466E"/>
            <w:spacing w:val="2"/>
            <w:sz w:val="21"/>
            <w:szCs w:val="21"/>
            <w:u w:val="single"/>
            <w:lang w:eastAsia="ru-RU"/>
          </w:rPr>
          <w:t>Федеральным законом от 26 апреля 2016 года N 113-ФЗ</w:t>
        </w:r>
      </w:hyperlink>
      <w:r w:rsidRPr="00B95513">
        <w:rPr>
          <w:rFonts w:ascii="Arial" w:eastAsia="Times New Roman" w:hAnsi="Arial" w:cs="Arial"/>
          <w:color w:val="2D2D2D"/>
          <w:spacing w:val="2"/>
          <w:sz w:val="21"/>
          <w:szCs w:val="21"/>
          <w:lang w:eastAsia="ru-RU"/>
        </w:rPr>
        <w:t>. - См. </w:t>
      </w:r>
      <w:hyperlink r:id="rId15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r w:rsidRPr="00B95513">
        <w:rPr>
          <w:rFonts w:ascii="Arial" w:eastAsia="Times New Roman" w:hAnsi="Arial" w:cs="Arial"/>
          <w:color w:val="2D2D2D"/>
          <w:spacing w:val="2"/>
          <w:sz w:val="21"/>
          <w:szCs w:val="21"/>
          <w:lang w:eastAsia="ru-RU"/>
        </w:rPr>
        <w:br/>
        <w:t>(Абзац дополнительно включен с 7 мая 2016 года </w:t>
      </w:r>
      <w:hyperlink r:id="rId153" w:history="1">
        <w:r w:rsidRPr="00B95513">
          <w:rPr>
            <w:rFonts w:ascii="Arial" w:eastAsia="Times New Roman" w:hAnsi="Arial" w:cs="Arial"/>
            <w:color w:val="00466E"/>
            <w:spacing w:val="2"/>
            <w:sz w:val="21"/>
            <w:szCs w:val="21"/>
            <w:u w:val="single"/>
            <w:lang w:eastAsia="ru-RU"/>
          </w:rPr>
          <w:t>Федеральным законом от 26 апреля 2016 года N 113-ФЗ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t>____________________________________________________________________</w:t>
      </w:r>
      <w:r w:rsidRPr="00B95513">
        <w:rPr>
          <w:rFonts w:ascii="Arial" w:eastAsia="Times New Roman" w:hAnsi="Arial" w:cs="Arial"/>
          <w:color w:val="2D2D2D"/>
          <w:spacing w:val="2"/>
          <w:sz w:val="21"/>
          <w:szCs w:val="21"/>
          <w:lang w:eastAsia="ru-RU"/>
        </w:rPr>
        <w:br/>
        <w:t>Абзац второй предыдущей редакции с 7 мая 2016 года считается абзацем третьим настоящей редакции - </w:t>
      </w:r>
      <w:hyperlink r:id="rId154" w:history="1">
        <w:r w:rsidRPr="00B95513">
          <w:rPr>
            <w:rFonts w:ascii="Arial" w:eastAsia="Times New Roman" w:hAnsi="Arial" w:cs="Arial"/>
            <w:color w:val="00466E"/>
            <w:spacing w:val="2"/>
            <w:sz w:val="21"/>
            <w:szCs w:val="21"/>
            <w:u w:val="single"/>
            <w:lang w:eastAsia="ru-RU"/>
          </w:rPr>
          <w:t>Федеральный закон от 26 апреля 2016 года N 113-ФЗ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t>____________________________________________________________________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r w:rsidRPr="00B95513">
        <w:rPr>
          <w:rFonts w:ascii="Arial" w:eastAsia="Times New Roman" w:hAnsi="Arial" w:cs="Arial"/>
          <w:color w:val="2D2D2D"/>
          <w:spacing w:val="2"/>
          <w:sz w:val="21"/>
          <w:szCs w:val="21"/>
          <w:lang w:eastAsia="ru-RU"/>
        </w:rPr>
        <w:br/>
        <w:t>(Абзац дополнительно включен с 7 мая 2016 года </w:t>
      </w:r>
      <w:hyperlink r:id="rId155" w:history="1">
        <w:r w:rsidRPr="00B95513">
          <w:rPr>
            <w:rFonts w:ascii="Arial" w:eastAsia="Times New Roman" w:hAnsi="Arial" w:cs="Arial"/>
            <w:color w:val="00466E"/>
            <w:spacing w:val="2"/>
            <w:sz w:val="21"/>
            <w:szCs w:val="21"/>
            <w:u w:val="single"/>
            <w:lang w:eastAsia="ru-RU"/>
          </w:rPr>
          <w:t>Федеральным законом от 26 апреля 2016 года N 113-ФЗ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t>____________________________________________________________________</w:t>
      </w:r>
      <w:r w:rsidRPr="00B95513">
        <w:rPr>
          <w:rFonts w:ascii="Arial" w:eastAsia="Times New Roman" w:hAnsi="Arial" w:cs="Arial"/>
          <w:color w:val="2D2D2D"/>
          <w:spacing w:val="2"/>
          <w:sz w:val="21"/>
          <w:szCs w:val="21"/>
          <w:lang w:eastAsia="ru-RU"/>
        </w:rPr>
        <w:br/>
        <w:t>Абзацы третий - пятый предыдущей редакции с 7 мая 2016 года считаются соответственно абзацами пятым - седьмым настоящей редакции - </w:t>
      </w:r>
      <w:hyperlink r:id="rId156" w:history="1">
        <w:r w:rsidRPr="00B95513">
          <w:rPr>
            <w:rFonts w:ascii="Arial" w:eastAsia="Times New Roman" w:hAnsi="Arial" w:cs="Arial"/>
            <w:color w:val="00466E"/>
            <w:spacing w:val="2"/>
            <w:sz w:val="21"/>
            <w:szCs w:val="21"/>
            <w:u w:val="single"/>
            <w:lang w:eastAsia="ru-RU"/>
          </w:rPr>
          <w:t>Федеральный закон от 26 апреля 2016 года N 113-ФЗ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t>____________________________________________________________________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lastRenderedPageBreak/>
        <w:t>Примерное положение о комиссиях по делам несовершеннолетних и защите их прав утверждается Правительством Российской Федерации.</w:t>
      </w:r>
      <w:r w:rsidRPr="00B95513">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157" w:history="1">
        <w:r w:rsidRPr="00B95513">
          <w:rPr>
            <w:rFonts w:ascii="Arial" w:eastAsia="Times New Roman" w:hAnsi="Arial" w:cs="Arial"/>
            <w:color w:val="00466E"/>
            <w:spacing w:val="2"/>
            <w:sz w:val="21"/>
            <w:szCs w:val="21"/>
            <w:u w:val="single"/>
            <w:lang w:eastAsia="ru-RU"/>
          </w:rPr>
          <w:t>Федеральным законом от 31 декабря 2014 года N 489-ФЗ</w:t>
        </w:r>
      </w:hyperlink>
      <w:r w:rsidRPr="00B95513">
        <w:rPr>
          <w:rFonts w:ascii="Arial" w:eastAsia="Times New Roman" w:hAnsi="Arial" w:cs="Arial"/>
          <w:color w:val="2D2D2D"/>
          <w:spacing w:val="2"/>
          <w:sz w:val="21"/>
          <w:szCs w:val="21"/>
          <w:lang w:eastAsia="ru-RU"/>
        </w:rPr>
        <w:t>. - См. </w:t>
      </w:r>
      <w:hyperlink r:id="rId15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Комиссии по делам несовершеннолетних и защите их прав в пределах своей компетенции:</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w:t>
      </w:r>
      <w:hyperlink r:id="rId159" w:history="1">
        <w:r w:rsidRPr="00B95513">
          <w:rPr>
            <w:rFonts w:ascii="Arial" w:eastAsia="Times New Roman" w:hAnsi="Arial" w:cs="Arial"/>
            <w:color w:val="00466E"/>
            <w:spacing w:val="2"/>
            <w:sz w:val="21"/>
            <w:szCs w:val="21"/>
            <w:u w:val="single"/>
            <w:lang w:eastAsia="ru-RU"/>
          </w:rPr>
          <w:t>Федеральным законом от 29 декабря 2012 года N 273-ФЗ "Об образовании в Российской Федерации"</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(Подпункт в редакции, введенной в действие с 1 сентября 2013 года </w:t>
      </w:r>
      <w:hyperlink r:id="rId160"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16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 </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2_1.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w:t>
      </w:r>
      <w:r w:rsidRPr="00B95513">
        <w:rPr>
          <w:rFonts w:ascii="Arial" w:eastAsia="Times New Roman" w:hAnsi="Arial" w:cs="Arial"/>
          <w:color w:val="2D2D2D"/>
          <w:spacing w:val="2"/>
          <w:sz w:val="21"/>
          <w:szCs w:val="21"/>
          <w:lang w:eastAsia="ru-RU"/>
        </w:rPr>
        <w:lastRenderedPageBreak/>
        <w:t>указанных в </w:t>
      </w:r>
      <w:hyperlink r:id="rId162" w:history="1">
        <w:r w:rsidRPr="00B95513">
          <w:rPr>
            <w:rFonts w:ascii="Arial" w:eastAsia="Times New Roman" w:hAnsi="Arial" w:cs="Arial"/>
            <w:color w:val="00466E"/>
            <w:spacing w:val="2"/>
            <w:sz w:val="21"/>
            <w:szCs w:val="21"/>
            <w:u w:val="single"/>
            <w:lang w:eastAsia="ru-RU"/>
          </w:rPr>
          <w:t>пункте 2 настоящей статьи</w:t>
        </w:r>
      </w:hyperlink>
      <w:r w:rsidRPr="00B95513">
        <w:rPr>
          <w:rFonts w:ascii="Arial" w:eastAsia="Times New Roman" w:hAnsi="Arial" w:cs="Arial"/>
          <w:color w:val="2D2D2D"/>
          <w:spacing w:val="2"/>
          <w:sz w:val="21"/>
          <w:szCs w:val="21"/>
          <w:lang w:eastAsia="ru-RU"/>
        </w:rPr>
        <w:t>,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r w:rsidRPr="00B95513">
        <w:rPr>
          <w:rFonts w:ascii="Arial" w:eastAsia="Times New Roman" w:hAnsi="Arial" w:cs="Arial"/>
          <w:color w:val="2D2D2D"/>
          <w:spacing w:val="2"/>
          <w:sz w:val="21"/>
          <w:szCs w:val="21"/>
          <w:lang w:eastAsia="ru-RU"/>
        </w:rPr>
        <w:br/>
        <w:t>(Абзац в редакции, введенной в действие с 24 июля 2015 года </w:t>
      </w:r>
      <w:hyperlink r:id="rId163" w:history="1">
        <w:r w:rsidRPr="00B95513">
          <w:rPr>
            <w:rFonts w:ascii="Arial" w:eastAsia="Times New Roman" w:hAnsi="Arial" w:cs="Arial"/>
            <w:color w:val="00466E"/>
            <w:spacing w:val="2"/>
            <w:sz w:val="21"/>
            <w:szCs w:val="21"/>
            <w:u w:val="single"/>
            <w:lang w:eastAsia="ru-RU"/>
          </w:rPr>
          <w:t>Федеральным законом от 13 июля 2015 года N 237-ФЗ</w:t>
        </w:r>
      </w:hyperlink>
      <w:r w:rsidRPr="00B95513">
        <w:rPr>
          <w:rFonts w:ascii="Arial" w:eastAsia="Times New Roman" w:hAnsi="Arial" w:cs="Arial"/>
          <w:color w:val="2D2D2D"/>
          <w:spacing w:val="2"/>
          <w:sz w:val="21"/>
          <w:szCs w:val="21"/>
          <w:lang w:eastAsia="ru-RU"/>
        </w:rPr>
        <w:t>; в редакции, введенной в действие с 7 мая 2016 года </w:t>
      </w:r>
      <w:hyperlink r:id="rId164" w:history="1">
        <w:r w:rsidRPr="00B95513">
          <w:rPr>
            <w:rFonts w:ascii="Arial" w:eastAsia="Times New Roman" w:hAnsi="Arial" w:cs="Arial"/>
            <w:color w:val="00466E"/>
            <w:spacing w:val="2"/>
            <w:sz w:val="21"/>
            <w:szCs w:val="21"/>
            <w:u w:val="single"/>
            <w:lang w:eastAsia="ru-RU"/>
          </w:rPr>
          <w:t>Федеральным законом от 26 апреля 2016 года N 113-ФЗ</w:t>
        </w:r>
      </w:hyperlink>
      <w:r w:rsidRPr="00B95513">
        <w:rPr>
          <w:rFonts w:ascii="Arial" w:eastAsia="Times New Roman" w:hAnsi="Arial" w:cs="Arial"/>
          <w:color w:val="2D2D2D"/>
          <w:spacing w:val="2"/>
          <w:sz w:val="21"/>
          <w:szCs w:val="21"/>
          <w:lang w:eastAsia="ru-RU"/>
        </w:rPr>
        <w:t>. - См. </w:t>
      </w:r>
      <w:hyperlink r:id="rId16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Указанное в абзаце первом настоящего пункта решение комиссии по делам несовершеннолетних и защите их прав может быть обжаловано в суд.</w:t>
      </w:r>
      <w:r w:rsidRPr="00B95513">
        <w:rPr>
          <w:rFonts w:ascii="Arial" w:eastAsia="Times New Roman" w:hAnsi="Arial" w:cs="Arial"/>
          <w:color w:val="2D2D2D"/>
          <w:spacing w:val="2"/>
          <w:sz w:val="21"/>
          <w:szCs w:val="21"/>
          <w:lang w:eastAsia="ru-RU"/>
        </w:rPr>
        <w:br/>
        <w:t>(Пункт дополнительно включен с 1 января 2015 года </w:t>
      </w:r>
      <w:hyperlink r:id="rId166" w:history="1">
        <w:r w:rsidRPr="00B95513">
          <w:rPr>
            <w:rFonts w:ascii="Arial" w:eastAsia="Times New Roman" w:hAnsi="Arial" w:cs="Arial"/>
            <w:color w:val="00466E"/>
            <w:spacing w:val="2"/>
            <w:sz w:val="21"/>
            <w:szCs w:val="21"/>
            <w:u w:val="single"/>
            <w:lang w:eastAsia="ru-RU"/>
          </w:rPr>
          <w:t>Федеральным законом от 31 декабря 2014 года N 489-ФЗ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Комиссии по делам несовершеннолетних и защите их прав принимают постановления по отнесенным к их компетенции в соответствии с </w:t>
      </w:r>
      <w:hyperlink r:id="rId167" w:history="1">
        <w:r w:rsidRPr="00B95513">
          <w:rPr>
            <w:rFonts w:ascii="Arial" w:eastAsia="Times New Roman" w:hAnsi="Arial" w:cs="Arial"/>
            <w:color w:val="00466E"/>
            <w:spacing w:val="2"/>
            <w:sz w:val="21"/>
            <w:szCs w:val="21"/>
            <w:u w:val="single"/>
            <w:lang w:eastAsia="ru-RU"/>
          </w:rPr>
          <w:t>пунктом 2 настоящей статьи</w:t>
        </w:r>
      </w:hyperlink>
      <w:r w:rsidRPr="00B95513">
        <w:rPr>
          <w:rFonts w:ascii="Arial" w:eastAsia="Times New Roman" w:hAnsi="Arial" w:cs="Arial"/>
          <w:color w:val="2D2D2D"/>
          <w:spacing w:val="2"/>
          <w:sz w:val="21"/>
          <w:szCs w:val="21"/>
          <w:lang w:eastAsia="ru-RU"/>
        </w:rPr>
        <w:t> вопросам, обязательные для исполнения органами и учреждениями системы профилактики безнадзорности и правонарушений несовершеннолетних.</w:t>
      </w:r>
      <w:r w:rsidRPr="00B95513">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168" w:history="1">
        <w:r w:rsidRPr="00B95513">
          <w:rPr>
            <w:rFonts w:ascii="Arial" w:eastAsia="Times New Roman" w:hAnsi="Arial" w:cs="Arial"/>
            <w:color w:val="00466E"/>
            <w:spacing w:val="2"/>
            <w:sz w:val="21"/>
            <w:szCs w:val="21"/>
            <w:u w:val="single"/>
            <w:lang w:eastAsia="ru-RU"/>
          </w:rPr>
          <w:t>Федеральным законом от 31 декабря 2014 года N 489-ФЗ</w:t>
        </w:r>
      </w:hyperlink>
      <w:r w:rsidRPr="00B95513">
        <w:rPr>
          <w:rFonts w:ascii="Arial" w:eastAsia="Times New Roman" w:hAnsi="Arial" w:cs="Arial"/>
          <w:color w:val="2D2D2D"/>
          <w:spacing w:val="2"/>
          <w:sz w:val="21"/>
          <w:szCs w:val="21"/>
          <w:lang w:eastAsia="ru-RU"/>
        </w:rPr>
        <w:t>. - См. </w:t>
      </w:r>
      <w:hyperlink r:id="rId16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w:t>
      </w:r>
      <w:r w:rsidRPr="00B95513">
        <w:rPr>
          <w:rFonts w:ascii="Arial" w:eastAsia="Times New Roman" w:hAnsi="Arial" w:cs="Arial"/>
          <w:color w:val="2D2D2D"/>
          <w:spacing w:val="2"/>
          <w:sz w:val="21"/>
          <w:szCs w:val="21"/>
          <w:lang w:eastAsia="ru-RU"/>
        </w:rPr>
        <w:lastRenderedPageBreak/>
        <w:t>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 </w:t>
      </w:r>
      <w:r w:rsidRPr="00B95513">
        <w:rPr>
          <w:rFonts w:ascii="Arial" w:eastAsia="Times New Roman" w:hAnsi="Arial" w:cs="Arial"/>
          <w:color w:val="2D2D2D"/>
          <w:spacing w:val="2"/>
          <w:sz w:val="21"/>
          <w:szCs w:val="21"/>
          <w:lang w:eastAsia="ru-RU"/>
        </w:rPr>
        <w:br/>
        <w:t>(Статья в редакции, введенной в действие с 11 января 2013 года </w:t>
      </w:r>
      <w:hyperlink r:id="rId170" w:history="1">
        <w:r w:rsidRPr="00B95513">
          <w:rPr>
            <w:rFonts w:ascii="Arial" w:eastAsia="Times New Roman" w:hAnsi="Arial" w:cs="Arial"/>
            <w:color w:val="00466E"/>
            <w:spacing w:val="2"/>
            <w:sz w:val="21"/>
            <w:szCs w:val="21"/>
            <w:u w:val="single"/>
            <w:lang w:eastAsia="ru-RU"/>
          </w:rPr>
          <w:t>Федеральным законом от 30 декабря 2012 года N 297-ФЗ</w:t>
        </w:r>
      </w:hyperlink>
      <w:r w:rsidRPr="00B95513">
        <w:rPr>
          <w:rFonts w:ascii="Arial" w:eastAsia="Times New Roman" w:hAnsi="Arial" w:cs="Arial"/>
          <w:color w:val="2D2D2D"/>
          <w:spacing w:val="2"/>
          <w:sz w:val="21"/>
          <w:szCs w:val="21"/>
          <w:lang w:eastAsia="ru-RU"/>
        </w:rPr>
        <w:t>. - См. </w:t>
      </w:r>
      <w:hyperlink r:id="rId17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12. Органы управления социальной защитой населения и учреждения социального обслуживания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Органы управления социальной защитой населения в пределах своей компетенции: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(подпункт дополнен с 18 декабря 2004 года </w:t>
      </w:r>
      <w:hyperlink r:id="rId172"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7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(подпункт дополнен с 18 декабря 2004 года </w:t>
      </w:r>
      <w:hyperlink r:id="rId174"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в редакции, введенной в действие с 1 января 2005 года </w:t>
      </w:r>
      <w:hyperlink r:id="rId175"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 см. </w:t>
      </w:r>
      <w:hyperlink r:id="rId17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w:t>
      </w:r>
      <w:r w:rsidRPr="00B95513">
        <w:rPr>
          <w:rFonts w:ascii="Arial" w:eastAsia="Times New Roman" w:hAnsi="Arial" w:cs="Arial"/>
          <w:color w:val="2D2D2D"/>
          <w:spacing w:val="2"/>
          <w:sz w:val="21"/>
          <w:szCs w:val="21"/>
          <w:lang w:eastAsia="ru-RU"/>
        </w:rPr>
        <w:lastRenderedPageBreak/>
        <w:t>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Должностные лица органов управления социальной защитой населения и учреждений социального обслуживания имеют право:</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 (подпункт дополнен с 18 декабря 2004 года </w:t>
      </w:r>
      <w:hyperlink r:id="rId177"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7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(подпункт дополнен с 18 декабря 2004 года </w:t>
      </w:r>
      <w:hyperlink r:id="rId179"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8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13. Специализированные учреждения для несовершеннолетних, нуждающихся в социальной реабилитации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 (подпункт дополнен с 18 декабря 2004 года </w:t>
      </w:r>
      <w:hyperlink r:id="rId181"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8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оставшиеся без попечения родителей или иных законных представителей (подпункт дополнен с 18 декабря 2004 года </w:t>
      </w:r>
      <w:hyperlink r:id="rId183"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8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проживающие в семьях, находящихся в социально опасном положении;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заблудившиеся или подкинутые;</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w:t>
      </w:r>
      <w:r w:rsidRPr="00B95513">
        <w:rPr>
          <w:rFonts w:ascii="Arial" w:eastAsia="Times New Roman" w:hAnsi="Arial" w:cs="Arial"/>
          <w:color w:val="2D2D2D"/>
          <w:spacing w:val="2"/>
          <w:sz w:val="21"/>
          <w:szCs w:val="21"/>
          <w:lang w:eastAsia="ru-RU"/>
        </w:rPr>
        <w:lastRenderedPageBreak/>
        <w:t>специальных учебно-воспитательных учреждений закрытого типа;</w:t>
      </w:r>
      <w:r w:rsidRPr="00B9551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185"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18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не имеющие места жительства, места пребывания и (или) средств к существованию;</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оказавшиеся в иной трудной жизненной ситуации и нуждающиеся в социальной помощи и (или) реабилитации.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Основаниями приема в специализированные учреждения для несовершеннолетних, нуждающихся в социальной реабилитации, являются (абзац в редакции, введенной в действие с 9 июля 2003 года </w:t>
      </w:r>
      <w:hyperlink r:id="rId187"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18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личное обращение несовершеннолетнего;</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(подпункт дополнен с 18 декабря 2004 года </w:t>
      </w:r>
      <w:hyperlink r:id="rId189"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19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(подпункт в редакции, введенной в действие с 9 июля 2003 года </w:t>
      </w:r>
      <w:hyperlink r:id="rId191"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дополнен с 18 декабря 2004 года </w:t>
      </w:r>
      <w:hyperlink r:id="rId192"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в редакции, введенной в действие с 7 сентября 2007 года </w:t>
      </w:r>
      <w:hyperlink r:id="rId193" w:history="1">
        <w:r w:rsidRPr="00B95513">
          <w:rPr>
            <w:rFonts w:ascii="Arial" w:eastAsia="Times New Roman" w:hAnsi="Arial" w:cs="Arial"/>
            <w:color w:val="00466E"/>
            <w:spacing w:val="2"/>
            <w:sz w:val="21"/>
            <w:szCs w:val="21"/>
            <w:u w:val="single"/>
            <w:lang w:eastAsia="ru-RU"/>
          </w:rPr>
          <w:t>Федеральным законом от 24 июля 2007 года N 214-ФЗ</w:t>
        </w:r>
      </w:hyperlink>
      <w:r w:rsidRPr="00B95513">
        <w:rPr>
          <w:rFonts w:ascii="Arial" w:eastAsia="Times New Roman" w:hAnsi="Arial" w:cs="Arial"/>
          <w:color w:val="2D2D2D"/>
          <w:spacing w:val="2"/>
          <w:sz w:val="21"/>
          <w:szCs w:val="21"/>
          <w:lang w:eastAsia="ru-RU"/>
        </w:rPr>
        <w:t>, - см. </w:t>
      </w:r>
      <w:hyperlink r:id="rId19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r w:rsidRPr="00B95513">
        <w:rPr>
          <w:rFonts w:ascii="Arial" w:eastAsia="Times New Roman" w:hAnsi="Arial" w:cs="Arial"/>
          <w:color w:val="2D2D2D"/>
          <w:spacing w:val="2"/>
          <w:sz w:val="21"/>
          <w:szCs w:val="21"/>
          <w:lang w:eastAsia="ru-RU"/>
        </w:rPr>
        <w:br/>
        <w:t>(Подпункт в редакции, введенной в действие с 9 июля 2003 года </w:t>
      </w:r>
      <w:hyperlink r:id="rId195"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в редакции, введенной в действие с 4 июля 2016 года </w:t>
      </w:r>
      <w:hyperlink r:id="rId196" w:history="1">
        <w:r w:rsidRPr="00B95513">
          <w:rPr>
            <w:rFonts w:ascii="Arial" w:eastAsia="Times New Roman" w:hAnsi="Arial" w:cs="Arial"/>
            <w:color w:val="00466E"/>
            <w:spacing w:val="2"/>
            <w:sz w:val="21"/>
            <w:szCs w:val="21"/>
            <w:u w:val="single"/>
            <w:lang w:eastAsia="ru-RU"/>
          </w:rPr>
          <w:t>Федеральным законом от 3 июля 2016 года N 305-ФЗ</w:t>
        </w:r>
      </w:hyperlink>
      <w:r w:rsidRPr="00B95513">
        <w:rPr>
          <w:rFonts w:ascii="Arial" w:eastAsia="Times New Roman" w:hAnsi="Arial" w:cs="Arial"/>
          <w:color w:val="2D2D2D"/>
          <w:spacing w:val="2"/>
          <w:sz w:val="21"/>
          <w:szCs w:val="21"/>
          <w:lang w:eastAsia="ru-RU"/>
        </w:rPr>
        <w:t>. - См. </w:t>
      </w:r>
      <w:hyperlink r:id="rId19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 (абзац в редакции, введенной в действие с 9 июля 2003 года </w:t>
      </w:r>
      <w:hyperlink r:id="rId198"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19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w:t>
      </w:r>
      <w:r w:rsidRPr="00B95513">
        <w:rPr>
          <w:rFonts w:ascii="Arial" w:eastAsia="Times New Roman" w:hAnsi="Arial" w:cs="Arial"/>
          <w:color w:val="2D2D2D"/>
          <w:spacing w:val="2"/>
          <w:sz w:val="21"/>
          <w:szCs w:val="21"/>
          <w:lang w:eastAsia="ru-RU"/>
        </w:rPr>
        <w:lastRenderedPageBreak/>
        <w:t>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200" w:history="1">
        <w:r w:rsidRPr="00B95513">
          <w:rPr>
            <w:rFonts w:ascii="Arial" w:eastAsia="Times New Roman" w:hAnsi="Arial" w:cs="Arial"/>
            <w:color w:val="00466E"/>
            <w:spacing w:val="2"/>
            <w:sz w:val="21"/>
            <w:szCs w:val="21"/>
            <w:u w:val="single"/>
            <w:lang w:eastAsia="ru-RU"/>
          </w:rPr>
          <w:t>пунктом 5 статьи 25_1 настоящего Федерального закона</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t>(Подпункт дополнительно включен с 27 октября 2009 года </w:t>
      </w:r>
      <w:hyperlink r:id="rId201" w:history="1">
        <w:r w:rsidRPr="00B95513">
          <w:rPr>
            <w:rFonts w:ascii="Arial" w:eastAsia="Times New Roman" w:hAnsi="Arial" w:cs="Arial"/>
            <w:color w:val="00466E"/>
            <w:spacing w:val="2"/>
            <w:sz w:val="21"/>
            <w:szCs w:val="21"/>
            <w:u w:val="single"/>
            <w:lang w:eastAsia="ru-RU"/>
          </w:rPr>
          <w:t>Федеральным законом от 13 октября 2009 года N 233-ФЗ</w:t>
        </w:r>
      </w:hyperlink>
      <w:r w:rsidRPr="00B95513">
        <w:rPr>
          <w:rFonts w:ascii="Arial" w:eastAsia="Times New Roman" w:hAnsi="Arial" w:cs="Arial"/>
          <w:color w:val="2D2D2D"/>
          <w:spacing w:val="2"/>
          <w:sz w:val="21"/>
          <w:szCs w:val="21"/>
          <w:lang w:eastAsia="ru-RU"/>
        </w:rPr>
        <w:t>; в редакции, введенной в действие с 1 сентября 2013 года </w:t>
      </w:r>
      <w:hyperlink r:id="rId202"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0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Несовершеннолетние, указанные в </w:t>
      </w:r>
      <w:hyperlink r:id="rId204" w:history="1">
        <w:r w:rsidRPr="00B95513">
          <w:rPr>
            <w:rFonts w:ascii="Arial" w:eastAsia="Times New Roman" w:hAnsi="Arial" w:cs="Arial"/>
            <w:color w:val="00466E"/>
            <w:spacing w:val="2"/>
            <w:sz w:val="21"/>
            <w:szCs w:val="21"/>
            <w:u w:val="single"/>
            <w:lang w:eastAsia="ru-RU"/>
          </w:rPr>
          <w:t>пункте 2</w:t>
        </w:r>
      </w:hyperlink>
      <w:r w:rsidRPr="00B95513">
        <w:rPr>
          <w:rFonts w:ascii="Arial" w:eastAsia="Times New Roman" w:hAnsi="Arial" w:cs="Arial"/>
          <w:color w:val="2D2D2D"/>
          <w:spacing w:val="2"/>
          <w:sz w:val="21"/>
          <w:szCs w:val="21"/>
          <w:lang w:eastAsia="ru-RU"/>
        </w:rPr>
        <w:t>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(абзац в редакции, введенной в действие с 9 июля 2003 года </w:t>
      </w:r>
      <w:hyperlink r:id="rId205"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20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 (подпункт дополнен с 18 декабря 2004 года </w:t>
      </w:r>
      <w:hyperlink r:id="rId207"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20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содержат в установленном порядке на полном государственном обеспечении несовершеннолетних, указанных в </w:t>
      </w:r>
      <w:hyperlink r:id="rId209" w:history="1">
        <w:r w:rsidRPr="00B95513">
          <w:rPr>
            <w:rFonts w:ascii="Arial" w:eastAsia="Times New Roman" w:hAnsi="Arial" w:cs="Arial"/>
            <w:color w:val="00466E"/>
            <w:spacing w:val="2"/>
            <w:sz w:val="21"/>
            <w:szCs w:val="21"/>
            <w:u w:val="single"/>
            <w:lang w:eastAsia="ru-RU"/>
          </w:rPr>
          <w:t>пункте 2</w:t>
        </w:r>
      </w:hyperlink>
      <w:r w:rsidRPr="00B95513">
        <w:rPr>
          <w:rFonts w:ascii="Arial" w:eastAsia="Times New Roman" w:hAnsi="Arial" w:cs="Arial"/>
          <w:color w:val="2D2D2D"/>
          <w:spacing w:val="2"/>
          <w:sz w:val="21"/>
          <w:szCs w:val="21"/>
          <w:lang w:eastAsia="ru-RU"/>
        </w:rPr>
        <w:t>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r w:rsidRPr="00B95513">
        <w:rPr>
          <w:rFonts w:ascii="Arial" w:eastAsia="Times New Roman" w:hAnsi="Arial" w:cs="Arial"/>
          <w:color w:val="2D2D2D"/>
          <w:spacing w:val="2"/>
          <w:sz w:val="21"/>
          <w:szCs w:val="21"/>
          <w:lang w:eastAsia="ru-RU"/>
        </w:rPr>
        <w:br/>
        <w:t>(Подпункт в редакции, введенной в действие </w:t>
      </w:r>
      <w:hyperlink r:id="rId210"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21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уведомляют родителей несовершеннолетних или иных их законных представителей о нахождении несовершеннолетних в указанных учреждениях (подпункт в редакции, введенной в действие с 9 июля 2003 года </w:t>
      </w:r>
      <w:hyperlink r:id="rId212"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дополнен с 18 декабря 2004 года </w:t>
      </w:r>
      <w:hyperlink r:id="rId213"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21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r w:rsidRPr="00B95513">
        <w:rPr>
          <w:rFonts w:ascii="Arial" w:eastAsia="Times New Roman" w:hAnsi="Arial" w:cs="Arial"/>
          <w:color w:val="2D2D2D"/>
          <w:spacing w:val="2"/>
          <w:sz w:val="21"/>
          <w:szCs w:val="21"/>
          <w:lang w:eastAsia="ru-RU"/>
        </w:rPr>
        <w:br/>
        <w:t>(Подпункт в редакции, введенной в действие с 18 декабря 2004 года </w:t>
      </w:r>
      <w:hyperlink r:id="rId215"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lastRenderedPageBreak/>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r:id="rId216" w:history="1">
        <w:r w:rsidRPr="00B95513">
          <w:rPr>
            <w:rFonts w:ascii="Arial" w:eastAsia="Times New Roman" w:hAnsi="Arial" w:cs="Arial"/>
            <w:color w:val="00466E"/>
            <w:spacing w:val="2"/>
            <w:sz w:val="21"/>
            <w:szCs w:val="21"/>
            <w:u w:val="single"/>
            <w:lang w:eastAsia="ru-RU"/>
          </w:rPr>
          <w:t>пунктом 3 статьи 12</w:t>
        </w:r>
      </w:hyperlink>
      <w:r w:rsidRPr="00B95513">
        <w:rPr>
          <w:rFonts w:ascii="Arial" w:eastAsia="Times New Roman" w:hAnsi="Arial" w:cs="Arial"/>
          <w:color w:val="2D2D2D"/>
          <w:spacing w:val="2"/>
          <w:sz w:val="21"/>
          <w:szCs w:val="21"/>
          <w:lang w:eastAsia="ru-RU"/>
        </w:rPr>
        <w:t> настоящего Федерального закона, а также имеют право:</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r w:rsidRPr="00B9551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217"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1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 </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 (подпункт дополнен с 18 декабря 2004 года </w:t>
      </w:r>
      <w:hyperlink r:id="rId219"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22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221" w:history="1">
        <w:r w:rsidRPr="00B95513">
          <w:rPr>
            <w:rFonts w:ascii="Arial" w:eastAsia="Times New Roman" w:hAnsi="Arial" w:cs="Arial"/>
            <w:color w:val="00466E"/>
            <w:spacing w:val="2"/>
            <w:sz w:val="21"/>
            <w:szCs w:val="21"/>
            <w:u w:val="single"/>
            <w:lang w:eastAsia="ru-RU"/>
          </w:rPr>
          <w:t>Федеральным законом от 23 июля 2008 года N 160-ФЗ</w:t>
        </w:r>
      </w:hyperlink>
      <w:r w:rsidRPr="00B95513">
        <w:rPr>
          <w:rFonts w:ascii="Arial" w:eastAsia="Times New Roman" w:hAnsi="Arial" w:cs="Arial"/>
          <w:color w:val="2D2D2D"/>
          <w:spacing w:val="2"/>
          <w:sz w:val="21"/>
          <w:szCs w:val="21"/>
          <w:lang w:eastAsia="ru-RU"/>
        </w:rPr>
        <w:t>, - см. </w:t>
      </w:r>
      <w:hyperlink r:id="rId22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14. Органы, осуществляющие управление в сфере образования, и организации, осуществляющие образовательную деятельность</w:t>
      </w:r>
    </w:p>
    <w:p w:rsidR="00B95513" w:rsidRPr="00B95513" w:rsidRDefault="00B95513" w:rsidP="00B955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(Наименование в редакции, введенной в действие с 1 сентября 2013 года </w:t>
      </w:r>
      <w:hyperlink r:id="rId223"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2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Органы, осуществляющие управление в сфере образования, в пределах своей компетенции:</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25"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2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r w:rsidRPr="00B9551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227"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2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участвуют в организации летнего отдыха, досуга и занятости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r w:rsidRPr="00B95513">
        <w:rPr>
          <w:rFonts w:ascii="Arial" w:eastAsia="Times New Roman" w:hAnsi="Arial" w:cs="Arial"/>
          <w:color w:val="2D2D2D"/>
          <w:spacing w:val="2"/>
          <w:sz w:val="21"/>
          <w:szCs w:val="21"/>
          <w:lang w:eastAsia="ru-RU"/>
        </w:rPr>
        <w:br/>
        <w:t>(Подпункт в редакции, введенной в действие с 26 октября 2014 года </w:t>
      </w:r>
      <w:hyperlink r:id="rId229" w:history="1">
        <w:r w:rsidRPr="00B95513">
          <w:rPr>
            <w:rFonts w:ascii="Arial" w:eastAsia="Times New Roman" w:hAnsi="Arial" w:cs="Arial"/>
            <w:color w:val="00466E"/>
            <w:spacing w:val="2"/>
            <w:sz w:val="21"/>
            <w:szCs w:val="21"/>
            <w:u w:val="single"/>
            <w:lang w:eastAsia="ru-RU"/>
          </w:rPr>
          <w:t>Федеральным законом от 14 октября 2014 года N 301-ФЗ</w:t>
        </w:r>
      </w:hyperlink>
      <w:r w:rsidRPr="00B95513">
        <w:rPr>
          <w:rFonts w:ascii="Arial" w:eastAsia="Times New Roman" w:hAnsi="Arial" w:cs="Arial"/>
          <w:color w:val="2D2D2D"/>
          <w:spacing w:val="2"/>
          <w:sz w:val="21"/>
          <w:szCs w:val="21"/>
          <w:lang w:eastAsia="ru-RU"/>
        </w:rPr>
        <w:t>. - См. </w:t>
      </w:r>
      <w:hyperlink r:id="rId23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lastRenderedPageBreak/>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r w:rsidRPr="00B9551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231"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3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подпункт утратил силу с 1 сентября 2013 года - </w:t>
      </w:r>
      <w:hyperlink r:id="rId233" w:history="1">
        <w:r w:rsidRPr="00B95513">
          <w:rPr>
            <w:rFonts w:ascii="Arial" w:eastAsia="Times New Roman" w:hAnsi="Arial" w:cs="Arial"/>
            <w:color w:val="00466E"/>
            <w:spacing w:val="2"/>
            <w:sz w:val="21"/>
            <w:szCs w:val="21"/>
            <w:u w:val="single"/>
            <w:lang w:eastAsia="ru-RU"/>
          </w:rPr>
          <w:t>Федеральный закон от 2 июля 2013 года N 185-ФЗ</w:t>
        </w:r>
      </w:hyperlink>
      <w:r w:rsidRPr="00B95513">
        <w:rPr>
          <w:rFonts w:ascii="Arial" w:eastAsia="Times New Roman" w:hAnsi="Arial" w:cs="Arial"/>
          <w:color w:val="2D2D2D"/>
          <w:spacing w:val="2"/>
          <w:sz w:val="21"/>
          <w:szCs w:val="21"/>
          <w:lang w:eastAsia="ru-RU"/>
        </w:rPr>
        <w:t> - см. </w:t>
      </w:r>
      <w:hyperlink r:id="rId23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r w:rsidRPr="00B95513">
        <w:rPr>
          <w:rFonts w:ascii="Arial" w:eastAsia="Times New Roman" w:hAnsi="Arial" w:cs="Arial"/>
          <w:color w:val="2D2D2D"/>
          <w:spacing w:val="2"/>
          <w:sz w:val="21"/>
          <w:szCs w:val="21"/>
          <w:lang w:eastAsia="ru-RU"/>
        </w:rPr>
        <w:br/>
        <w:t>(Подпункт дополнительно включен с 5 декабря 2013 года </w:t>
      </w:r>
      <w:hyperlink r:id="rId235" w:history="1">
        <w:r w:rsidRPr="00B95513">
          <w:rPr>
            <w:rFonts w:ascii="Arial" w:eastAsia="Times New Roman" w:hAnsi="Arial" w:cs="Arial"/>
            <w:color w:val="00466E"/>
            <w:spacing w:val="2"/>
            <w:sz w:val="21"/>
            <w:szCs w:val="21"/>
            <w:u w:val="single"/>
            <w:lang w:eastAsia="ru-RU"/>
          </w:rPr>
          <w:t>Федеральным законом от 7 июня 2013 года N 120-ФЗ</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Организации, осуществляющие образовательную деятельность:</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36"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3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(подпункт в редакции </w:t>
      </w:r>
      <w:hyperlink r:id="rId238" w:history="1">
        <w:r w:rsidRPr="00B95513">
          <w:rPr>
            <w:rFonts w:ascii="Arial" w:eastAsia="Times New Roman" w:hAnsi="Arial" w:cs="Arial"/>
            <w:color w:val="00466E"/>
            <w:spacing w:val="2"/>
            <w:sz w:val="21"/>
            <w:szCs w:val="21"/>
            <w:u w:val="single"/>
            <w:lang w:eastAsia="ru-RU"/>
          </w:rPr>
          <w:t>Федерального закона от 30 июня 2007 года N 120-ФЗ</w:t>
        </w:r>
      </w:hyperlink>
      <w:r w:rsidRPr="00B95513">
        <w:rPr>
          <w:rFonts w:ascii="Arial" w:eastAsia="Times New Roman" w:hAnsi="Arial" w:cs="Arial"/>
          <w:color w:val="2D2D2D"/>
          <w:spacing w:val="2"/>
          <w:sz w:val="21"/>
          <w:szCs w:val="21"/>
          <w:lang w:eastAsia="ru-RU"/>
        </w:rPr>
        <w:t> - см. </w:t>
      </w:r>
      <w:hyperlink r:id="rId23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r w:rsidRPr="00B95513">
        <w:rPr>
          <w:rFonts w:ascii="Arial" w:eastAsia="Times New Roman" w:hAnsi="Arial" w:cs="Arial"/>
          <w:color w:val="2D2D2D"/>
          <w:spacing w:val="2"/>
          <w:sz w:val="21"/>
          <w:szCs w:val="21"/>
          <w:lang w:eastAsia="ru-RU"/>
        </w:rPr>
        <w:br/>
        <w:t>(Подпункт в редакции, введенной в действие с 1 сентября 2007 года </w:t>
      </w:r>
      <w:hyperlink r:id="rId240" w:history="1">
        <w:r w:rsidRPr="00B95513">
          <w:rPr>
            <w:rFonts w:ascii="Arial" w:eastAsia="Times New Roman" w:hAnsi="Arial" w:cs="Arial"/>
            <w:color w:val="00466E"/>
            <w:spacing w:val="2"/>
            <w:sz w:val="21"/>
            <w:szCs w:val="21"/>
            <w:u w:val="single"/>
            <w:lang w:eastAsia="ru-RU"/>
          </w:rPr>
          <w:t>Федеральным законом от 21 июля 2007 года N 194-ФЗ</w:t>
        </w:r>
      </w:hyperlink>
      <w:r w:rsidRPr="00B95513">
        <w:rPr>
          <w:rFonts w:ascii="Arial" w:eastAsia="Times New Roman" w:hAnsi="Arial" w:cs="Arial"/>
          <w:color w:val="2D2D2D"/>
          <w:spacing w:val="2"/>
          <w:sz w:val="21"/>
          <w:szCs w:val="21"/>
          <w:lang w:eastAsia="ru-RU"/>
        </w:rPr>
        <w:t>; в редакции, введенной в действие с 1 сентября 2013 года </w:t>
      </w:r>
      <w:hyperlink r:id="rId241"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4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выявляют семьи, находящиеся в социально опасном положении, и оказывают им помощь в обучении и воспитании детей;</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r w:rsidRPr="00B9551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243"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4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Организации для детей-сирот и детей, оставшихся без попечения родителей:</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45"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4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w:t>
      </w:r>
      <w:r w:rsidRPr="00B95513">
        <w:rPr>
          <w:rFonts w:ascii="Arial" w:eastAsia="Times New Roman" w:hAnsi="Arial" w:cs="Arial"/>
          <w:color w:val="2D2D2D"/>
          <w:spacing w:val="2"/>
          <w:sz w:val="21"/>
          <w:szCs w:val="21"/>
          <w:lang w:eastAsia="ru-RU"/>
        </w:rPr>
        <w:lastRenderedPageBreak/>
        <w:t>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 (подпункт дополнен с 18 декабря 2004 года </w:t>
      </w:r>
      <w:hyperlink r:id="rId247"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24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r:id="rId249" w:history="1">
        <w:r w:rsidRPr="00B95513">
          <w:rPr>
            <w:rFonts w:ascii="Arial" w:eastAsia="Times New Roman" w:hAnsi="Arial" w:cs="Arial"/>
            <w:color w:val="00466E"/>
            <w:spacing w:val="2"/>
            <w:sz w:val="21"/>
            <w:szCs w:val="21"/>
            <w:u w:val="single"/>
            <w:lang w:eastAsia="ru-RU"/>
          </w:rPr>
          <w:t>пунктом 3 статьи 12</w:t>
        </w:r>
      </w:hyperlink>
      <w:r w:rsidRPr="00B95513">
        <w:rPr>
          <w:rFonts w:ascii="Arial" w:eastAsia="Times New Roman" w:hAnsi="Arial" w:cs="Arial"/>
          <w:color w:val="2D2D2D"/>
          <w:spacing w:val="2"/>
          <w:sz w:val="21"/>
          <w:szCs w:val="21"/>
          <w:lang w:eastAsia="ru-RU"/>
        </w:rPr>
        <w:t> настоящего Федерального закона.</w:t>
      </w:r>
      <w:r w:rsidRPr="00B9551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250"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5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15. Специальные учебно-воспитательные учреждения открытого и закрытого типа</w:t>
      </w:r>
    </w:p>
    <w:p w:rsidR="00B95513" w:rsidRPr="00B95513" w:rsidRDefault="00B95513" w:rsidP="00B955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(Наименование в редакции, введенной в действие с 1 сентября 2013 года </w:t>
      </w:r>
      <w:hyperlink r:id="rId252"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5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Пункт утратил силу с 1 сентября 2013 года - </w:t>
      </w:r>
      <w:hyperlink r:id="rId254" w:history="1">
        <w:r w:rsidRPr="00B95513">
          <w:rPr>
            <w:rFonts w:ascii="Arial" w:eastAsia="Times New Roman" w:hAnsi="Arial" w:cs="Arial"/>
            <w:color w:val="00466E"/>
            <w:spacing w:val="2"/>
            <w:sz w:val="21"/>
            <w:szCs w:val="21"/>
            <w:u w:val="single"/>
            <w:lang w:eastAsia="ru-RU"/>
          </w:rPr>
          <w:t>Федеральный закон от 2 июля 2013 года N 185-ФЗ</w:t>
        </w:r>
      </w:hyperlink>
      <w:r w:rsidRPr="00B95513">
        <w:rPr>
          <w:rFonts w:ascii="Arial" w:eastAsia="Times New Roman" w:hAnsi="Arial" w:cs="Arial"/>
          <w:color w:val="2D2D2D"/>
          <w:spacing w:val="2"/>
          <w:sz w:val="21"/>
          <w:szCs w:val="21"/>
          <w:lang w:eastAsia="ru-RU"/>
        </w:rPr>
        <w:t>. - См. </w:t>
      </w:r>
      <w:hyperlink r:id="rId25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Специальные учебно-воспитательные учреждения открытого типа в соответствии с уставами указанных учреждений или положениями о 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 (подпункт дополнен с 18 декабря 2004 года </w:t>
      </w:r>
      <w:hyperlink r:id="rId256"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в редакции, введенной в действие с 1 января 2005 года </w:t>
      </w:r>
      <w:hyperlink r:id="rId257"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 см. </w:t>
      </w:r>
      <w:hyperlink r:id="rId25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r w:rsidRPr="00B95513">
        <w:rPr>
          <w:rFonts w:ascii="Arial" w:eastAsia="Times New Roman" w:hAnsi="Arial" w:cs="Arial"/>
          <w:color w:val="2D2D2D"/>
          <w:spacing w:val="2"/>
          <w:sz w:val="21"/>
          <w:szCs w:val="21"/>
          <w:lang w:eastAsia="ru-RU"/>
        </w:rPr>
        <w:br/>
        <w:t>(Подпункт дополнен с 5 декабря 2007 года </w:t>
      </w:r>
      <w:hyperlink r:id="rId259" w:history="1">
        <w:r w:rsidRPr="00B95513">
          <w:rPr>
            <w:rFonts w:ascii="Arial" w:eastAsia="Times New Roman" w:hAnsi="Arial" w:cs="Arial"/>
            <w:color w:val="00466E"/>
            <w:spacing w:val="2"/>
            <w:sz w:val="21"/>
            <w:szCs w:val="21"/>
            <w:u w:val="single"/>
            <w:lang w:eastAsia="ru-RU"/>
          </w:rPr>
          <w:t>Федеральным законом от 1 декабря 2007 года N 309-ФЗ</w:t>
        </w:r>
      </w:hyperlink>
      <w:r w:rsidRPr="00B95513">
        <w:rPr>
          <w:rFonts w:ascii="Arial" w:eastAsia="Times New Roman" w:hAnsi="Arial" w:cs="Arial"/>
          <w:color w:val="2D2D2D"/>
          <w:spacing w:val="2"/>
          <w:sz w:val="21"/>
          <w:szCs w:val="21"/>
          <w:lang w:eastAsia="ru-RU"/>
        </w:rPr>
        <w:t>; в редакции, введенной в действие с 1 сентября 2013 года </w:t>
      </w:r>
      <w:hyperlink r:id="rId260"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в редакции, введенной в действие </w:t>
      </w:r>
      <w:hyperlink r:id="rId261"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26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lastRenderedPageBreak/>
        <w:t>4) осуществляют функции, предусмотренные подпунктами 1, 4 и 5 </w:t>
      </w:r>
      <w:hyperlink r:id="rId263" w:history="1">
        <w:r w:rsidRPr="00B95513">
          <w:rPr>
            <w:rFonts w:ascii="Arial" w:eastAsia="Times New Roman" w:hAnsi="Arial" w:cs="Arial"/>
            <w:color w:val="00466E"/>
            <w:spacing w:val="2"/>
            <w:sz w:val="21"/>
            <w:szCs w:val="21"/>
            <w:u w:val="single"/>
            <w:lang w:eastAsia="ru-RU"/>
          </w:rPr>
          <w:t>пункта 2 статьи 14</w:t>
        </w:r>
      </w:hyperlink>
      <w:r w:rsidRPr="00B95513">
        <w:rPr>
          <w:rFonts w:ascii="Arial" w:eastAsia="Times New Roman" w:hAnsi="Arial" w:cs="Arial"/>
          <w:color w:val="2D2D2D"/>
          <w:spacing w:val="2"/>
          <w:sz w:val="21"/>
          <w:szCs w:val="21"/>
          <w:lang w:eastAsia="ru-RU"/>
        </w:rPr>
        <w:t> настоящего Федерального закона.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Пункт утратил силу с 1 сентября 2013 года - </w:t>
      </w:r>
      <w:hyperlink r:id="rId264" w:history="1">
        <w:r w:rsidRPr="00B95513">
          <w:rPr>
            <w:rFonts w:ascii="Arial" w:eastAsia="Times New Roman" w:hAnsi="Arial" w:cs="Arial"/>
            <w:color w:val="00466E"/>
            <w:spacing w:val="2"/>
            <w:sz w:val="21"/>
            <w:szCs w:val="21"/>
            <w:u w:val="single"/>
            <w:lang w:eastAsia="ru-RU"/>
          </w:rPr>
          <w:t>Федеральный закон от 2 июля 2013 года N 185-ФЗ</w:t>
        </w:r>
      </w:hyperlink>
      <w:r w:rsidRPr="00B95513">
        <w:rPr>
          <w:rFonts w:ascii="Arial" w:eastAsia="Times New Roman" w:hAnsi="Arial" w:cs="Arial"/>
          <w:color w:val="2D2D2D"/>
          <w:spacing w:val="2"/>
          <w:sz w:val="21"/>
          <w:szCs w:val="21"/>
          <w:lang w:eastAsia="ru-RU"/>
        </w:rPr>
        <w:t>. - См. </w:t>
      </w:r>
      <w:hyperlink r:id="rId26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66"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6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достигли возраста, предусмотренного частями первой или второй </w:t>
      </w:r>
      <w:hyperlink r:id="rId268" w:history="1">
        <w:r w:rsidRPr="00B95513">
          <w:rPr>
            <w:rFonts w:ascii="Arial" w:eastAsia="Times New Roman" w:hAnsi="Arial" w:cs="Arial"/>
            <w:color w:val="00466E"/>
            <w:spacing w:val="2"/>
            <w:sz w:val="21"/>
            <w:szCs w:val="21"/>
            <w:u w:val="single"/>
            <w:lang w:eastAsia="ru-RU"/>
          </w:rPr>
          <w:t>статьи 20 Уголовного кодекса Российской Федерации</w:t>
        </w:r>
      </w:hyperlink>
      <w:r w:rsidRPr="00B95513">
        <w:rPr>
          <w:rFonts w:ascii="Arial" w:eastAsia="Times New Roman" w:hAnsi="Arial" w:cs="Arial"/>
          <w:color w:val="2D2D2D"/>
          <w:spacing w:val="2"/>
          <w:sz w:val="21"/>
          <w:szCs w:val="21"/>
          <w:lang w:eastAsia="ru-RU"/>
        </w:rPr>
        <w:t>,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69" w:history="1">
        <w:r w:rsidRPr="00B95513">
          <w:rPr>
            <w:rFonts w:ascii="Arial" w:eastAsia="Times New Roman" w:hAnsi="Arial" w:cs="Arial"/>
            <w:color w:val="00466E"/>
            <w:spacing w:val="2"/>
            <w:sz w:val="21"/>
            <w:szCs w:val="21"/>
            <w:u w:val="single"/>
            <w:lang w:eastAsia="ru-RU"/>
          </w:rPr>
          <w:t>статьи 92 Уголовного кодекса Российской Федерации</w:t>
        </w:r>
      </w:hyperlink>
      <w:r w:rsidRPr="00B95513">
        <w:rPr>
          <w:rFonts w:ascii="Arial" w:eastAsia="Times New Roman" w:hAnsi="Arial" w:cs="Arial"/>
          <w:color w:val="2D2D2D"/>
          <w:spacing w:val="2"/>
          <w:sz w:val="21"/>
          <w:szCs w:val="21"/>
          <w:lang w:eastAsia="ru-RU"/>
        </w:rPr>
        <w:t> (подпункт дополнен с 11 января 2011 года </w:t>
      </w:r>
      <w:hyperlink r:id="rId270" w:history="1">
        <w:r w:rsidRPr="00B95513">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B95513">
        <w:rPr>
          <w:rFonts w:ascii="Arial" w:eastAsia="Times New Roman" w:hAnsi="Arial" w:cs="Arial"/>
          <w:color w:val="2D2D2D"/>
          <w:spacing w:val="2"/>
          <w:sz w:val="21"/>
          <w:szCs w:val="21"/>
          <w:lang w:eastAsia="ru-RU"/>
        </w:rPr>
        <w:t> - см. </w:t>
      </w:r>
      <w:hyperlink r:id="rId27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Основаниями содержания несовершеннолетних в специальных учебно-воспитательных учреждениях закрытого типа являются:</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72"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7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постановление судьи - в отношении лиц, указанных в подпунктах 1 и 2 </w:t>
      </w:r>
      <w:hyperlink r:id="rId274" w:history="1">
        <w:r w:rsidRPr="00B95513">
          <w:rPr>
            <w:rFonts w:ascii="Arial" w:eastAsia="Times New Roman" w:hAnsi="Arial" w:cs="Arial"/>
            <w:color w:val="00466E"/>
            <w:spacing w:val="2"/>
            <w:sz w:val="21"/>
            <w:szCs w:val="21"/>
            <w:u w:val="single"/>
            <w:lang w:eastAsia="ru-RU"/>
          </w:rPr>
          <w:t>пункта 4</w:t>
        </w:r>
      </w:hyperlink>
      <w:r w:rsidRPr="00B95513">
        <w:rPr>
          <w:rFonts w:ascii="Arial" w:eastAsia="Times New Roman" w:hAnsi="Arial" w:cs="Arial"/>
          <w:color w:val="2D2D2D"/>
          <w:spacing w:val="2"/>
          <w:sz w:val="21"/>
          <w:szCs w:val="21"/>
          <w:lang w:eastAsia="ru-RU"/>
        </w:rPr>
        <w:t> настоящей статьи;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приговор суда - в отношении лиц, указанных в подпункте 3 </w:t>
      </w:r>
      <w:hyperlink r:id="rId275" w:history="1">
        <w:r w:rsidRPr="00B95513">
          <w:rPr>
            <w:rFonts w:ascii="Arial" w:eastAsia="Times New Roman" w:hAnsi="Arial" w:cs="Arial"/>
            <w:color w:val="00466E"/>
            <w:spacing w:val="2"/>
            <w:sz w:val="21"/>
            <w:szCs w:val="21"/>
            <w:u w:val="single"/>
            <w:lang w:eastAsia="ru-RU"/>
          </w:rPr>
          <w:t>пункта 4</w:t>
        </w:r>
      </w:hyperlink>
      <w:r w:rsidRPr="00B95513">
        <w:rPr>
          <w:rFonts w:ascii="Arial" w:eastAsia="Times New Roman" w:hAnsi="Arial" w:cs="Arial"/>
          <w:color w:val="2D2D2D"/>
          <w:spacing w:val="2"/>
          <w:sz w:val="21"/>
          <w:szCs w:val="21"/>
          <w:lang w:eastAsia="ru-RU"/>
        </w:rPr>
        <w:t> настоящей статьи.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276" w:history="1">
        <w:r w:rsidRPr="00B95513">
          <w:rPr>
            <w:rFonts w:ascii="Arial" w:eastAsia="Times New Roman" w:hAnsi="Arial" w:cs="Arial"/>
            <w:color w:val="00466E"/>
            <w:spacing w:val="2"/>
            <w:sz w:val="21"/>
            <w:szCs w:val="21"/>
            <w:u w:val="single"/>
            <w:lang w:eastAsia="ru-RU"/>
          </w:rPr>
          <w:t>пункте 5</w:t>
        </w:r>
      </w:hyperlink>
      <w:r w:rsidRPr="00B95513">
        <w:rPr>
          <w:rFonts w:ascii="Arial" w:eastAsia="Times New Roman" w:hAnsi="Arial" w:cs="Arial"/>
          <w:color w:val="2D2D2D"/>
          <w:spacing w:val="2"/>
          <w:sz w:val="21"/>
          <w:szCs w:val="21"/>
          <w:lang w:eastAsia="ru-RU"/>
        </w:rPr>
        <w:t> настоящей статьи.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r w:rsidRPr="00B9551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277"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7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lastRenderedPageBreak/>
        <w:b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79"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28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 xml:space="preserve">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w:t>
      </w:r>
      <w:r w:rsidRPr="00B95513">
        <w:rPr>
          <w:rFonts w:ascii="Arial" w:eastAsia="Times New Roman" w:hAnsi="Arial" w:cs="Arial"/>
          <w:color w:val="2D2D2D"/>
          <w:spacing w:val="2"/>
          <w:sz w:val="21"/>
          <w:szCs w:val="21"/>
          <w:lang w:eastAsia="ru-RU"/>
        </w:rPr>
        <w:lastRenderedPageBreak/>
        <w:t>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r w:rsidRPr="00B95513">
        <w:rPr>
          <w:rFonts w:ascii="Arial" w:eastAsia="Times New Roman" w:hAnsi="Arial" w:cs="Arial"/>
          <w:color w:val="2D2D2D"/>
          <w:spacing w:val="2"/>
          <w:sz w:val="21"/>
          <w:szCs w:val="21"/>
          <w:lang w:eastAsia="ru-RU"/>
        </w:rPr>
        <w:br/>
        <w:t>(Пункт в редакции, введенной в действие с 11 января 2011 года </w:t>
      </w:r>
      <w:hyperlink r:id="rId281" w:history="1">
        <w:r w:rsidRPr="00B95513">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B95513">
        <w:rPr>
          <w:rFonts w:ascii="Arial" w:eastAsia="Times New Roman" w:hAnsi="Arial" w:cs="Arial"/>
          <w:color w:val="2D2D2D"/>
          <w:spacing w:val="2"/>
          <w:sz w:val="21"/>
          <w:szCs w:val="21"/>
          <w:lang w:eastAsia="ru-RU"/>
        </w:rPr>
        <w:t>. - См. </w:t>
      </w:r>
      <w:hyperlink r:id="rId28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283" w:history="1">
        <w:r w:rsidRPr="00B95513">
          <w:rPr>
            <w:rFonts w:ascii="Arial" w:eastAsia="Times New Roman" w:hAnsi="Arial" w:cs="Arial"/>
            <w:color w:val="00466E"/>
            <w:spacing w:val="2"/>
            <w:sz w:val="21"/>
            <w:szCs w:val="21"/>
            <w:u w:val="single"/>
            <w:lang w:eastAsia="ru-RU"/>
          </w:rPr>
          <w:t>Федеральным законом от 23 июля 2008 года N 160-ФЗ</w:t>
        </w:r>
      </w:hyperlink>
      <w:r w:rsidRPr="00B95513">
        <w:rPr>
          <w:rFonts w:ascii="Arial" w:eastAsia="Times New Roman" w:hAnsi="Arial" w:cs="Arial"/>
          <w:color w:val="2D2D2D"/>
          <w:spacing w:val="2"/>
          <w:sz w:val="21"/>
          <w:szCs w:val="21"/>
          <w:lang w:eastAsia="ru-RU"/>
        </w:rPr>
        <w:t>, - см. </w:t>
      </w:r>
      <w:hyperlink r:id="rId28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8_1.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lastRenderedPageBreak/>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r w:rsidRPr="00B95513">
        <w:rPr>
          <w:rFonts w:ascii="Arial" w:eastAsia="Times New Roman" w:hAnsi="Arial" w:cs="Arial"/>
          <w:color w:val="2D2D2D"/>
          <w:spacing w:val="2"/>
          <w:sz w:val="21"/>
          <w:szCs w:val="21"/>
          <w:lang w:eastAsia="ru-RU"/>
        </w:rPr>
        <w:br/>
        <w:t>(Пункт дополнительно включен с 31 января 2013 года </w:t>
      </w:r>
      <w:hyperlink r:id="rId285" w:history="1">
        <w:r w:rsidRPr="00B95513">
          <w:rPr>
            <w:rFonts w:ascii="Arial" w:eastAsia="Times New Roman" w:hAnsi="Arial" w:cs="Arial"/>
            <w:color w:val="00466E"/>
            <w:spacing w:val="2"/>
            <w:sz w:val="21"/>
            <w:szCs w:val="21"/>
            <w:u w:val="single"/>
            <w:lang w:eastAsia="ru-RU"/>
          </w:rPr>
          <w:t>Федеральным законом от 30 декабря 2012 года N 319-ФЗ</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(подпункт в редакции, введенной в действие с 1 января 2005 года </w:t>
      </w:r>
      <w:hyperlink r:id="rId286"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 см. </w:t>
      </w:r>
      <w:hyperlink r:id="rId28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продления срока пребывания несовершеннолетнего в указанном учреждении;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прекращения пребывания несовершеннолетнего в указанном учреждении до истечения установленного судом срока;</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перевода несовершеннолетнего в другое специальное учебно-воспитательное учреждение закрытого типа;</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восстановления срока пребывания несовершеннолетнего в указанном учреждении;</w:t>
      </w:r>
      <w:r w:rsidRPr="00B95513">
        <w:rPr>
          <w:rFonts w:ascii="Arial" w:eastAsia="Times New Roman" w:hAnsi="Arial" w:cs="Arial"/>
          <w:color w:val="2D2D2D"/>
          <w:spacing w:val="2"/>
          <w:sz w:val="21"/>
          <w:szCs w:val="21"/>
          <w:lang w:eastAsia="ru-RU"/>
        </w:rPr>
        <w:br/>
        <w:t>(подпункт в редакции, введенной в действие с 11 января 2011 года </w:t>
      </w:r>
      <w:hyperlink r:id="rId288" w:history="1">
        <w:r w:rsidRPr="00B95513">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B95513">
        <w:rPr>
          <w:rFonts w:ascii="Arial" w:eastAsia="Times New Roman" w:hAnsi="Arial" w:cs="Arial"/>
          <w:color w:val="2D2D2D"/>
          <w:spacing w:val="2"/>
          <w:sz w:val="21"/>
          <w:szCs w:val="21"/>
          <w:lang w:eastAsia="ru-RU"/>
        </w:rPr>
        <w:t> - см. </w:t>
      </w:r>
      <w:hyperlink r:id="rId28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lastRenderedPageBreak/>
        <w:t>5) осуществляет функции, указанные в подпунктах 2 и 3 </w:t>
      </w:r>
      <w:hyperlink r:id="rId290" w:history="1">
        <w:r w:rsidRPr="00B95513">
          <w:rPr>
            <w:rFonts w:ascii="Arial" w:eastAsia="Times New Roman" w:hAnsi="Arial" w:cs="Arial"/>
            <w:color w:val="00466E"/>
            <w:spacing w:val="2"/>
            <w:sz w:val="21"/>
            <w:szCs w:val="21"/>
            <w:u w:val="single"/>
            <w:lang w:eastAsia="ru-RU"/>
          </w:rPr>
          <w:t>пункта 2</w:t>
        </w:r>
      </w:hyperlink>
      <w:r w:rsidRPr="00B95513">
        <w:rPr>
          <w:rFonts w:ascii="Arial" w:eastAsia="Times New Roman" w:hAnsi="Arial" w:cs="Arial"/>
          <w:color w:val="2D2D2D"/>
          <w:spacing w:val="2"/>
          <w:sz w:val="21"/>
          <w:szCs w:val="21"/>
          <w:lang w:eastAsia="ru-RU"/>
        </w:rPr>
        <w:t> настоящей статьи, а также в подпунктах 1, 4 и 5 </w:t>
      </w:r>
      <w:hyperlink r:id="rId291" w:history="1">
        <w:r w:rsidRPr="00B95513">
          <w:rPr>
            <w:rFonts w:ascii="Arial" w:eastAsia="Times New Roman" w:hAnsi="Arial" w:cs="Arial"/>
            <w:color w:val="00466E"/>
            <w:spacing w:val="2"/>
            <w:sz w:val="21"/>
            <w:szCs w:val="21"/>
            <w:u w:val="single"/>
            <w:lang w:eastAsia="ru-RU"/>
          </w:rPr>
          <w:t>пункта 2 статьи 14</w:t>
        </w:r>
      </w:hyperlink>
      <w:r w:rsidRPr="00B95513">
        <w:rPr>
          <w:rFonts w:ascii="Arial" w:eastAsia="Times New Roman" w:hAnsi="Arial" w:cs="Arial"/>
          <w:color w:val="2D2D2D"/>
          <w:spacing w:val="2"/>
          <w:sz w:val="21"/>
          <w:szCs w:val="21"/>
          <w:lang w:eastAsia="ru-RU"/>
        </w:rPr>
        <w:t> настоящего Федерального закона.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10. Должностные лица специальных учебно-воспитательных учреждений закрытого типа пользуются правами, предусмотренными </w:t>
      </w:r>
      <w:hyperlink r:id="rId292" w:history="1">
        <w:r w:rsidRPr="00B95513">
          <w:rPr>
            <w:rFonts w:ascii="Arial" w:eastAsia="Times New Roman" w:hAnsi="Arial" w:cs="Arial"/>
            <w:color w:val="00466E"/>
            <w:spacing w:val="2"/>
            <w:sz w:val="21"/>
            <w:szCs w:val="21"/>
            <w:u w:val="single"/>
            <w:lang w:eastAsia="ru-RU"/>
          </w:rPr>
          <w:t>пунктом 3 статьи 12</w:t>
        </w:r>
      </w:hyperlink>
      <w:r w:rsidRPr="00B95513">
        <w:rPr>
          <w:rFonts w:ascii="Arial" w:eastAsia="Times New Roman" w:hAnsi="Arial" w:cs="Arial"/>
          <w:color w:val="2D2D2D"/>
          <w:spacing w:val="2"/>
          <w:sz w:val="21"/>
          <w:szCs w:val="21"/>
          <w:lang w:eastAsia="ru-RU"/>
        </w:rPr>
        <w:t> настоящего Федерального закона, а также имеют право:</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 (подпункт в редакции, введенной в действие с 9 июля 2003 года </w:t>
      </w:r>
      <w:hyperlink r:id="rId293"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29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Абзац дополнительно включен с 9 июля 2003 года </w:t>
      </w:r>
      <w:hyperlink r:id="rId295"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утратил силу с 31 января 2013 года - </w:t>
      </w:r>
      <w:hyperlink r:id="rId296" w:history="1">
        <w:r w:rsidRPr="00B95513">
          <w:rPr>
            <w:rFonts w:ascii="Arial" w:eastAsia="Times New Roman" w:hAnsi="Arial" w:cs="Arial"/>
            <w:color w:val="00466E"/>
            <w:spacing w:val="2"/>
            <w:sz w:val="21"/>
            <w:szCs w:val="21"/>
            <w:u w:val="single"/>
            <w:lang w:eastAsia="ru-RU"/>
          </w:rPr>
          <w:t>Федеральный закон от 30 декабря 2012 года N 319-ФЗ</w:t>
        </w:r>
      </w:hyperlink>
      <w:r w:rsidRPr="00B95513">
        <w:rPr>
          <w:rFonts w:ascii="Arial" w:eastAsia="Times New Roman" w:hAnsi="Arial" w:cs="Arial"/>
          <w:color w:val="2D2D2D"/>
          <w:spacing w:val="2"/>
          <w:sz w:val="21"/>
          <w:szCs w:val="21"/>
          <w:lang w:eastAsia="ru-RU"/>
        </w:rPr>
        <w:t>. - См. </w:t>
      </w:r>
      <w:hyperlink r:id="rId29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 (подпункт дополнен с 9 июля 2003 года </w:t>
      </w:r>
      <w:hyperlink r:id="rId298"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29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11. Должностные лица специальных учебно-воспитательных учреждений открытого типа пользуются правами, предусмотренными </w:t>
      </w:r>
      <w:hyperlink r:id="rId300" w:history="1">
        <w:r w:rsidRPr="00B95513">
          <w:rPr>
            <w:rFonts w:ascii="Arial" w:eastAsia="Times New Roman" w:hAnsi="Arial" w:cs="Arial"/>
            <w:color w:val="00466E"/>
            <w:spacing w:val="2"/>
            <w:sz w:val="21"/>
            <w:szCs w:val="21"/>
            <w:u w:val="single"/>
            <w:lang w:eastAsia="ru-RU"/>
          </w:rPr>
          <w:t>пунктом 3 статьи 12</w:t>
        </w:r>
      </w:hyperlink>
      <w:r w:rsidRPr="00B95513">
        <w:rPr>
          <w:rFonts w:ascii="Arial" w:eastAsia="Times New Roman" w:hAnsi="Arial" w:cs="Arial"/>
          <w:color w:val="2D2D2D"/>
          <w:spacing w:val="2"/>
          <w:sz w:val="21"/>
          <w:szCs w:val="21"/>
          <w:lang w:eastAsia="ru-RU"/>
        </w:rPr>
        <w:t> и подпунктом 3 </w:t>
      </w:r>
      <w:hyperlink r:id="rId301" w:history="1">
        <w:r w:rsidRPr="00B95513">
          <w:rPr>
            <w:rFonts w:ascii="Arial" w:eastAsia="Times New Roman" w:hAnsi="Arial" w:cs="Arial"/>
            <w:color w:val="00466E"/>
            <w:spacing w:val="2"/>
            <w:sz w:val="21"/>
            <w:szCs w:val="21"/>
            <w:u w:val="single"/>
            <w:lang w:eastAsia="ru-RU"/>
          </w:rPr>
          <w:t>пункта 6 статьи 13</w:t>
        </w:r>
      </w:hyperlink>
      <w:r w:rsidRPr="00B95513">
        <w:rPr>
          <w:rFonts w:ascii="Arial" w:eastAsia="Times New Roman" w:hAnsi="Arial" w:cs="Arial"/>
          <w:color w:val="2D2D2D"/>
          <w:spacing w:val="2"/>
          <w:sz w:val="21"/>
          <w:szCs w:val="21"/>
          <w:lang w:eastAsia="ru-RU"/>
        </w:rPr>
        <w:t> настоящего Федерального закона.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 (пункт в редакции </w:t>
      </w:r>
      <w:hyperlink r:id="rId302" w:history="1">
        <w:r w:rsidRPr="00B95513">
          <w:rPr>
            <w:rFonts w:ascii="Arial" w:eastAsia="Times New Roman" w:hAnsi="Arial" w:cs="Arial"/>
            <w:color w:val="00466E"/>
            <w:spacing w:val="2"/>
            <w:sz w:val="21"/>
            <w:szCs w:val="21"/>
            <w:u w:val="single"/>
            <w:lang w:eastAsia="ru-RU"/>
          </w:rPr>
          <w:t>Федерального закона от 13 января 2001 года N 1-ФЗ</w:t>
        </w:r>
      </w:hyperlink>
      <w:r w:rsidRPr="00B95513">
        <w:rPr>
          <w:rFonts w:ascii="Arial" w:eastAsia="Times New Roman" w:hAnsi="Arial" w:cs="Arial"/>
          <w:color w:val="2D2D2D"/>
          <w:spacing w:val="2"/>
          <w:sz w:val="21"/>
          <w:szCs w:val="21"/>
          <w:lang w:eastAsia="ru-RU"/>
        </w:rPr>
        <w:t>; в редакции, введенной в действие с 1 января 2009 года </w:t>
      </w:r>
      <w:hyperlink r:id="rId303" w:history="1">
        <w:r w:rsidRPr="00B95513">
          <w:rPr>
            <w:rFonts w:ascii="Arial" w:eastAsia="Times New Roman" w:hAnsi="Arial" w:cs="Arial"/>
            <w:color w:val="00466E"/>
            <w:spacing w:val="2"/>
            <w:sz w:val="21"/>
            <w:szCs w:val="21"/>
            <w:u w:val="single"/>
            <w:lang w:eastAsia="ru-RU"/>
          </w:rPr>
          <w:t>Федеральным законом от 23 июля 2008 года N 160-ФЗ</w:t>
        </w:r>
      </w:hyperlink>
      <w:r w:rsidRPr="00B95513">
        <w:rPr>
          <w:rFonts w:ascii="Arial" w:eastAsia="Times New Roman" w:hAnsi="Arial" w:cs="Arial"/>
          <w:color w:val="2D2D2D"/>
          <w:spacing w:val="2"/>
          <w:sz w:val="21"/>
          <w:szCs w:val="21"/>
          <w:lang w:eastAsia="ru-RU"/>
        </w:rPr>
        <w:t>, - см. </w:t>
      </w:r>
      <w:hyperlink r:id="rId30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16. Органы опеки и попечительства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lastRenderedPageBreak/>
        <w:t>1. Органы опеки и попечительства: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r w:rsidRPr="00B95513">
        <w:rPr>
          <w:rFonts w:ascii="Arial" w:eastAsia="Times New Roman" w:hAnsi="Arial" w:cs="Arial"/>
          <w:color w:val="2D2D2D"/>
          <w:spacing w:val="2"/>
          <w:sz w:val="21"/>
          <w:szCs w:val="21"/>
          <w:lang w:eastAsia="ru-RU"/>
        </w:rPr>
        <w:br/>
        <w:t>(Подпункт в редакции, введенной в действие с 1 сентября 2007 года </w:t>
      </w:r>
      <w:hyperlink r:id="rId305" w:history="1">
        <w:r w:rsidRPr="00B95513">
          <w:rPr>
            <w:rFonts w:ascii="Arial" w:eastAsia="Times New Roman" w:hAnsi="Arial" w:cs="Arial"/>
            <w:color w:val="00466E"/>
            <w:spacing w:val="2"/>
            <w:sz w:val="21"/>
            <w:szCs w:val="21"/>
            <w:u w:val="single"/>
            <w:lang w:eastAsia="ru-RU"/>
          </w:rPr>
          <w:t>Федеральным законом от 21 июля 2007 года N 194-ФЗ</w:t>
        </w:r>
      </w:hyperlink>
      <w:r w:rsidRPr="00B95513">
        <w:rPr>
          <w:rFonts w:ascii="Arial" w:eastAsia="Times New Roman" w:hAnsi="Arial" w:cs="Arial"/>
          <w:color w:val="2D2D2D"/>
          <w:spacing w:val="2"/>
          <w:sz w:val="21"/>
          <w:szCs w:val="21"/>
          <w:lang w:eastAsia="ru-RU"/>
        </w:rPr>
        <w:t>; в редакции, введенной в действие с 1 сентября 2013 года </w:t>
      </w:r>
      <w:hyperlink r:id="rId306"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30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участвуют в пределах своей компетенции в проведении индивидуальной профилактической работы с несовершеннолетними, указанными в </w:t>
      </w:r>
      <w:hyperlink r:id="rId308" w:history="1">
        <w:r w:rsidRPr="00B95513">
          <w:rPr>
            <w:rFonts w:ascii="Arial" w:eastAsia="Times New Roman" w:hAnsi="Arial" w:cs="Arial"/>
            <w:color w:val="00466E"/>
            <w:spacing w:val="2"/>
            <w:sz w:val="21"/>
            <w:szCs w:val="21"/>
            <w:u w:val="single"/>
            <w:lang w:eastAsia="ru-RU"/>
          </w:rPr>
          <w:t>статье 5</w:t>
        </w:r>
      </w:hyperlink>
      <w:r w:rsidRPr="00B95513">
        <w:rPr>
          <w:rFonts w:ascii="Arial" w:eastAsia="Times New Roman" w:hAnsi="Arial" w:cs="Arial"/>
          <w:color w:val="2D2D2D"/>
          <w:spacing w:val="2"/>
          <w:sz w:val="21"/>
          <w:szCs w:val="21"/>
          <w:lang w:eastAsia="ru-RU"/>
        </w:rPr>
        <w:t>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 (подпункт дополнен с 18 декабря 2004 года </w:t>
      </w:r>
      <w:hyperlink r:id="rId309"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1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r:id="rId311" w:history="1">
        <w:r w:rsidRPr="00B95513">
          <w:rPr>
            <w:rFonts w:ascii="Arial" w:eastAsia="Times New Roman" w:hAnsi="Arial" w:cs="Arial"/>
            <w:color w:val="00466E"/>
            <w:spacing w:val="2"/>
            <w:sz w:val="21"/>
            <w:szCs w:val="21"/>
            <w:u w:val="single"/>
            <w:lang w:eastAsia="ru-RU"/>
          </w:rPr>
          <w:t>пунктом 3 статьи 12</w:t>
        </w:r>
      </w:hyperlink>
      <w:r w:rsidRPr="00B95513">
        <w:rPr>
          <w:rFonts w:ascii="Arial" w:eastAsia="Times New Roman" w:hAnsi="Arial" w:cs="Arial"/>
          <w:color w:val="2D2D2D"/>
          <w:spacing w:val="2"/>
          <w:sz w:val="21"/>
          <w:szCs w:val="21"/>
          <w:lang w:eastAsia="ru-RU"/>
        </w:rPr>
        <w:t> настоящего Федерального закона (пункт дополнен с 7 мая 2005 года </w:t>
      </w:r>
      <w:hyperlink r:id="rId312" w:history="1">
        <w:r w:rsidRPr="00B95513">
          <w:rPr>
            <w:rFonts w:ascii="Arial" w:eastAsia="Times New Roman" w:hAnsi="Arial" w:cs="Arial"/>
            <w:color w:val="00466E"/>
            <w:spacing w:val="2"/>
            <w:sz w:val="21"/>
            <w:szCs w:val="21"/>
            <w:u w:val="single"/>
            <w:lang w:eastAsia="ru-RU"/>
          </w:rPr>
          <w:t>Федеральным законом от 22 апреля 2005 года N 39-ФЗ</w:t>
        </w:r>
      </w:hyperlink>
      <w:r w:rsidRPr="00B95513">
        <w:rPr>
          <w:rFonts w:ascii="Arial" w:eastAsia="Times New Roman" w:hAnsi="Arial" w:cs="Arial"/>
          <w:color w:val="2D2D2D"/>
          <w:spacing w:val="2"/>
          <w:sz w:val="21"/>
          <w:szCs w:val="21"/>
          <w:lang w:eastAsia="ru-RU"/>
        </w:rPr>
        <w:t> - см. </w:t>
      </w:r>
      <w:hyperlink r:id="rId31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17. Органы по делам молодежи и учреждения органов по делам молодежи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Органы по делам молодежи в пределах своей компетенции: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участвуют в разработке и реализации целевых программ по профилактике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участвуют в организации отдыха, досуга и занятости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2. Социально-реабилитационные центры для подростков и молодежи, центры социально-психологической помощи молодежи, центры профессиональной ориентации и </w:t>
      </w:r>
      <w:r w:rsidRPr="00B95513">
        <w:rPr>
          <w:rFonts w:ascii="Arial" w:eastAsia="Times New Roman" w:hAnsi="Arial" w:cs="Arial"/>
          <w:color w:val="2D2D2D"/>
          <w:spacing w:val="2"/>
          <w:sz w:val="21"/>
          <w:szCs w:val="21"/>
          <w:lang w:eastAsia="ru-RU"/>
        </w:rPr>
        <w:lastRenderedPageBreak/>
        <w:t>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предоставляют социальные, правовые и иные услуги несовершеннолетним (подпункт в редакции, введенной в действие с 1 января 2005 года </w:t>
      </w:r>
      <w:hyperlink r:id="rId314"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 см. </w:t>
      </w:r>
      <w:hyperlink r:id="rId31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Должностные лица органов по делам молодежи и учреждений органов по делам молодежи пользуются правами, предусмотренными </w:t>
      </w:r>
      <w:hyperlink r:id="rId316" w:history="1">
        <w:r w:rsidRPr="00B95513">
          <w:rPr>
            <w:rFonts w:ascii="Arial" w:eastAsia="Times New Roman" w:hAnsi="Arial" w:cs="Arial"/>
            <w:color w:val="00466E"/>
            <w:spacing w:val="2"/>
            <w:sz w:val="21"/>
            <w:szCs w:val="21"/>
            <w:u w:val="single"/>
            <w:lang w:eastAsia="ru-RU"/>
          </w:rPr>
          <w:t>пунктом 3 статьи 12</w:t>
        </w:r>
      </w:hyperlink>
      <w:r w:rsidRPr="00B95513">
        <w:rPr>
          <w:rFonts w:ascii="Arial" w:eastAsia="Times New Roman" w:hAnsi="Arial" w:cs="Arial"/>
          <w:color w:val="2D2D2D"/>
          <w:spacing w:val="2"/>
          <w:sz w:val="21"/>
          <w:szCs w:val="21"/>
          <w:lang w:eastAsia="ru-RU"/>
        </w:rPr>
        <w:t> настоящего Федерального закона.</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18. Органы управления здравоохранением и медицинские организации</w:t>
      </w:r>
    </w:p>
    <w:p w:rsidR="00B95513" w:rsidRPr="00B95513" w:rsidRDefault="00B95513" w:rsidP="00B955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(Наименование в редакции, введенной в действие </w:t>
      </w:r>
      <w:hyperlink r:id="rId317"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31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Органы управления здравоохранением в пределах своей компетенции организуют:</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(подпункт дополнен с 18 декабря 2004 года </w:t>
      </w:r>
      <w:hyperlink r:id="rId319"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2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развитие сети медицинских организаций, оказывающих наркологическую и психиатрическую помощь несовершеннолетним;</w:t>
      </w:r>
      <w:r w:rsidRPr="00B95513">
        <w:rPr>
          <w:rFonts w:ascii="Arial" w:eastAsia="Times New Roman" w:hAnsi="Arial" w:cs="Arial"/>
          <w:color w:val="2D2D2D"/>
          <w:spacing w:val="2"/>
          <w:sz w:val="21"/>
          <w:szCs w:val="21"/>
          <w:lang w:eastAsia="ru-RU"/>
        </w:rPr>
        <w:br/>
        <w:t>(Подпункт в редакции, введенной в действие </w:t>
      </w:r>
      <w:hyperlink r:id="rId321"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32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r w:rsidRPr="00B95513">
        <w:rPr>
          <w:rFonts w:ascii="Arial" w:eastAsia="Times New Roman" w:hAnsi="Arial" w:cs="Arial"/>
          <w:color w:val="2D2D2D"/>
          <w:spacing w:val="2"/>
          <w:sz w:val="21"/>
          <w:szCs w:val="21"/>
          <w:lang w:eastAsia="ru-RU"/>
        </w:rPr>
        <w:br/>
        <w:t>(Подпункт дополнен с 9 июля 2003 года </w:t>
      </w:r>
      <w:hyperlink r:id="rId323"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дополнен с 18 декабря 2004 года </w:t>
      </w:r>
      <w:hyperlink r:id="rId324"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в редакции, введенной в действие </w:t>
      </w:r>
      <w:hyperlink r:id="rId325"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32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(подпункт дополнен с 18 декабря 2004 года </w:t>
      </w:r>
      <w:hyperlink r:id="rId327"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2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r w:rsidRPr="00B95513">
        <w:rPr>
          <w:rFonts w:ascii="Arial" w:eastAsia="Times New Roman" w:hAnsi="Arial" w:cs="Arial"/>
          <w:color w:val="2D2D2D"/>
          <w:spacing w:val="2"/>
          <w:sz w:val="21"/>
          <w:szCs w:val="21"/>
          <w:lang w:eastAsia="ru-RU"/>
        </w:rPr>
        <w:br/>
        <w:t>(Подпункт дополнен с 18 декабря 2004 года </w:t>
      </w:r>
      <w:hyperlink r:id="rId329" w:history="1">
        <w:r w:rsidRPr="00B95513">
          <w:rPr>
            <w:rFonts w:ascii="Arial" w:eastAsia="Times New Roman" w:hAnsi="Arial" w:cs="Arial"/>
            <w:color w:val="00466E"/>
            <w:spacing w:val="2"/>
            <w:sz w:val="21"/>
            <w:szCs w:val="21"/>
            <w:u w:val="single"/>
            <w:lang w:eastAsia="ru-RU"/>
          </w:rPr>
          <w:t xml:space="preserve">Федеральным законом от 1 декабря 2004 года N </w:t>
        </w:r>
        <w:r w:rsidRPr="00B95513">
          <w:rPr>
            <w:rFonts w:ascii="Arial" w:eastAsia="Times New Roman" w:hAnsi="Arial" w:cs="Arial"/>
            <w:color w:val="00466E"/>
            <w:spacing w:val="2"/>
            <w:sz w:val="21"/>
            <w:szCs w:val="21"/>
            <w:u w:val="single"/>
            <w:lang w:eastAsia="ru-RU"/>
          </w:rPr>
          <w:lastRenderedPageBreak/>
          <w:t>150-ФЗ</w:t>
        </w:r>
      </w:hyperlink>
      <w:r w:rsidRPr="00B95513">
        <w:rPr>
          <w:rFonts w:ascii="Arial" w:eastAsia="Times New Roman" w:hAnsi="Arial" w:cs="Arial"/>
          <w:color w:val="2D2D2D"/>
          <w:spacing w:val="2"/>
          <w:sz w:val="21"/>
          <w:szCs w:val="21"/>
          <w:lang w:eastAsia="ru-RU"/>
        </w:rPr>
        <w:t>; в редакции, введенной в действие </w:t>
      </w:r>
      <w:hyperlink r:id="rId330"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33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(подпункт дополнен с 18 декабря 2004 года </w:t>
      </w:r>
      <w:hyperlink r:id="rId332"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3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8) оказание специализированной медицинской помощи несовершеннолетним с отклонениями в поведении;</w:t>
      </w:r>
      <w:r w:rsidRPr="00B95513">
        <w:rPr>
          <w:rFonts w:ascii="Arial" w:eastAsia="Times New Roman" w:hAnsi="Arial" w:cs="Arial"/>
          <w:color w:val="2D2D2D"/>
          <w:spacing w:val="2"/>
          <w:sz w:val="21"/>
          <w:szCs w:val="21"/>
          <w:lang w:eastAsia="ru-RU"/>
        </w:rPr>
        <w:br/>
        <w:t>(Подпункт в редакции, введенной в действие </w:t>
      </w:r>
      <w:hyperlink r:id="rId334"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33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r w:rsidRPr="00B95513">
        <w:rPr>
          <w:rFonts w:ascii="Arial" w:eastAsia="Times New Roman" w:hAnsi="Arial" w:cs="Arial"/>
          <w:color w:val="2D2D2D"/>
          <w:spacing w:val="2"/>
          <w:sz w:val="21"/>
          <w:szCs w:val="21"/>
          <w:lang w:eastAsia="ru-RU"/>
        </w:rPr>
        <w:br/>
        <w:t>(Подпункт в редакции, введенной в действие с 7 мая 2005 года </w:t>
      </w:r>
      <w:hyperlink r:id="rId336" w:history="1">
        <w:r w:rsidRPr="00B95513">
          <w:rPr>
            <w:rFonts w:ascii="Arial" w:eastAsia="Times New Roman" w:hAnsi="Arial" w:cs="Arial"/>
            <w:color w:val="00466E"/>
            <w:spacing w:val="2"/>
            <w:sz w:val="21"/>
            <w:szCs w:val="21"/>
            <w:u w:val="single"/>
            <w:lang w:eastAsia="ru-RU"/>
          </w:rPr>
          <w:t>Федеральным законом от 22 апреля 2005 года N 39-ФЗ</w:t>
        </w:r>
      </w:hyperlink>
      <w:r w:rsidRPr="00B95513">
        <w:rPr>
          <w:rFonts w:ascii="Arial" w:eastAsia="Times New Roman" w:hAnsi="Arial" w:cs="Arial"/>
          <w:color w:val="2D2D2D"/>
          <w:spacing w:val="2"/>
          <w:sz w:val="21"/>
          <w:szCs w:val="21"/>
          <w:lang w:eastAsia="ru-RU"/>
        </w:rPr>
        <w:t>; в редакции, введенной в действие с 5 декабря 2013 года </w:t>
      </w:r>
      <w:hyperlink r:id="rId337" w:history="1">
        <w:r w:rsidRPr="00B95513">
          <w:rPr>
            <w:rFonts w:ascii="Arial" w:eastAsia="Times New Roman" w:hAnsi="Arial" w:cs="Arial"/>
            <w:color w:val="00466E"/>
            <w:spacing w:val="2"/>
            <w:sz w:val="21"/>
            <w:szCs w:val="21"/>
            <w:u w:val="single"/>
            <w:lang w:eastAsia="ru-RU"/>
          </w:rPr>
          <w:t>Федеральным законом от 7 июня 2013 года N 120-ФЗ</w:t>
        </w:r>
      </w:hyperlink>
      <w:r w:rsidRPr="00B95513">
        <w:rPr>
          <w:rFonts w:ascii="Arial" w:eastAsia="Times New Roman" w:hAnsi="Arial" w:cs="Arial"/>
          <w:color w:val="2D2D2D"/>
          <w:spacing w:val="2"/>
          <w:sz w:val="21"/>
          <w:szCs w:val="21"/>
          <w:lang w:eastAsia="ru-RU"/>
        </w:rPr>
        <w:t>; в редакции, введенной в действие с 11 июля 2015 года </w:t>
      </w:r>
      <w:hyperlink r:id="rId338" w:history="1">
        <w:r w:rsidRPr="00B95513">
          <w:rPr>
            <w:rFonts w:ascii="Arial" w:eastAsia="Times New Roman" w:hAnsi="Arial" w:cs="Arial"/>
            <w:color w:val="00466E"/>
            <w:spacing w:val="2"/>
            <w:sz w:val="21"/>
            <w:szCs w:val="21"/>
            <w:u w:val="single"/>
            <w:lang w:eastAsia="ru-RU"/>
          </w:rPr>
          <w:t>Федеральным законом от 29 июня 2015 года N 179-ФЗ</w:t>
        </w:r>
      </w:hyperlink>
      <w:r w:rsidRPr="00B95513">
        <w:rPr>
          <w:rFonts w:ascii="Arial" w:eastAsia="Times New Roman" w:hAnsi="Arial" w:cs="Arial"/>
          <w:color w:val="2D2D2D"/>
          <w:spacing w:val="2"/>
          <w:sz w:val="21"/>
          <w:szCs w:val="21"/>
          <w:lang w:eastAsia="ru-RU"/>
        </w:rPr>
        <w:t>. - См. </w:t>
      </w:r>
      <w:hyperlink r:id="rId33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340" w:history="1">
        <w:r w:rsidRPr="00B95513">
          <w:rPr>
            <w:rFonts w:ascii="Arial" w:eastAsia="Times New Roman" w:hAnsi="Arial" w:cs="Arial"/>
            <w:color w:val="00466E"/>
            <w:spacing w:val="2"/>
            <w:sz w:val="21"/>
            <w:szCs w:val="21"/>
            <w:u w:val="single"/>
            <w:lang w:eastAsia="ru-RU"/>
          </w:rPr>
          <w:t>пункте 1</w:t>
        </w:r>
      </w:hyperlink>
      <w:r w:rsidRPr="00B95513">
        <w:rPr>
          <w:rFonts w:ascii="Arial" w:eastAsia="Times New Roman" w:hAnsi="Arial" w:cs="Arial"/>
          <w:color w:val="2D2D2D"/>
          <w:spacing w:val="2"/>
          <w:sz w:val="21"/>
          <w:szCs w:val="21"/>
          <w:lang w:eastAsia="ru-RU"/>
        </w:rPr>
        <w:t> настоящей статьи.</w:t>
      </w:r>
      <w:r w:rsidRPr="00B9551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341"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в редакции, введенной в действие </w:t>
      </w:r>
      <w:hyperlink r:id="rId342"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34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Должностные лица органов управления здравоохранением и медицинских организаций, осуществляющие функции, указанные в </w:t>
      </w:r>
      <w:hyperlink r:id="rId344" w:history="1">
        <w:r w:rsidRPr="00B95513">
          <w:rPr>
            <w:rFonts w:ascii="Arial" w:eastAsia="Times New Roman" w:hAnsi="Arial" w:cs="Arial"/>
            <w:color w:val="00466E"/>
            <w:spacing w:val="2"/>
            <w:sz w:val="21"/>
            <w:szCs w:val="21"/>
            <w:u w:val="single"/>
            <w:lang w:eastAsia="ru-RU"/>
          </w:rPr>
          <w:t>пункте 1</w:t>
        </w:r>
      </w:hyperlink>
      <w:r w:rsidRPr="00B95513">
        <w:rPr>
          <w:rFonts w:ascii="Arial" w:eastAsia="Times New Roman" w:hAnsi="Arial" w:cs="Arial"/>
          <w:color w:val="2D2D2D"/>
          <w:spacing w:val="2"/>
          <w:sz w:val="21"/>
          <w:szCs w:val="21"/>
          <w:lang w:eastAsia="ru-RU"/>
        </w:rPr>
        <w:t> настоящей статьи, пользуются правами, предусмотренными </w:t>
      </w:r>
      <w:hyperlink r:id="rId345" w:history="1">
        <w:r w:rsidRPr="00B95513">
          <w:rPr>
            <w:rFonts w:ascii="Arial" w:eastAsia="Times New Roman" w:hAnsi="Arial" w:cs="Arial"/>
            <w:color w:val="00466E"/>
            <w:spacing w:val="2"/>
            <w:sz w:val="21"/>
            <w:szCs w:val="21"/>
            <w:u w:val="single"/>
            <w:lang w:eastAsia="ru-RU"/>
          </w:rPr>
          <w:t>пунктом 3 статьи 12</w:t>
        </w:r>
      </w:hyperlink>
      <w:r w:rsidRPr="00B95513">
        <w:rPr>
          <w:rFonts w:ascii="Arial" w:eastAsia="Times New Roman" w:hAnsi="Arial" w:cs="Arial"/>
          <w:color w:val="2D2D2D"/>
          <w:spacing w:val="2"/>
          <w:sz w:val="21"/>
          <w:szCs w:val="21"/>
          <w:lang w:eastAsia="ru-RU"/>
        </w:rPr>
        <w:t> настоящего Федерального закона.</w:t>
      </w:r>
      <w:r w:rsidRPr="00B95513">
        <w:rPr>
          <w:rFonts w:ascii="Arial" w:eastAsia="Times New Roman" w:hAnsi="Arial" w:cs="Arial"/>
          <w:color w:val="2D2D2D"/>
          <w:spacing w:val="2"/>
          <w:sz w:val="21"/>
          <w:szCs w:val="21"/>
          <w:lang w:eastAsia="ru-RU"/>
        </w:rPr>
        <w:br/>
        <w:t>(Пункт в редакции, введенной в действие </w:t>
      </w:r>
      <w:hyperlink r:id="rId346" w:history="1">
        <w:r w:rsidRPr="00B95513">
          <w:rPr>
            <w:rFonts w:ascii="Arial" w:eastAsia="Times New Roman" w:hAnsi="Arial" w:cs="Arial"/>
            <w:color w:val="00466E"/>
            <w:spacing w:val="2"/>
            <w:sz w:val="21"/>
            <w:szCs w:val="21"/>
            <w:u w:val="single"/>
            <w:lang w:eastAsia="ru-RU"/>
          </w:rPr>
          <w:t xml:space="preserve">Федеральным законом от 25 ноября 2013 года N </w:t>
        </w:r>
        <w:r w:rsidRPr="00B95513">
          <w:rPr>
            <w:rFonts w:ascii="Arial" w:eastAsia="Times New Roman" w:hAnsi="Arial" w:cs="Arial"/>
            <w:color w:val="00466E"/>
            <w:spacing w:val="2"/>
            <w:sz w:val="21"/>
            <w:szCs w:val="21"/>
            <w:u w:val="single"/>
            <w:lang w:eastAsia="ru-RU"/>
          </w:rPr>
          <w:lastRenderedPageBreak/>
          <w:t>317-ФЗ</w:t>
        </w:r>
      </w:hyperlink>
      <w:r w:rsidRPr="00B95513">
        <w:rPr>
          <w:rFonts w:ascii="Arial" w:eastAsia="Times New Roman" w:hAnsi="Arial" w:cs="Arial"/>
          <w:color w:val="2D2D2D"/>
          <w:spacing w:val="2"/>
          <w:sz w:val="21"/>
          <w:szCs w:val="21"/>
          <w:lang w:eastAsia="ru-RU"/>
        </w:rPr>
        <w:t>. - См. </w:t>
      </w:r>
      <w:hyperlink r:id="rId34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19. Органы службы занятости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Органы службы занятости в порядке, предусмотренном </w:t>
      </w:r>
      <w:hyperlink r:id="rId348" w:history="1">
        <w:r w:rsidRPr="00B95513">
          <w:rPr>
            <w:rFonts w:ascii="Arial" w:eastAsia="Times New Roman" w:hAnsi="Arial" w:cs="Arial"/>
            <w:color w:val="00466E"/>
            <w:spacing w:val="2"/>
            <w:sz w:val="21"/>
            <w:szCs w:val="21"/>
            <w:u w:val="single"/>
            <w:lang w:eastAsia="ru-RU"/>
          </w:rPr>
          <w:t>Законом Российской Федерации "О занятости населения в Российской Федерации"</w:t>
        </w:r>
      </w:hyperlink>
      <w:r w:rsidRPr="00B95513">
        <w:rPr>
          <w:rFonts w:ascii="Arial" w:eastAsia="Times New Roman" w:hAnsi="Arial" w:cs="Arial"/>
          <w:color w:val="2D2D2D"/>
          <w:spacing w:val="2"/>
          <w:sz w:val="21"/>
          <w:szCs w:val="21"/>
          <w:lang w:eastAsia="ru-RU"/>
        </w:rPr>
        <w:t>,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Должностные лица органов службы занятости пользуются правами, предусмотренными </w:t>
      </w:r>
      <w:hyperlink r:id="rId349" w:history="1">
        <w:r w:rsidRPr="00B95513">
          <w:rPr>
            <w:rFonts w:ascii="Arial" w:eastAsia="Times New Roman" w:hAnsi="Arial" w:cs="Arial"/>
            <w:color w:val="00466E"/>
            <w:spacing w:val="2"/>
            <w:sz w:val="21"/>
            <w:szCs w:val="21"/>
            <w:u w:val="single"/>
            <w:lang w:eastAsia="ru-RU"/>
          </w:rPr>
          <w:t>пунктом 3 статьи 12</w:t>
        </w:r>
      </w:hyperlink>
      <w:r w:rsidRPr="00B95513">
        <w:rPr>
          <w:rFonts w:ascii="Arial" w:eastAsia="Times New Roman" w:hAnsi="Arial" w:cs="Arial"/>
          <w:color w:val="2D2D2D"/>
          <w:spacing w:val="2"/>
          <w:sz w:val="21"/>
          <w:szCs w:val="21"/>
          <w:lang w:eastAsia="ru-RU"/>
        </w:rPr>
        <w:t> настоящего Федерального закона.</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20. Органы внутренних дел</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b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 (статья в редакции, введенной в действие с 9 июля 2003 года </w:t>
      </w:r>
      <w:hyperlink r:id="rId350"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35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21. Подразделения по делам несовершеннолетних органов внутренних дел</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проводят индивидуальную профилактическую работу в отношении: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несовершеннолетних, указанных в подпунктах 4-14 </w:t>
      </w:r>
      <w:hyperlink r:id="rId352" w:history="1">
        <w:r w:rsidRPr="00B95513">
          <w:rPr>
            <w:rFonts w:ascii="Arial" w:eastAsia="Times New Roman" w:hAnsi="Arial" w:cs="Arial"/>
            <w:color w:val="00466E"/>
            <w:spacing w:val="2"/>
            <w:sz w:val="21"/>
            <w:szCs w:val="21"/>
            <w:u w:val="single"/>
            <w:lang w:eastAsia="ru-RU"/>
          </w:rPr>
          <w:t>пункта 1 статьи 5</w:t>
        </w:r>
      </w:hyperlink>
      <w:r w:rsidRPr="00B95513">
        <w:rPr>
          <w:rFonts w:ascii="Arial" w:eastAsia="Times New Roman" w:hAnsi="Arial" w:cs="Arial"/>
          <w:color w:val="2D2D2D"/>
          <w:spacing w:val="2"/>
          <w:sz w:val="21"/>
          <w:szCs w:val="21"/>
          <w:lang w:eastAsia="ru-RU"/>
        </w:rPr>
        <w:t>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(абзац дополнен с 18 декабря 2004 года </w:t>
      </w:r>
      <w:hyperlink r:id="rId353"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5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(абзац дополнен с 18 декабря 2004 года </w:t>
      </w:r>
      <w:hyperlink r:id="rId355"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5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w:t>
      </w:r>
      <w:r w:rsidRPr="00B95513">
        <w:rPr>
          <w:rFonts w:ascii="Arial" w:eastAsia="Times New Roman" w:hAnsi="Arial" w:cs="Arial"/>
          <w:color w:val="2D2D2D"/>
          <w:spacing w:val="2"/>
          <w:sz w:val="21"/>
          <w:szCs w:val="21"/>
          <w:lang w:eastAsia="ru-RU"/>
        </w:rPr>
        <w:lastRenderedPageBreak/>
        <w:t>субъектов Российской Федерации (подпункт дополнен с 18 декабря 2004 года </w:t>
      </w:r>
      <w:hyperlink r:id="rId357"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5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(подпункт дополнен с 18 декабря 2004 года </w:t>
      </w:r>
      <w:hyperlink r:id="rId359"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6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участвуют в подготовке материалов в отношении лиц, указанных в </w:t>
      </w:r>
      <w:hyperlink r:id="rId361" w:history="1">
        <w:r w:rsidRPr="00B95513">
          <w:rPr>
            <w:rFonts w:ascii="Arial" w:eastAsia="Times New Roman" w:hAnsi="Arial" w:cs="Arial"/>
            <w:color w:val="00466E"/>
            <w:spacing w:val="2"/>
            <w:sz w:val="21"/>
            <w:szCs w:val="21"/>
            <w:u w:val="single"/>
            <w:lang w:eastAsia="ru-RU"/>
          </w:rPr>
          <w:t>пункте 2 статьи 22</w:t>
        </w:r>
      </w:hyperlink>
      <w:r w:rsidRPr="00B95513">
        <w:rPr>
          <w:rFonts w:ascii="Arial" w:eastAsia="Times New Roman" w:hAnsi="Arial" w:cs="Arial"/>
          <w:color w:val="2D2D2D"/>
          <w:spacing w:val="2"/>
          <w:sz w:val="21"/>
          <w:szCs w:val="21"/>
          <w:lang w:eastAsia="ru-RU"/>
        </w:rPr>
        <w:t>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 (подпункт в редакции, введенной в действие с 9 июля 2003 года </w:t>
      </w:r>
      <w:hyperlink r:id="rId362"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36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(подпункт дополнен с 18 декабря 2004 года </w:t>
      </w:r>
      <w:hyperlink r:id="rId364"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6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(подпункт в редакции, введенной в действие с 1 июля 2004 года </w:t>
      </w:r>
      <w:hyperlink r:id="rId366" w:history="1">
        <w:r w:rsidRPr="00B95513">
          <w:rPr>
            <w:rFonts w:ascii="Arial" w:eastAsia="Times New Roman" w:hAnsi="Arial" w:cs="Arial"/>
            <w:color w:val="00466E"/>
            <w:spacing w:val="2"/>
            <w:sz w:val="21"/>
            <w:szCs w:val="21"/>
            <w:u w:val="single"/>
            <w:lang w:eastAsia="ru-RU"/>
          </w:rPr>
          <w:t>Федеральным законом от 29 июня 2004 года N 58-ФЗ</w:t>
        </w:r>
      </w:hyperlink>
      <w:r w:rsidRPr="00B95513">
        <w:rPr>
          <w:rFonts w:ascii="Arial" w:eastAsia="Times New Roman" w:hAnsi="Arial" w:cs="Arial"/>
          <w:color w:val="2D2D2D"/>
          <w:spacing w:val="2"/>
          <w:sz w:val="21"/>
          <w:szCs w:val="21"/>
          <w:lang w:eastAsia="ru-RU"/>
        </w:rPr>
        <w:t>, - см. </w:t>
      </w:r>
      <w:hyperlink r:id="rId36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(подпункт дополнен с 18 декабря 2004 года </w:t>
      </w:r>
      <w:hyperlink r:id="rId368"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6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Должностные лица подразделений по делам несовершеннолетних органов внутренних дел пользуются правами, предусмотренными </w:t>
      </w:r>
      <w:hyperlink r:id="rId370" w:history="1">
        <w:r w:rsidRPr="00B95513">
          <w:rPr>
            <w:rFonts w:ascii="Arial" w:eastAsia="Times New Roman" w:hAnsi="Arial" w:cs="Arial"/>
            <w:color w:val="00466E"/>
            <w:spacing w:val="2"/>
            <w:sz w:val="21"/>
            <w:szCs w:val="21"/>
            <w:u w:val="single"/>
            <w:lang w:eastAsia="ru-RU"/>
          </w:rPr>
          <w:t>пунктом 3 статьи 12</w:t>
        </w:r>
      </w:hyperlink>
      <w:r w:rsidRPr="00B95513">
        <w:rPr>
          <w:rFonts w:ascii="Arial" w:eastAsia="Times New Roman" w:hAnsi="Arial" w:cs="Arial"/>
          <w:color w:val="2D2D2D"/>
          <w:spacing w:val="2"/>
          <w:sz w:val="21"/>
          <w:szCs w:val="21"/>
          <w:lang w:eastAsia="ru-RU"/>
        </w:rPr>
        <w:t> настоящего Федерального закона, а также имеют право в установленном порядке:</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w:t>
      </w:r>
      <w:r w:rsidRPr="00B95513">
        <w:rPr>
          <w:rFonts w:ascii="Arial" w:eastAsia="Times New Roman" w:hAnsi="Arial" w:cs="Arial"/>
          <w:color w:val="2D2D2D"/>
          <w:spacing w:val="2"/>
          <w:sz w:val="21"/>
          <w:szCs w:val="21"/>
          <w:lang w:eastAsia="ru-RU"/>
        </w:rPr>
        <w:lastRenderedPageBreak/>
        <w:t>дел составляется протокол. Несовершеннолетние могут содержаться в указанных подразделениях не более трех часов (подпункт в редакции, введенной в действие с 9 июля 2003 года </w:t>
      </w:r>
      <w:hyperlink r:id="rId371"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37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 (подпункт дополнен с 18 декабря 2004 года </w:t>
      </w:r>
      <w:hyperlink r:id="rId373"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7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(подпункт дополнен с 18 декабря 2004 года </w:t>
      </w:r>
      <w:hyperlink r:id="rId375"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7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 (подпункт дополнен с 18 декабря 2004 года </w:t>
      </w:r>
      <w:hyperlink r:id="rId377"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7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22. Центры временного содержания для несовершеннолетних правонарушителей органов внутренних дел</w:t>
      </w:r>
    </w:p>
    <w:p w:rsidR="00B95513" w:rsidRPr="00B95513" w:rsidRDefault="00B95513" w:rsidP="00B955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(наименование в редакции, введенной в действие с 9 июля 2003 года </w:t>
      </w:r>
      <w:hyperlink r:id="rId379"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38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Центры временного содержания для несовершеннолетних правонарушителей органов внутренних дел (абзац в редакции, введенной в действие с 9 июля 2003 года </w:t>
      </w:r>
      <w:hyperlink r:id="rId381"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38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w:t>
      </w:r>
      <w:r w:rsidRPr="00B95513">
        <w:rPr>
          <w:rFonts w:ascii="Arial" w:eastAsia="Times New Roman" w:hAnsi="Arial" w:cs="Arial"/>
          <w:color w:val="2D2D2D"/>
          <w:spacing w:val="2"/>
          <w:sz w:val="21"/>
          <w:szCs w:val="21"/>
          <w:lang w:eastAsia="ru-RU"/>
        </w:rPr>
        <w:lastRenderedPageBreak/>
        <w:t>способствующие их совершению, и информируют об этом соответствующие органы внутренних дел и другие заинтересованные органы и учреждения;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 (абзац в редакции, введенной в действие с 9 июля 2003 года </w:t>
      </w:r>
      <w:hyperlink r:id="rId383"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38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направляемые по приговору суда или по постановлению судьи в специальные учебно-воспитательные учреждения закрытого типа;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385" w:history="1">
        <w:r w:rsidRPr="00B95513">
          <w:rPr>
            <w:rFonts w:ascii="Arial" w:eastAsia="Times New Roman" w:hAnsi="Arial" w:cs="Arial"/>
            <w:color w:val="00466E"/>
            <w:spacing w:val="2"/>
            <w:sz w:val="21"/>
            <w:szCs w:val="21"/>
            <w:u w:val="single"/>
            <w:lang w:eastAsia="ru-RU"/>
          </w:rPr>
          <w:t>пунктом 6 статьи 26</w:t>
        </w:r>
      </w:hyperlink>
      <w:r w:rsidRPr="00B95513">
        <w:rPr>
          <w:rFonts w:ascii="Arial" w:eastAsia="Times New Roman" w:hAnsi="Arial" w:cs="Arial"/>
          <w:color w:val="2D2D2D"/>
          <w:spacing w:val="2"/>
          <w:sz w:val="21"/>
          <w:szCs w:val="21"/>
          <w:lang w:eastAsia="ru-RU"/>
        </w:rPr>
        <w:t> настоящего Федерального закона;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самовольно ушедшие из специальных учебно-воспитательных учреждений закрытого типа;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386" w:history="1">
        <w:r w:rsidRPr="00B95513">
          <w:rPr>
            <w:rFonts w:ascii="Arial" w:eastAsia="Times New Roman" w:hAnsi="Arial" w:cs="Arial"/>
            <w:color w:val="00466E"/>
            <w:spacing w:val="2"/>
            <w:sz w:val="21"/>
            <w:szCs w:val="21"/>
            <w:u w:val="single"/>
            <w:lang w:eastAsia="ru-RU"/>
          </w:rPr>
          <w:t>подпунктом 1 пункта 2 статьи 21</w:t>
        </w:r>
      </w:hyperlink>
      <w:r w:rsidRPr="00B95513">
        <w:rPr>
          <w:rFonts w:ascii="Arial" w:eastAsia="Times New Roman" w:hAnsi="Arial" w:cs="Arial"/>
          <w:color w:val="2D2D2D"/>
          <w:spacing w:val="2"/>
          <w:sz w:val="21"/>
          <w:szCs w:val="21"/>
          <w:lang w:eastAsia="ru-RU"/>
        </w:rPr>
        <w:t> настоящего Федерального закона (подпункт в редакции, введенной в действие с 9 июля 2003 года </w:t>
      </w:r>
      <w:hyperlink r:id="rId387"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дополнен с 18 декабря 2004 года </w:t>
      </w:r>
      <w:hyperlink r:id="rId388"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8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390" w:history="1">
        <w:r w:rsidRPr="00B95513">
          <w:rPr>
            <w:rFonts w:ascii="Arial" w:eastAsia="Times New Roman" w:hAnsi="Arial" w:cs="Arial"/>
            <w:color w:val="00466E"/>
            <w:spacing w:val="2"/>
            <w:sz w:val="21"/>
            <w:szCs w:val="21"/>
            <w:u w:val="single"/>
            <w:lang w:eastAsia="ru-RU"/>
          </w:rPr>
          <w:t>подпунктом 1 пункта 2 статьи 21</w:t>
        </w:r>
      </w:hyperlink>
      <w:r w:rsidRPr="00B95513">
        <w:rPr>
          <w:rFonts w:ascii="Arial" w:eastAsia="Times New Roman" w:hAnsi="Arial" w:cs="Arial"/>
          <w:color w:val="2D2D2D"/>
          <w:spacing w:val="2"/>
          <w:sz w:val="21"/>
          <w:szCs w:val="21"/>
          <w:lang w:eastAsia="ru-RU"/>
        </w:rPr>
        <w:t> настоящего Федерального закона (подпункт дополнительно включен с 9 июля 2003 года </w:t>
      </w:r>
      <w:hyperlink r:id="rId391"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дополнен с 18 декабря 2004 года </w:t>
      </w:r>
      <w:hyperlink r:id="rId392"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9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t>____________________________________________________________________</w:t>
      </w:r>
      <w:r w:rsidRPr="00B95513">
        <w:rPr>
          <w:rFonts w:ascii="Arial" w:eastAsia="Times New Roman" w:hAnsi="Arial" w:cs="Arial"/>
          <w:color w:val="2D2D2D"/>
          <w:spacing w:val="2"/>
          <w:sz w:val="21"/>
          <w:szCs w:val="21"/>
          <w:lang w:eastAsia="ru-RU"/>
        </w:rPr>
        <w:br/>
      </w:r>
      <w:hyperlink r:id="rId394" w:history="1">
        <w:r w:rsidRPr="00B95513">
          <w:rPr>
            <w:rFonts w:ascii="Arial" w:eastAsia="Times New Roman" w:hAnsi="Arial" w:cs="Arial"/>
            <w:color w:val="00466E"/>
            <w:spacing w:val="2"/>
            <w:sz w:val="21"/>
            <w:szCs w:val="21"/>
            <w:u w:val="single"/>
            <w:lang w:eastAsia="ru-RU"/>
          </w:rPr>
          <w:t>Подпункт 5 предыдущей редакции</w:t>
        </w:r>
      </w:hyperlink>
      <w:r w:rsidRPr="00B95513">
        <w:rPr>
          <w:rFonts w:ascii="Arial" w:eastAsia="Times New Roman" w:hAnsi="Arial" w:cs="Arial"/>
          <w:color w:val="2D2D2D"/>
          <w:spacing w:val="2"/>
          <w:sz w:val="21"/>
          <w:szCs w:val="21"/>
          <w:lang w:eastAsia="ru-RU"/>
        </w:rPr>
        <w:t> с 9 июля 2003 года считается подпунктом 6 настоящей редакции - </w:t>
      </w:r>
      <w:hyperlink r:id="rId395" w:history="1">
        <w:r w:rsidRPr="00B95513">
          <w:rPr>
            <w:rFonts w:ascii="Arial" w:eastAsia="Times New Roman" w:hAnsi="Arial" w:cs="Arial"/>
            <w:color w:val="00466E"/>
            <w:spacing w:val="2"/>
            <w:sz w:val="21"/>
            <w:szCs w:val="21"/>
            <w:u w:val="single"/>
            <w:lang w:eastAsia="ru-RU"/>
          </w:rPr>
          <w:t>Федеральный закон от 7 июля 2003 года N 111-ФЗ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lastRenderedPageBreak/>
        <w:t>____________________________________________________________________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396" w:history="1">
        <w:r w:rsidRPr="00B95513">
          <w:rPr>
            <w:rFonts w:ascii="Arial" w:eastAsia="Times New Roman" w:hAnsi="Arial" w:cs="Arial"/>
            <w:color w:val="00466E"/>
            <w:spacing w:val="2"/>
            <w:sz w:val="21"/>
            <w:szCs w:val="21"/>
            <w:u w:val="single"/>
            <w:lang w:eastAsia="ru-RU"/>
          </w:rPr>
          <w:t>подпунктом 1 пункта 2 статьи 21</w:t>
        </w:r>
      </w:hyperlink>
      <w:r w:rsidRPr="00B95513">
        <w:rPr>
          <w:rFonts w:ascii="Arial" w:eastAsia="Times New Roman" w:hAnsi="Arial" w:cs="Arial"/>
          <w:color w:val="2D2D2D"/>
          <w:spacing w:val="2"/>
          <w:sz w:val="21"/>
          <w:szCs w:val="21"/>
          <w:lang w:eastAsia="ru-RU"/>
        </w:rPr>
        <w:t> настоящего Федерального закона (подпункт в редакции, введенной в действие с 9 июля 2003 года </w:t>
      </w:r>
      <w:hyperlink r:id="rId397"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дополнен с 18 декабря 2004 года </w:t>
      </w:r>
      <w:hyperlink r:id="rId398"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39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 (абзац в редакции, введенной в действие с 9 июля 2003 года </w:t>
      </w:r>
      <w:hyperlink r:id="rId400"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40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приговор суда или постановление судьи - в отношении несовершеннолетних, указанных в подпункте 1 </w:t>
      </w:r>
      <w:hyperlink r:id="rId402" w:history="1">
        <w:r w:rsidRPr="00B95513">
          <w:rPr>
            <w:rFonts w:ascii="Arial" w:eastAsia="Times New Roman" w:hAnsi="Arial" w:cs="Arial"/>
            <w:color w:val="00466E"/>
            <w:spacing w:val="2"/>
            <w:sz w:val="21"/>
            <w:szCs w:val="21"/>
            <w:u w:val="single"/>
            <w:lang w:eastAsia="ru-RU"/>
          </w:rPr>
          <w:t>пункта 2</w:t>
        </w:r>
      </w:hyperlink>
      <w:r w:rsidRPr="00B95513">
        <w:rPr>
          <w:rFonts w:ascii="Arial" w:eastAsia="Times New Roman" w:hAnsi="Arial" w:cs="Arial"/>
          <w:color w:val="2D2D2D"/>
          <w:spacing w:val="2"/>
          <w:sz w:val="21"/>
          <w:szCs w:val="21"/>
          <w:lang w:eastAsia="ru-RU"/>
        </w:rPr>
        <w:t> настоящей статьи;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постановление судьи - в отношении несовершеннолетних, указанных в подпунктах 2-6 </w:t>
      </w:r>
      <w:hyperlink r:id="rId403" w:history="1">
        <w:r w:rsidRPr="00B95513">
          <w:rPr>
            <w:rFonts w:ascii="Arial" w:eastAsia="Times New Roman" w:hAnsi="Arial" w:cs="Arial"/>
            <w:color w:val="00466E"/>
            <w:spacing w:val="2"/>
            <w:sz w:val="21"/>
            <w:szCs w:val="21"/>
            <w:u w:val="single"/>
            <w:lang w:eastAsia="ru-RU"/>
          </w:rPr>
          <w:t>пункта 2</w:t>
        </w:r>
      </w:hyperlink>
      <w:r w:rsidRPr="00B95513">
        <w:rPr>
          <w:rFonts w:ascii="Arial" w:eastAsia="Times New Roman" w:hAnsi="Arial" w:cs="Arial"/>
          <w:color w:val="2D2D2D"/>
          <w:spacing w:val="2"/>
          <w:sz w:val="21"/>
          <w:szCs w:val="21"/>
          <w:lang w:eastAsia="ru-RU"/>
        </w:rPr>
        <w:t> настоящей статьи (подпункт в редакции, введенной в действие с 9 июля 2003 года </w:t>
      </w:r>
      <w:hyperlink r:id="rId404"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40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Несовершеннолетние, указанные в подпунктах 3-6 </w:t>
      </w:r>
      <w:hyperlink r:id="rId406" w:history="1">
        <w:r w:rsidRPr="00B95513">
          <w:rPr>
            <w:rFonts w:ascii="Arial" w:eastAsia="Times New Roman" w:hAnsi="Arial" w:cs="Arial"/>
            <w:color w:val="00466E"/>
            <w:spacing w:val="2"/>
            <w:sz w:val="21"/>
            <w:szCs w:val="21"/>
            <w:u w:val="single"/>
            <w:lang w:eastAsia="ru-RU"/>
          </w:rPr>
          <w:t>пункта 2</w:t>
        </w:r>
      </w:hyperlink>
      <w:r w:rsidRPr="00B95513">
        <w:rPr>
          <w:rFonts w:ascii="Arial" w:eastAsia="Times New Roman" w:hAnsi="Arial" w:cs="Arial"/>
          <w:color w:val="2D2D2D"/>
          <w:spacing w:val="2"/>
          <w:sz w:val="21"/>
          <w:szCs w:val="21"/>
          <w:lang w:eastAsia="ru-RU"/>
        </w:rPr>
        <w:t>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(абзац в редакции, введенной в действие с 1 января 2005 года </w:t>
      </w:r>
      <w:hyperlink r:id="rId407"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 см. </w:t>
      </w:r>
      <w:hyperlink r:id="rId40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Материалы на несовершеннолетних, указанных в подпунктах 3-6 </w:t>
      </w:r>
      <w:hyperlink r:id="rId409" w:history="1">
        <w:r w:rsidRPr="00B95513">
          <w:rPr>
            <w:rFonts w:ascii="Arial" w:eastAsia="Times New Roman" w:hAnsi="Arial" w:cs="Arial"/>
            <w:color w:val="00466E"/>
            <w:spacing w:val="2"/>
            <w:sz w:val="21"/>
            <w:szCs w:val="21"/>
            <w:u w:val="single"/>
            <w:lang w:eastAsia="ru-RU"/>
          </w:rPr>
          <w:t>пункта 2</w:t>
        </w:r>
      </w:hyperlink>
      <w:r w:rsidRPr="00B95513">
        <w:rPr>
          <w:rFonts w:ascii="Arial" w:eastAsia="Times New Roman" w:hAnsi="Arial" w:cs="Arial"/>
          <w:color w:val="2D2D2D"/>
          <w:spacing w:val="2"/>
          <w:sz w:val="21"/>
          <w:szCs w:val="21"/>
          <w:lang w:eastAsia="ru-RU"/>
        </w:rPr>
        <w:t> настоящей статьи, представляются судье в порядке и в срок, которые установлены </w:t>
      </w:r>
      <w:hyperlink r:id="rId410" w:history="1">
        <w:r w:rsidRPr="00B95513">
          <w:rPr>
            <w:rFonts w:ascii="Arial" w:eastAsia="Times New Roman" w:hAnsi="Arial" w:cs="Arial"/>
            <w:color w:val="00466E"/>
            <w:spacing w:val="2"/>
            <w:sz w:val="21"/>
            <w:szCs w:val="21"/>
            <w:u w:val="single"/>
            <w:lang w:eastAsia="ru-RU"/>
          </w:rPr>
          <w:t>статьей 31_1</w:t>
        </w:r>
      </w:hyperlink>
      <w:r w:rsidRPr="00B95513">
        <w:rPr>
          <w:rFonts w:ascii="Arial" w:eastAsia="Times New Roman" w:hAnsi="Arial" w:cs="Arial"/>
          <w:color w:val="2D2D2D"/>
          <w:spacing w:val="2"/>
          <w:sz w:val="21"/>
          <w:szCs w:val="21"/>
          <w:lang w:eastAsia="ru-RU"/>
        </w:rPr>
        <w:t> настоящего Федерального закона, для решения вопроса о дальнейшем содержании или об освобождении несовершеннолетних. </w:t>
      </w:r>
      <w:r w:rsidRPr="00B95513">
        <w:rPr>
          <w:rFonts w:ascii="Arial" w:eastAsia="Times New Roman" w:hAnsi="Arial" w:cs="Arial"/>
          <w:color w:val="2D2D2D"/>
          <w:spacing w:val="2"/>
          <w:sz w:val="21"/>
          <w:szCs w:val="21"/>
          <w:lang w:eastAsia="ru-RU"/>
        </w:rPr>
        <w:br/>
        <w:t>(Пункт в редакции, введенной в действие с 9 июля 2003 года </w:t>
      </w:r>
      <w:hyperlink r:id="rId411"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41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413" w:history="1">
        <w:r w:rsidRPr="00B95513">
          <w:rPr>
            <w:rFonts w:ascii="Arial" w:eastAsia="Times New Roman" w:hAnsi="Arial" w:cs="Arial"/>
            <w:color w:val="00466E"/>
            <w:spacing w:val="2"/>
            <w:sz w:val="21"/>
            <w:szCs w:val="21"/>
            <w:u w:val="single"/>
            <w:lang w:eastAsia="ru-RU"/>
          </w:rPr>
          <w:t>пункте 2</w:t>
        </w:r>
      </w:hyperlink>
      <w:r w:rsidRPr="00B95513">
        <w:rPr>
          <w:rFonts w:ascii="Arial" w:eastAsia="Times New Roman" w:hAnsi="Arial" w:cs="Arial"/>
          <w:color w:val="2D2D2D"/>
          <w:spacing w:val="2"/>
          <w:sz w:val="21"/>
          <w:szCs w:val="21"/>
          <w:lang w:eastAsia="ru-RU"/>
        </w:rPr>
        <w:t> настоящей статьи (пункт в редакции, введенной в действие с 9 июля 2003 года </w:t>
      </w:r>
      <w:hyperlink r:id="rId414"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41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Несовершеннолетние, указанные в </w:t>
      </w:r>
      <w:hyperlink r:id="rId416" w:history="1">
        <w:r w:rsidRPr="00B95513">
          <w:rPr>
            <w:rFonts w:ascii="Arial" w:eastAsia="Times New Roman" w:hAnsi="Arial" w:cs="Arial"/>
            <w:color w:val="00466E"/>
            <w:spacing w:val="2"/>
            <w:sz w:val="21"/>
            <w:szCs w:val="21"/>
            <w:u w:val="single"/>
            <w:lang w:eastAsia="ru-RU"/>
          </w:rPr>
          <w:t>пункте 2</w:t>
        </w:r>
      </w:hyperlink>
      <w:r w:rsidRPr="00B95513">
        <w:rPr>
          <w:rFonts w:ascii="Arial" w:eastAsia="Times New Roman" w:hAnsi="Arial" w:cs="Arial"/>
          <w:color w:val="2D2D2D"/>
          <w:spacing w:val="2"/>
          <w:sz w:val="21"/>
          <w:szCs w:val="21"/>
          <w:lang w:eastAsia="ru-RU"/>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 (абзац в редакции, введенной в действие с 9 </w:t>
      </w:r>
      <w:r w:rsidRPr="00B95513">
        <w:rPr>
          <w:rFonts w:ascii="Arial" w:eastAsia="Times New Roman" w:hAnsi="Arial" w:cs="Arial"/>
          <w:color w:val="2D2D2D"/>
          <w:spacing w:val="2"/>
          <w:sz w:val="21"/>
          <w:szCs w:val="21"/>
          <w:lang w:eastAsia="ru-RU"/>
        </w:rPr>
        <w:lastRenderedPageBreak/>
        <w:t>июля 2003 года </w:t>
      </w:r>
      <w:hyperlink r:id="rId417"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41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r w:rsidRPr="00B95513">
        <w:rPr>
          <w:rFonts w:ascii="Arial" w:eastAsia="Times New Roman" w:hAnsi="Arial" w:cs="Arial"/>
          <w:color w:val="2D2D2D"/>
          <w:spacing w:val="2"/>
          <w:sz w:val="21"/>
          <w:szCs w:val="21"/>
          <w:lang w:eastAsia="ru-RU"/>
        </w:rPr>
        <w:br/>
        <w:t>(Подпункт в редакции, введенной в действие с 9 июля 2003 года </w:t>
      </w:r>
      <w:hyperlink r:id="rId419"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в редакции, введенной в действие </w:t>
      </w:r>
      <w:hyperlink r:id="rId420"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42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r w:rsidRPr="00B95513">
        <w:rPr>
          <w:rFonts w:ascii="Arial" w:eastAsia="Times New Roman" w:hAnsi="Arial" w:cs="Arial"/>
          <w:color w:val="2D2D2D"/>
          <w:spacing w:val="2"/>
          <w:sz w:val="21"/>
          <w:szCs w:val="21"/>
          <w:lang w:eastAsia="ru-RU"/>
        </w:rPr>
        <w:br/>
        <w:t>(Подпункт в редакции, введенной в действие </w:t>
      </w:r>
      <w:hyperlink r:id="rId422"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42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r w:rsidRPr="00B95513">
        <w:rPr>
          <w:rFonts w:ascii="Arial" w:eastAsia="Times New Roman" w:hAnsi="Arial" w:cs="Arial"/>
          <w:color w:val="2D2D2D"/>
          <w:spacing w:val="2"/>
          <w:sz w:val="21"/>
          <w:szCs w:val="21"/>
          <w:lang w:eastAsia="ru-RU"/>
        </w:rPr>
        <w:br/>
        <w:t>(Подпункт в редакции, введенной в действие с 4 декабря 2015 года </w:t>
      </w:r>
      <w:hyperlink r:id="rId424" w:history="1">
        <w:r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B95513">
        <w:rPr>
          <w:rFonts w:ascii="Arial" w:eastAsia="Times New Roman" w:hAnsi="Arial" w:cs="Arial"/>
          <w:color w:val="2D2D2D"/>
          <w:spacing w:val="2"/>
          <w:sz w:val="21"/>
          <w:szCs w:val="21"/>
          <w:lang w:eastAsia="ru-RU"/>
        </w:rPr>
        <w:t>. - См. </w:t>
      </w:r>
      <w:hyperlink r:id="rId42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(пункт в редакции, введенной в действие с 9 июля 2003 года </w:t>
      </w:r>
      <w:hyperlink r:id="rId426"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42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7_1.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lastRenderedPageBreak/>
        <w:b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r w:rsidRPr="00B95513">
        <w:rPr>
          <w:rFonts w:ascii="Arial" w:eastAsia="Times New Roman" w:hAnsi="Arial" w:cs="Arial"/>
          <w:color w:val="2D2D2D"/>
          <w:spacing w:val="2"/>
          <w:sz w:val="21"/>
          <w:szCs w:val="21"/>
          <w:lang w:eastAsia="ru-RU"/>
        </w:rPr>
        <w:br/>
        <w:t>(Пункт дополнительно включен с 31 января 2013 года </w:t>
      </w:r>
      <w:hyperlink r:id="rId428" w:history="1">
        <w:r w:rsidRPr="00B95513">
          <w:rPr>
            <w:rFonts w:ascii="Arial" w:eastAsia="Times New Roman" w:hAnsi="Arial" w:cs="Arial"/>
            <w:color w:val="00466E"/>
            <w:spacing w:val="2"/>
            <w:sz w:val="21"/>
            <w:szCs w:val="21"/>
            <w:u w:val="single"/>
            <w:lang w:eastAsia="ru-RU"/>
          </w:rPr>
          <w:t>Федеральным законом от 30 декабря 2012 года N 319-ФЗ</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r:id="rId429" w:history="1">
        <w:r w:rsidRPr="00B95513">
          <w:rPr>
            <w:rFonts w:ascii="Arial" w:eastAsia="Times New Roman" w:hAnsi="Arial" w:cs="Arial"/>
            <w:color w:val="00466E"/>
            <w:spacing w:val="2"/>
            <w:sz w:val="21"/>
            <w:szCs w:val="21"/>
            <w:u w:val="single"/>
            <w:lang w:eastAsia="ru-RU"/>
          </w:rPr>
          <w:t>пунктом 6 статьи 13</w:t>
        </w:r>
      </w:hyperlink>
      <w:r w:rsidRPr="00B95513">
        <w:rPr>
          <w:rFonts w:ascii="Arial" w:eastAsia="Times New Roman" w:hAnsi="Arial" w:cs="Arial"/>
          <w:color w:val="2D2D2D"/>
          <w:spacing w:val="2"/>
          <w:sz w:val="21"/>
          <w:szCs w:val="21"/>
          <w:lang w:eastAsia="ru-RU"/>
        </w:rPr>
        <w:t>, </w:t>
      </w:r>
      <w:hyperlink r:id="rId430" w:history="1">
        <w:r w:rsidRPr="00B95513">
          <w:rPr>
            <w:rFonts w:ascii="Arial" w:eastAsia="Times New Roman" w:hAnsi="Arial" w:cs="Arial"/>
            <w:color w:val="00466E"/>
            <w:spacing w:val="2"/>
            <w:sz w:val="21"/>
            <w:szCs w:val="21"/>
            <w:u w:val="single"/>
            <w:lang w:eastAsia="ru-RU"/>
          </w:rPr>
          <w:t>пунктом 10 статьи 15</w:t>
        </w:r>
      </w:hyperlink>
      <w:r w:rsidRPr="00B95513">
        <w:rPr>
          <w:rFonts w:ascii="Arial" w:eastAsia="Times New Roman" w:hAnsi="Arial" w:cs="Arial"/>
          <w:color w:val="2D2D2D"/>
          <w:spacing w:val="2"/>
          <w:sz w:val="21"/>
          <w:szCs w:val="21"/>
          <w:lang w:eastAsia="ru-RU"/>
        </w:rPr>
        <w:t> и </w:t>
      </w:r>
      <w:hyperlink r:id="rId431" w:history="1">
        <w:r w:rsidRPr="00B95513">
          <w:rPr>
            <w:rFonts w:ascii="Arial" w:eastAsia="Times New Roman" w:hAnsi="Arial" w:cs="Arial"/>
            <w:color w:val="00466E"/>
            <w:spacing w:val="2"/>
            <w:sz w:val="21"/>
            <w:szCs w:val="21"/>
            <w:u w:val="single"/>
            <w:lang w:eastAsia="ru-RU"/>
          </w:rPr>
          <w:t>пунктом 2 статьи 21</w:t>
        </w:r>
      </w:hyperlink>
      <w:r w:rsidRPr="00B95513">
        <w:rPr>
          <w:rFonts w:ascii="Arial" w:eastAsia="Times New Roman" w:hAnsi="Arial" w:cs="Arial"/>
          <w:color w:val="2D2D2D"/>
          <w:spacing w:val="2"/>
          <w:sz w:val="21"/>
          <w:szCs w:val="21"/>
          <w:lang w:eastAsia="ru-RU"/>
        </w:rPr>
        <w:t> настоящего Федерального закона (пункт в редакции, введенной в действие с 9 июля 2003 года </w:t>
      </w:r>
      <w:hyperlink r:id="rId432"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43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23. Иные подразделения органов внутренних дел</w:t>
      </w:r>
    </w:p>
    <w:p w:rsidR="00B95513" w:rsidRPr="00B95513" w:rsidRDefault="00B95513" w:rsidP="00B955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(наименование в редакции, введенной в действие с 1 марта 2011 года </w:t>
      </w:r>
      <w:hyperlink r:id="rId434" w:history="1">
        <w:r w:rsidRPr="00B95513">
          <w:rPr>
            <w:rFonts w:ascii="Arial" w:eastAsia="Times New Roman" w:hAnsi="Arial" w:cs="Arial"/>
            <w:color w:val="00466E"/>
            <w:spacing w:val="2"/>
            <w:sz w:val="21"/>
            <w:szCs w:val="21"/>
            <w:u w:val="single"/>
            <w:lang w:eastAsia="ru-RU"/>
          </w:rPr>
          <w:t>Федеральным законом от 7 февраля 2011 года N 4-ФЗ</w:t>
        </w:r>
      </w:hyperlink>
      <w:r w:rsidRPr="00B95513">
        <w:rPr>
          <w:rFonts w:ascii="Arial" w:eastAsia="Times New Roman" w:hAnsi="Arial" w:cs="Arial"/>
          <w:color w:val="2D2D2D"/>
          <w:spacing w:val="2"/>
          <w:sz w:val="21"/>
          <w:szCs w:val="21"/>
          <w:lang w:eastAsia="ru-RU"/>
        </w:rPr>
        <w:t>, - см. </w:t>
      </w:r>
      <w:hyperlink r:id="rId43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Иные подразделения органов внутренних дел в пределах своей компетенции (абзац в редакции, введенной в действие с 1 марта 2011 года </w:t>
      </w:r>
      <w:hyperlink r:id="rId436" w:history="1">
        <w:r w:rsidRPr="00B95513">
          <w:rPr>
            <w:rFonts w:ascii="Arial" w:eastAsia="Times New Roman" w:hAnsi="Arial" w:cs="Arial"/>
            <w:color w:val="00466E"/>
            <w:spacing w:val="2"/>
            <w:sz w:val="21"/>
            <w:szCs w:val="21"/>
            <w:u w:val="single"/>
            <w:lang w:eastAsia="ru-RU"/>
          </w:rPr>
          <w:t>Федеральным законом от 7 февраля 2011 года N 4-ФЗ</w:t>
        </w:r>
      </w:hyperlink>
      <w:r w:rsidRPr="00B95513">
        <w:rPr>
          <w:rFonts w:ascii="Arial" w:eastAsia="Times New Roman" w:hAnsi="Arial" w:cs="Arial"/>
          <w:color w:val="2D2D2D"/>
          <w:spacing w:val="2"/>
          <w:sz w:val="21"/>
          <w:szCs w:val="21"/>
          <w:lang w:eastAsia="ru-RU"/>
        </w:rPr>
        <w:t>, - см. </w:t>
      </w:r>
      <w:hyperlink r:id="rId43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(подпункт в редакции, введенной в действие с 9 июля 2003 года </w:t>
      </w:r>
      <w:hyperlink r:id="rId438"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43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440" w:history="1">
        <w:r w:rsidRPr="00B95513">
          <w:rPr>
            <w:rFonts w:ascii="Arial" w:eastAsia="Times New Roman" w:hAnsi="Arial" w:cs="Arial"/>
            <w:color w:val="00466E"/>
            <w:spacing w:val="2"/>
            <w:sz w:val="21"/>
            <w:szCs w:val="21"/>
            <w:u w:val="single"/>
            <w:lang w:eastAsia="ru-RU"/>
          </w:rPr>
          <w:t>пунктом 2 статьи 21</w:t>
        </w:r>
      </w:hyperlink>
      <w:r w:rsidRPr="00B95513">
        <w:rPr>
          <w:rFonts w:ascii="Arial" w:eastAsia="Times New Roman" w:hAnsi="Arial" w:cs="Arial"/>
          <w:color w:val="2D2D2D"/>
          <w:spacing w:val="2"/>
          <w:sz w:val="21"/>
          <w:szCs w:val="21"/>
          <w:lang w:eastAsia="ru-RU"/>
        </w:rPr>
        <w:t> настоящего Федерального закона (пункт в редакции, введенной в действие с 1 марта 2011 года </w:t>
      </w:r>
      <w:hyperlink r:id="rId441" w:history="1">
        <w:r w:rsidRPr="00B95513">
          <w:rPr>
            <w:rFonts w:ascii="Arial" w:eastAsia="Times New Roman" w:hAnsi="Arial" w:cs="Arial"/>
            <w:color w:val="00466E"/>
            <w:spacing w:val="2"/>
            <w:sz w:val="21"/>
            <w:szCs w:val="21"/>
            <w:u w:val="single"/>
            <w:lang w:eastAsia="ru-RU"/>
          </w:rPr>
          <w:t>Федеральным законом от 7 февраля 2011 года N 4-ФЗ</w:t>
        </w:r>
      </w:hyperlink>
      <w:r w:rsidRPr="00B95513">
        <w:rPr>
          <w:rFonts w:ascii="Arial" w:eastAsia="Times New Roman" w:hAnsi="Arial" w:cs="Arial"/>
          <w:color w:val="2D2D2D"/>
          <w:spacing w:val="2"/>
          <w:sz w:val="21"/>
          <w:szCs w:val="21"/>
          <w:lang w:eastAsia="ru-RU"/>
        </w:rPr>
        <w:t>, - см. </w:t>
      </w:r>
      <w:hyperlink r:id="rId442" w:history="1">
        <w:r w:rsidRPr="00B95513">
          <w:rPr>
            <w:rFonts w:ascii="Arial" w:eastAsia="Times New Roman" w:hAnsi="Arial" w:cs="Arial"/>
            <w:color w:val="00466E"/>
            <w:spacing w:val="2"/>
            <w:sz w:val="21"/>
            <w:szCs w:val="21"/>
            <w:u w:val="single"/>
            <w:lang w:eastAsia="ru-RU"/>
          </w:rPr>
          <w:t xml:space="preserve">предыдущую </w:t>
        </w:r>
        <w:r w:rsidRPr="00B95513">
          <w:rPr>
            <w:rFonts w:ascii="Arial" w:eastAsia="Times New Roman" w:hAnsi="Arial" w:cs="Arial"/>
            <w:color w:val="00466E"/>
            <w:spacing w:val="2"/>
            <w:sz w:val="21"/>
            <w:szCs w:val="21"/>
            <w:u w:val="single"/>
            <w:lang w:eastAsia="ru-RU"/>
          </w:rPr>
          <w:lastRenderedPageBreak/>
          <w:t>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23_1. Учреждения уголовно-исполнительной системы</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r w:rsidRPr="00B95513">
        <w:rPr>
          <w:rFonts w:ascii="Arial" w:eastAsia="Times New Roman" w:hAnsi="Arial" w:cs="Arial"/>
          <w:color w:val="2D2D2D"/>
          <w:spacing w:val="2"/>
          <w:sz w:val="21"/>
          <w:szCs w:val="21"/>
          <w:lang w:eastAsia="ru-RU"/>
        </w:rPr>
        <w:br/>
        <w:t>(Статья дополнительно включена с 10 января 2014 года </w:t>
      </w:r>
      <w:hyperlink r:id="rId443" w:history="1">
        <w:r w:rsidRPr="00B95513">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23_2. Органы по контролю за оборотом наркотических средств и психотропных веществ</w:t>
      </w:r>
    </w:p>
    <w:p w:rsidR="00B95513" w:rsidRPr="00B95513" w:rsidRDefault="00B95513" w:rsidP="00B955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(Статья дополнительно включена с 10 января 2014 года </w:t>
      </w:r>
      <w:hyperlink r:id="rId444" w:history="1">
        <w:r w:rsidRPr="00B95513">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B95513">
        <w:rPr>
          <w:rFonts w:ascii="Arial" w:eastAsia="Times New Roman" w:hAnsi="Arial" w:cs="Arial"/>
          <w:color w:val="2D2D2D"/>
          <w:spacing w:val="2"/>
          <w:sz w:val="21"/>
          <w:szCs w:val="21"/>
          <w:lang w:eastAsia="ru-RU"/>
        </w:rPr>
        <w:t>; утратила силу с 4 июля 2016 года - </w:t>
      </w:r>
      <w:hyperlink r:id="rId445" w:history="1">
        <w:r w:rsidRPr="00B95513">
          <w:rPr>
            <w:rFonts w:ascii="Arial" w:eastAsia="Times New Roman" w:hAnsi="Arial" w:cs="Arial"/>
            <w:color w:val="00466E"/>
            <w:spacing w:val="2"/>
            <w:sz w:val="21"/>
            <w:szCs w:val="21"/>
            <w:u w:val="single"/>
            <w:lang w:eastAsia="ru-RU"/>
          </w:rPr>
          <w:t>Федеральный закон от 3 июля 2016 года N 305-ФЗ</w:t>
        </w:r>
      </w:hyperlink>
      <w:r w:rsidRPr="00B95513">
        <w:rPr>
          <w:rFonts w:ascii="Arial" w:eastAsia="Times New Roman" w:hAnsi="Arial" w:cs="Arial"/>
          <w:color w:val="2D2D2D"/>
          <w:spacing w:val="2"/>
          <w:sz w:val="21"/>
          <w:szCs w:val="21"/>
          <w:lang w:eastAsia="ru-RU"/>
        </w:rPr>
        <w:t>. - См. </w:t>
      </w:r>
      <w:hyperlink r:id="rId44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B95513" w:rsidRPr="00B95513" w:rsidRDefault="00B95513" w:rsidP="00B955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lastRenderedPageBreak/>
        <w:t>(наименование дополнено с 9 июля 2003 года </w:t>
      </w:r>
      <w:hyperlink r:id="rId447"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44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Органы и учреждения культуры, досуга, спорта и туризма: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(подпункт в редакции, введенной в действие с 9 июля 2003 года </w:t>
      </w:r>
      <w:hyperlink r:id="rId449"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45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Пункт утратил силу с 10 января 2014 года - </w:t>
      </w:r>
      <w:hyperlink r:id="rId451" w:history="1">
        <w:r w:rsidRPr="00B95513">
          <w:rPr>
            <w:rFonts w:ascii="Arial" w:eastAsia="Times New Roman" w:hAnsi="Arial" w:cs="Arial"/>
            <w:color w:val="00466E"/>
            <w:spacing w:val="2"/>
            <w:sz w:val="21"/>
            <w:szCs w:val="21"/>
            <w:u w:val="single"/>
            <w:lang w:eastAsia="ru-RU"/>
          </w:rPr>
          <w:t>Федеральный закон от 28 декабря 2013 года N 435-ФЗ</w:t>
        </w:r>
      </w:hyperlink>
      <w:r w:rsidRPr="00B95513">
        <w:rPr>
          <w:rFonts w:ascii="Arial" w:eastAsia="Times New Roman" w:hAnsi="Arial" w:cs="Arial"/>
          <w:color w:val="2D2D2D"/>
          <w:spacing w:val="2"/>
          <w:sz w:val="21"/>
          <w:szCs w:val="21"/>
          <w:lang w:eastAsia="ru-RU"/>
        </w:rPr>
        <w:t>. - См. </w:t>
      </w:r>
      <w:hyperlink r:id="rId45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r w:rsidRPr="00B95513">
        <w:rPr>
          <w:rFonts w:ascii="Arial" w:eastAsia="Times New Roman" w:hAnsi="Arial" w:cs="Arial"/>
          <w:color w:val="2D2D2D"/>
          <w:spacing w:val="2"/>
          <w:sz w:val="21"/>
          <w:szCs w:val="21"/>
          <w:lang w:eastAsia="ru-RU"/>
        </w:rPr>
        <w:br/>
        <w:t>(Абзац в редакции, введенной в действие с 1 января 2017 года </w:t>
      </w:r>
      <w:hyperlink r:id="rId453" w:history="1">
        <w:r w:rsidRPr="00B95513">
          <w:rPr>
            <w:rFonts w:ascii="Arial" w:eastAsia="Times New Roman" w:hAnsi="Arial" w:cs="Arial"/>
            <w:color w:val="00466E"/>
            <w:spacing w:val="2"/>
            <w:sz w:val="21"/>
            <w:szCs w:val="21"/>
            <w:u w:val="single"/>
            <w:lang w:eastAsia="ru-RU"/>
          </w:rPr>
          <w:t>Федеральным законом от 4 июня 2014 года N 145-ФЗ</w:t>
        </w:r>
      </w:hyperlink>
      <w:r w:rsidRPr="00B95513">
        <w:rPr>
          <w:rFonts w:ascii="Arial" w:eastAsia="Times New Roman" w:hAnsi="Arial" w:cs="Arial"/>
          <w:color w:val="2D2D2D"/>
          <w:spacing w:val="2"/>
          <w:sz w:val="21"/>
          <w:szCs w:val="21"/>
          <w:lang w:eastAsia="ru-RU"/>
        </w:rPr>
        <w:t>. - См. </w:t>
      </w:r>
      <w:hyperlink r:id="rId45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 (абзац в редакции, введенной в действие с 1 января 2009 года </w:t>
      </w:r>
      <w:hyperlink r:id="rId455" w:history="1">
        <w:r w:rsidRPr="00B95513">
          <w:rPr>
            <w:rFonts w:ascii="Arial" w:eastAsia="Times New Roman" w:hAnsi="Arial" w:cs="Arial"/>
            <w:color w:val="00466E"/>
            <w:spacing w:val="2"/>
            <w:sz w:val="21"/>
            <w:szCs w:val="21"/>
            <w:u w:val="single"/>
            <w:lang w:eastAsia="ru-RU"/>
          </w:rPr>
          <w:t>Федеральным законом от 23 июля 2008 года N 160-ФЗ</w:t>
        </w:r>
      </w:hyperlink>
      <w:r w:rsidRPr="00B95513">
        <w:rPr>
          <w:rFonts w:ascii="Arial" w:eastAsia="Times New Roman" w:hAnsi="Arial" w:cs="Arial"/>
          <w:color w:val="2D2D2D"/>
          <w:spacing w:val="2"/>
          <w:sz w:val="21"/>
          <w:szCs w:val="21"/>
          <w:lang w:eastAsia="ru-RU"/>
        </w:rPr>
        <w:t>, - см. </w:t>
      </w:r>
      <w:hyperlink r:id="rId45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(пункт дополнительно включен с 9 июля 2003 года </w:t>
      </w:r>
      <w:hyperlink r:id="rId457"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lastRenderedPageBreak/>
        <w:t>____________________________________________________________________</w:t>
      </w:r>
      <w:r w:rsidRPr="00B95513">
        <w:rPr>
          <w:rFonts w:ascii="Arial" w:eastAsia="Times New Roman" w:hAnsi="Arial" w:cs="Arial"/>
          <w:color w:val="2D2D2D"/>
          <w:spacing w:val="2"/>
          <w:sz w:val="21"/>
          <w:szCs w:val="21"/>
          <w:lang w:eastAsia="ru-RU"/>
        </w:rPr>
        <w:br/>
        <w:t>В пункт 1 настоящей статьи вносились изменения с 1 января 2005 года на основании </w:t>
      </w:r>
      <w:hyperlink r:id="rId458" w:history="1">
        <w:r w:rsidRPr="00B95513">
          <w:rPr>
            <w:rFonts w:ascii="Arial" w:eastAsia="Times New Roman" w:hAnsi="Arial" w:cs="Arial"/>
            <w:color w:val="00466E"/>
            <w:spacing w:val="2"/>
            <w:sz w:val="21"/>
            <w:szCs w:val="21"/>
            <w:u w:val="single"/>
            <w:lang w:eastAsia="ru-RU"/>
          </w:rPr>
          <w:t>пункта 9 статьи 123 Федерального закона от 22 августа 2004 года N 122-ФЗ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hyperlink r:id="rId459" w:history="1">
        <w:r w:rsidRPr="00B95513">
          <w:rPr>
            <w:rFonts w:ascii="Arial" w:eastAsia="Times New Roman" w:hAnsi="Arial" w:cs="Arial"/>
            <w:color w:val="00466E"/>
            <w:spacing w:val="2"/>
            <w:sz w:val="21"/>
            <w:szCs w:val="21"/>
            <w:u w:val="single"/>
            <w:lang w:eastAsia="ru-RU"/>
          </w:rPr>
          <w:t>Пункт 9 статьи 123 Федерального закона от 22 августа 2004 года N 122-ФЗ</w:t>
        </w:r>
      </w:hyperlink>
      <w:r w:rsidRPr="00B95513">
        <w:rPr>
          <w:rFonts w:ascii="Arial" w:eastAsia="Times New Roman" w:hAnsi="Arial" w:cs="Arial"/>
          <w:color w:val="2D2D2D"/>
          <w:spacing w:val="2"/>
          <w:sz w:val="21"/>
          <w:szCs w:val="21"/>
          <w:lang w:eastAsia="ru-RU"/>
        </w:rPr>
        <w:t> в части внесения изменений в пункт 1 настоящей статьи утратил силу с 31 декабря 2004 на основании </w:t>
      </w:r>
      <w:hyperlink r:id="rId460" w:history="1">
        <w:r w:rsidRPr="00B95513">
          <w:rPr>
            <w:rFonts w:ascii="Arial" w:eastAsia="Times New Roman" w:hAnsi="Arial" w:cs="Arial"/>
            <w:color w:val="00466E"/>
            <w:spacing w:val="2"/>
            <w:sz w:val="21"/>
            <w:szCs w:val="21"/>
            <w:u w:val="single"/>
            <w:lang w:eastAsia="ru-RU"/>
          </w:rPr>
          <w:t>Федерального закона от 29 декабря 2004 года N 199-ФЗ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t>- Примечание изготовителя базы данных.</w:t>
      </w:r>
      <w:r w:rsidRPr="00B95513">
        <w:rPr>
          <w:rFonts w:ascii="Arial" w:eastAsia="Times New Roman" w:hAnsi="Arial" w:cs="Arial"/>
          <w:color w:val="2D2D2D"/>
          <w:spacing w:val="2"/>
          <w:sz w:val="21"/>
          <w:szCs w:val="21"/>
          <w:lang w:eastAsia="ru-RU"/>
        </w:rPr>
        <w:br/>
        <w:t>____________________________________________________________________ </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61"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46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63"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46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65"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46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r w:rsidRPr="00B95513">
        <w:rPr>
          <w:rFonts w:ascii="Arial" w:eastAsia="Times New Roman" w:hAnsi="Arial" w:cs="Arial"/>
          <w:color w:val="2D2D2D"/>
          <w:spacing w:val="2"/>
          <w:sz w:val="21"/>
          <w:szCs w:val="21"/>
          <w:lang w:eastAsia="ru-RU"/>
        </w:rPr>
        <w:br/>
        <w:t>(Абзац в редакции, введенной в действие с 8 мая 2013 года </w:t>
      </w:r>
      <w:hyperlink r:id="rId467" w:history="1">
        <w:r w:rsidRPr="00B95513">
          <w:rPr>
            <w:rFonts w:ascii="Arial" w:eastAsia="Times New Roman" w:hAnsi="Arial" w:cs="Arial"/>
            <w:color w:val="00466E"/>
            <w:spacing w:val="2"/>
            <w:sz w:val="21"/>
            <w:szCs w:val="21"/>
            <w:u w:val="single"/>
            <w:lang w:eastAsia="ru-RU"/>
          </w:rPr>
          <w:t>Федеральным законом от 7 мая 2013 года N 104-ФЗ</w:t>
        </w:r>
      </w:hyperlink>
      <w:r w:rsidRPr="00B95513">
        <w:rPr>
          <w:rFonts w:ascii="Arial" w:eastAsia="Times New Roman" w:hAnsi="Arial" w:cs="Arial"/>
          <w:color w:val="2D2D2D"/>
          <w:spacing w:val="2"/>
          <w:sz w:val="21"/>
          <w:szCs w:val="21"/>
          <w:lang w:eastAsia="ru-RU"/>
        </w:rPr>
        <w:t>. - См. </w:t>
      </w:r>
      <w:hyperlink r:id="rId46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w:t>
      </w:r>
      <w:r w:rsidRPr="00B95513">
        <w:rPr>
          <w:rFonts w:ascii="Arial" w:eastAsia="Times New Roman" w:hAnsi="Arial" w:cs="Arial"/>
          <w:color w:val="2D2D2D"/>
          <w:spacing w:val="2"/>
          <w:sz w:val="21"/>
          <w:szCs w:val="21"/>
          <w:lang w:eastAsia="ru-RU"/>
        </w:rPr>
        <w:lastRenderedPageBreak/>
        <w:t>с законодательством Российской Федерации.</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Порядок расходования и учета средств на предоставление субвенций устанавливается Правительством Российской Федерации.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Средства на реализацию указанных полномочий носят целевой характер и не могут быть использованы на другие цели.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r w:rsidRPr="00B95513">
        <w:rPr>
          <w:rFonts w:ascii="Arial" w:eastAsia="Times New Roman" w:hAnsi="Arial" w:cs="Arial"/>
          <w:color w:val="2D2D2D"/>
          <w:spacing w:val="2"/>
          <w:sz w:val="21"/>
          <w:szCs w:val="21"/>
          <w:lang w:eastAsia="ru-RU"/>
        </w:rPr>
        <w:br/>
        <w:t>(Абзац в редакции, введенной в действие </w:t>
      </w:r>
      <w:hyperlink r:id="rId469"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47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471" w:history="1">
        <w:r w:rsidRPr="00B95513">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B95513">
        <w:rPr>
          <w:rFonts w:ascii="Arial" w:eastAsia="Times New Roman" w:hAnsi="Arial" w:cs="Arial"/>
          <w:color w:val="2D2D2D"/>
          <w:spacing w:val="2"/>
          <w:sz w:val="21"/>
          <w:szCs w:val="21"/>
          <w:lang w:eastAsia="ru-RU"/>
        </w:rPr>
        <w:t>. - См. </w:t>
      </w:r>
      <w:hyperlink r:id="rId47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3_1.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r w:rsidRPr="00B95513">
        <w:rPr>
          <w:rFonts w:ascii="Arial" w:eastAsia="Times New Roman" w:hAnsi="Arial" w:cs="Arial"/>
          <w:color w:val="2D2D2D"/>
          <w:spacing w:val="2"/>
          <w:sz w:val="21"/>
          <w:szCs w:val="21"/>
          <w:lang w:eastAsia="ru-RU"/>
        </w:rPr>
        <w:br/>
        <w:t>(Пункт дополнительно включен с 13 апреля 2014 года </w:t>
      </w:r>
      <w:hyperlink r:id="rId473" w:history="1">
        <w:r w:rsidRPr="00B95513">
          <w:rPr>
            <w:rFonts w:ascii="Arial" w:eastAsia="Times New Roman" w:hAnsi="Arial" w:cs="Arial"/>
            <w:color w:val="00466E"/>
            <w:spacing w:val="2"/>
            <w:sz w:val="21"/>
            <w:szCs w:val="21"/>
            <w:u w:val="single"/>
            <w:lang w:eastAsia="ru-RU"/>
          </w:rPr>
          <w:t>Федеральным законом от 2 апреля 2014 года N 62-ФЗ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r w:rsidRPr="00B95513">
        <w:rPr>
          <w:rFonts w:ascii="Arial" w:eastAsia="Times New Roman" w:hAnsi="Arial" w:cs="Arial"/>
          <w:color w:val="2D2D2D"/>
          <w:spacing w:val="2"/>
          <w:sz w:val="21"/>
          <w:szCs w:val="21"/>
          <w:lang w:eastAsia="ru-RU"/>
        </w:rPr>
        <w:br/>
        <w:t>(Пункт дополнительно включен с 1 января 2005 года </w:t>
      </w:r>
      <w:hyperlink r:id="rId474"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в редакции введенной в действие с 27 октября 2009 года </w:t>
      </w:r>
      <w:hyperlink r:id="rId475" w:history="1">
        <w:r w:rsidRPr="00B95513">
          <w:rPr>
            <w:rFonts w:ascii="Arial" w:eastAsia="Times New Roman" w:hAnsi="Arial" w:cs="Arial"/>
            <w:color w:val="00466E"/>
            <w:spacing w:val="2"/>
            <w:sz w:val="21"/>
            <w:szCs w:val="21"/>
            <w:u w:val="single"/>
            <w:lang w:eastAsia="ru-RU"/>
          </w:rPr>
          <w:t xml:space="preserve">Федеральным </w:t>
        </w:r>
        <w:r w:rsidRPr="00B95513">
          <w:rPr>
            <w:rFonts w:ascii="Arial" w:eastAsia="Times New Roman" w:hAnsi="Arial" w:cs="Arial"/>
            <w:color w:val="00466E"/>
            <w:spacing w:val="2"/>
            <w:sz w:val="21"/>
            <w:szCs w:val="21"/>
            <w:u w:val="single"/>
            <w:lang w:eastAsia="ru-RU"/>
          </w:rPr>
          <w:lastRenderedPageBreak/>
          <w:t>законом от 13 октября 2009 года N 233-ФЗ</w:t>
        </w:r>
      </w:hyperlink>
      <w:r w:rsidRPr="00B95513">
        <w:rPr>
          <w:rFonts w:ascii="Arial" w:eastAsia="Times New Roman" w:hAnsi="Arial" w:cs="Arial"/>
          <w:color w:val="2D2D2D"/>
          <w:spacing w:val="2"/>
          <w:sz w:val="21"/>
          <w:szCs w:val="21"/>
          <w:lang w:eastAsia="ru-RU"/>
        </w:rPr>
        <w:t>; в редакции, введенной в действие с 1 сентября 2013 года </w:t>
      </w:r>
      <w:hyperlink r:id="rId476"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47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25_1.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B95513" w:rsidRPr="00B95513" w:rsidRDefault="00B95513" w:rsidP="00B955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(Наименование в редакции, введенной в действие с 1 сентября 2013 года </w:t>
      </w:r>
      <w:hyperlink r:id="rId478"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47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Органы государственной власти субъектов Российской Федерации осуществляют переданные им Российской Федерацией в соответствии с </w:t>
      </w:r>
      <w:hyperlink r:id="rId480" w:history="1">
        <w:r w:rsidRPr="00B95513">
          <w:rPr>
            <w:rFonts w:ascii="Arial" w:eastAsia="Times New Roman" w:hAnsi="Arial" w:cs="Arial"/>
            <w:color w:val="00466E"/>
            <w:spacing w:val="2"/>
            <w:sz w:val="21"/>
            <w:szCs w:val="21"/>
            <w:u w:val="single"/>
            <w:lang w:eastAsia="ru-RU"/>
          </w:rPr>
          <w:t>пунктом 3 статьи 25 настоящего Федерального закона</w:t>
        </w:r>
      </w:hyperlink>
      <w:r w:rsidRPr="00B95513">
        <w:rPr>
          <w:rFonts w:ascii="Arial" w:eastAsia="Times New Roman" w:hAnsi="Arial" w:cs="Arial"/>
          <w:color w:val="2D2D2D"/>
          <w:spacing w:val="2"/>
          <w:sz w:val="21"/>
          <w:szCs w:val="21"/>
          <w:lang w:eastAsia="ru-RU"/>
        </w:rPr>
        <w:t>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81"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48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Финансовое обеспечение указанной сферы деятельности осуществляется в порядке, установленном </w:t>
      </w:r>
      <w:hyperlink r:id="rId483" w:history="1">
        <w:r w:rsidRPr="00B95513">
          <w:rPr>
            <w:rFonts w:ascii="Arial" w:eastAsia="Times New Roman" w:hAnsi="Arial" w:cs="Arial"/>
            <w:color w:val="00466E"/>
            <w:spacing w:val="2"/>
            <w:sz w:val="21"/>
            <w:szCs w:val="21"/>
            <w:u w:val="single"/>
            <w:lang w:eastAsia="ru-RU"/>
          </w:rPr>
          <w:t>статьей 25 настоящего Федерального закона</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84"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48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86"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48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w:t>
      </w:r>
      <w:r w:rsidRPr="00B95513">
        <w:rPr>
          <w:rFonts w:ascii="Arial" w:eastAsia="Times New Roman" w:hAnsi="Arial" w:cs="Arial"/>
          <w:color w:val="2D2D2D"/>
          <w:spacing w:val="2"/>
          <w:sz w:val="21"/>
          <w:szCs w:val="21"/>
          <w:lang w:eastAsia="ru-RU"/>
        </w:rPr>
        <w:lastRenderedPageBreak/>
        <w:t>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r w:rsidRPr="00B9551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488"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48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r w:rsidRPr="00B9551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490"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49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492" w:history="1">
        <w:r w:rsidRPr="00B95513">
          <w:rPr>
            <w:rFonts w:ascii="Arial" w:eastAsia="Times New Roman" w:hAnsi="Arial" w:cs="Arial"/>
            <w:color w:val="00466E"/>
            <w:spacing w:val="2"/>
            <w:sz w:val="21"/>
            <w:szCs w:val="21"/>
            <w:u w:val="single"/>
            <w:lang w:eastAsia="ru-RU"/>
          </w:rPr>
          <w:t>статьей 13 настоящего Федерального закона</w:t>
        </w:r>
      </w:hyperlink>
      <w:r w:rsidRPr="00B95513">
        <w:rPr>
          <w:rFonts w:ascii="Arial" w:eastAsia="Times New Roman" w:hAnsi="Arial" w:cs="Arial"/>
          <w:color w:val="2D2D2D"/>
          <w:spacing w:val="2"/>
          <w:sz w:val="21"/>
          <w:szCs w:val="21"/>
          <w:lang w:eastAsia="ru-RU"/>
        </w:rPr>
        <w:t> в случаях:</w:t>
      </w:r>
      <w:r w:rsidRPr="00B9551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93"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49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отказа родителей или иных законных представителей принять несовершеннолетнего в семью;</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r w:rsidRPr="00B9551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495"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49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r w:rsidRPr="00B95513">
        <w:rPr>
          <w:rFonts w:ascii="Arial" w:eastAsia="Times New Roman" w:hAnsi="Arial" w:cs="Arial"/>
          <w:color w:val="2D2D2D"/>
          <w:spacing w:val="2"/>
          <w:sz w:val="21"/>
          <w:szCs w:val="21"/>
          <w:lang w:eastAsia="ru-RU"/>
        </w:rPr>
        <w:br/>
        <w:t>(Пункт в редакции, введенной в действие с 13 апреля 2014 года </w:t>
      </w:r>
      <w:hyperlink r:id="rId497" w:history="1">
        <w:r w:rsidRPr="00B95513">
          <w:rPr>
            <w:rFonts w:ascii="Arial" w:eastAsia="Times New Roman" w:hAnsi="Arial" w:cs="Arial"/>
            <w:color w:val="00466E"/>
            <w:spacing w:val="2"/>
            <w:sz w:val="21"/>
            <w:szCs w:val="21"/>
            <w:u w:val="single"/>
            <w:lang w:eastAsia="ru-RU"/>
          </w:rPr>
          <w:t>Федеральным законом от 2 апреля 2014 года N 62-ФЗ</w:t>
        </w:r>
      </w:hyperlink>
      <w:r w:rsidRPr="00B95513">
        <w:rPr>
          <w:rFonts w:ascii="Arial" w:eastAsia="Times New Roman" w:hAnsi="Arial" w:cs="Arial"/>
          <w:color w:val="2D2D2D"/>
          <w:spacing w:val="2"/>
          <w:sz w:val="21"/>
          <w:szCs w:val="21"/>
          <w:lang w:eastAsia="ru-RU"/>
        </w:rPr>
        <w:t>. - См. </w:t>
      </w:r>
      <w:hyperlink r:id="rId49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lastRenderedPageBreak/>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r w:rsidRPr="00B9551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499"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50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r w:rsidRPr="00B9551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501"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50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r w:rsidRPr="00B9551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503"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50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t>(Статья дополнительно включена с 27 октября 2009 года </w:t>
      </w:r>
      <w:hyperlink r:id="rId505" w:history="1">
        <w:r w:rsidRPr="00B95513">
          <w:rPr>
            <w:rFonts w:ascii="Arial" w:eastAsia="Times New Roman" w:hAnsi="Arial" w:cs="Arial"/>
            <w:color w:val="00466E"/>
            <w:spacing w:val="2"/>
            <w:sz w:val="21"/>
            <w:szCs w:val="21"/>
            <w:u w:val="single"/>
            <w:lang w:eastAsia="ru-RU"/>
          </w:rPr>
          <w:t>Федеральным законом от 13 октября 2009 года N 233-ФЗ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95513">
        <w:rPr>
          <w:rFonts w:ascii="Arial" w:eastAsia="Times New Roman" w:hAnsi="Arial" w:cs="Arial"/>
          <w:color w:val="3C3C3C"/>
          <w:spacing w:val="2"/>
          <w:sz w:val="31"/>
          <w:szCs w:val="31"/>
          <w:lang w:eastAsia="ru-RU"/>
        </w:rPr>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506" w:history="1">
        <w:r w:rsidRPr="00B95513">
          <w:rPr>
            <w:rFonts w:ascii="Arial" w:eastAsia="Times New Roman" w:hAnsi="Arial" w:cs="Arial"/>
            <w:color w:val="00466E"/>
            <w:spacing w:val="2"/>
            <w:sz w:val="21"/>
            <w:szCs w:val="21"/>
            <w:u w:val="single"/>
            <w:lang w:eastAsia="ru-RU"/>
          </w:rPr>
          <w:t>подпунктах 1</w:t>
        </w:r>
      </w:hyperlink>
      <w:r w:rsidRPr="00B95513">
        <w:rPr>
          <w:rFonts w:ascii="Arial" w:eastAsia="Times New Roman" w:hAnsi="Arial" w:cs="Arial"/>
          <w:color w:val="2D2D2D"/>
          <w:spacing w:val="2"/>
          <w:sz w:val="21"/>
          <w:szCs w:val="21"/>
          <w:lang w:eastAsia="ru-RU"/>
        </w:rPr>
        <w:t> и </w:t>
      </w:r>
      <w:hyperlink r:id="rId507" w:history="1">
        <w:r w:rsidRPr="00B95513">
          <w:rPr>
            <w:rFonts w:ascii="Arial" w:eastAsia="Times New Roman" w:hAnsi="Arial" w:cs="Arial"/>
            <w:color w:val="00466E"/>
            <w:spacing w:val="2"/>
            <w:sz w:val="21"/>
            <w:szCs w:val="21"/>
            <w:u w:val="single"/>
            <w:lang w:eastAsia="ru-RU"/>
          </w:rPr>
          <w:t>2 пункта 4 статьи 15 настоящего Федерального закона</w:t>
        </w:r>
      </w:hyperlink>
      <w:r w:rsidRPr="00B95513">
        <w:rPr>
          <w:rFonts w:ascii="Arial" w:eastAsia="Times New Roman" w:hAnsi="Arial" w:cs="Arial"/>
          <w:color w:val="2D2D2D"/>
          <w:spacing w:val="2"/>
          <w:sz w:val="21"/>
          <w:szCs w:val="21"/>
          <w:lang w:eastAsia="ru-RU"/>
        </w:rPr>
        <w:t>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 xml:space="preserve">В течение 10 суток со дня получения материалов, указанных в абзаце первом настоящего </w:t>
      </w:r>
      <w:r w:rsidRPr="00B95513">
        <w:rPr>
          <w:rFonts w:ascii="Arial" w:eastAsia="Times New Roman" w:hAnsi="Arial" w:cs="Arial"/>
          <w:color w:val="2D2D2D"/>
          <w:spacing w:val="2"/>
          <w:sz w:val="21"/>
          <w:szCs w:val="21"/>
          <w:lang w:eastAsia="ru-RU"/>
        </w:rPr>
        <w:lastRenderedPageBreak/>
        <w:t>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w:t>
      </w:r>
      <w:hyperlink r:id="rId508" w:history="1">
        <w:r w:rsidRPr="00B95513">
          <w:rPr>
            <w:rFonts w:ascii="Arial" w:eastAsia="Times New Roman" w:hAnsi="Arial" w:cs="Arial"/>
            <w:color w:val="00466E"/>
            <w:spacing w:val="2"/>
            <w:sz w:val="21"/>
            <w:szCs w:val="21"/>
            <w:u w:val="single"/>
            <w:lang w:eastAsia="ru-RU"/>
          </w:rPr>
          <w:t>Федеральным законом от 29 декабря 2012 года N 273-ФЗ "Об образовании в Российской Федерации"</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r w:rsidRPr="00B95513">
        <w:rPr>
          <w:rFonts w:ascii="Arial" w:eastAsia="Times New Roman" w:hAnsi="Arial" w:cs="Arial"/>
          <w:color w:val="2D2D2D"/>
          <w:spacing w:val="2"/>
          <w:sz w:val="21"/>
          <w:szCs w:val="21"/>
          <w:lang w:eastAsia="ru-RU"/>
        </w:rPr>
        <w:br/>
        <w:t>(Пункт в редакции, введенной в действие с 4 декабря 2015 года </w:t>
      </w:r>
      <w:hyperlink r:id="rId509" w:history="1">
        <w:r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B95513">
        <w:rPr>
          <w:rFonts w:ascii="Arial" w:eastAsia="Times New Roman" w:hAnsi="Arial" w:cs="Arial"/>
          <w:color w:val="2D2D2D"/>
          <w:spacing w:val="2"/>
          <w:sz w:val="21"/>
          <w:szCs w:val="21"/>
          <w:lang w:eastAsia="ru-RU"/>
        </w:rPr>
        <w:t>. - См. </w:t>
      </w:r>
      <w:hyperlink r:id="rId51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r w:rsidRPr="00B95513">
        <w:rPr>
          <w:rFonts w:ascii="Arial" w:eastAsia="Times New Roman" w:hAnsi="Arial" w:cs="Arial"/>
          <w:color w:val="2D2D2D"/>
          <w:spacing w:val="2"/>
          <w:sz w:val="21"/>
          <w:szCs w:val="21"/>
          <w:lang w:eastAsia="ru-RU"/>
        </w:rPr>
        <w:br/>
        <w:t>(Абзац в редакции, введенной в действие </w:t>
      </w:r>
      <w:hyperlink r:id="rId511"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51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(подпункт дополнен с 18 декабря 2004 года </w:t>
      </w:r>
      <w:hyperlink r:id="rId513"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51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 (подпункт дополнен с 18 декабря 2004 года </w:t>
      </w:r>
      <w:hyperlink r:id="rId515"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51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3_1.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К заявлению должны быть приложены материалы, предусмотренные подпунктами 1 и 2 </w:t>
      </w:r>
      <w:hyperlink r:id="rId517" w:history="1">
        <w:r w:rsidRPr="00B95513">
          <w:rPr>
            <w:rFonts w:ascii="Arial" w:eastAsia="Times New Roman" w:hAnsi="Arial" w:cs="Arial"/>
            <w:color w:val="00466E"/>
            <w:spacing w:val="2"/>
            <w:sz w:val="21"/>
            <w:szCs w:val="21"/>
            <w:u w:val="single"/>
            <w:lang w:eastAsia="ru-RU"/>
          </w:rPr>
          <w:t>пункта 1 статьи 27 настоящего Федерального закона</w:t>
        </w:r>
      </w:hyperlink>
      <w:r w:rsidRPr="00B95513">
        <w:rPr>
          <w:rFonts w:ascii="Arial" w:eastAsia="Times New Roman" w:hAnsi="Arial" w:cs="Arial"/>
          <w:color w:val="2D2D2D"/>
          <w:spacing w:val="2"/>
          <w:sz w:val="21"/>
          <w:szCs w:val="21"/>
          <w:lang w:eastAsia="ru-RU"/>
        </w:rPr>
        <w:t>,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r w:rsidRPr="00B95513">
        <w:rPr>
          <w:rFonts w:ascii="Arial" w:eastAsia="Times New Roman" w:hAnsi="Arial" w:cs="Arial"/>
          <w:color w:val="2D2D2D"/>
          <w:spacing w:val="2"/>
          <w:sz w:val="21"/>
          <w:szCs w:val="21"/>
          <w:lang w:eastAsia="ru-RU"/>
        </w:rPr>
        <w:br/>
        <w:t>(Пункт дополнительно включен с 11 января 2011 года </w:t>
      </w:r>
      <w:hyperlink r:id="rId518" w:history="1">
        <w:r w:rsidRPr="00B95513">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B95513">
        <w:rPr>
          <w:rFonts w:ascii="Arial" w:eastAsia="Times New Roman" w:hAnsi="Arial" w:cs="Arial"/>
          <w:color w:val="2D2D2D"/>
          <w:spacing w:val="2"/>
          <w:sz w:val="21"/>
          <w:szCs w:val="21"/>
          <w:lang w:eastAsia="ru-RU"/>
        </w:rPr>
        <w:t>)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3_2.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sidRPr="00B95513">
        <w:rPr>
          <w:rFonts w:ascii="Arial" w:eastAsia="Times New Roman" w:hAnsi="Arial" w:cs="Arial"/>
          <w:color w:val="2D2D2D"/>
          <w:spacing w:val="2"/>
          <w:sz w:val="21"/>
          <w:szCs w:val="21"/>
          <w:lang w:eastAsia="ru-RU"/>
        </w:rPr>
        <w:br/>
        <w:t>(Пункт дополнительно включен с 11 января 2011 года </w:t>
      </w:r>
      <w:hyperlink r:id="rId519" w:history="1">
        <w:r w:rsidRPr="00B95513">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B95513">
        <w:rPr>
          <w:rFonts w:ascii="Arial" w:eastAsia="Times New Roman" w:hAnsi="Arial" w:cs="Arial"/>
          <w:color w:val="2D2D2D"/>
          <w:spacing w:val="2"/>
          <w:sz w:val="21"/>
          <w:szCs w:val="21"/>
          <w:lang w:eastAsia="ru-RU"/>
        </w:rPr>
        <w:t>) </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 (пункт в редакции, введенной в действие с 1 января 2005 года </w:t>
      </w:r>
      <w:hyperlink r:id="rId520"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 см. </w:t>
      </w:r>
      <w:hyperlink r:id="rId52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4_1.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r w:rsidRPr="00B95513">
        <w:rPr>
          <w:rFonts w:ascii="Arial" w:eastAsia="Times New Roman" w:hAnsi="Arial" w:cs="Arial"/>
          <w:color w:val="2D2D2D"/>
          <w:spacing w:val="2"/>
          <w:sz w:val="21"/>
          <w:szCs w:val="21"/>
          <w:lang w:eastAsia="ru-RU"/>
        </w:rPr>
        <w:br/>
        <w:t>(Пункт дополнительно включен с 11 января 2011 года </w:t>
      </w:r>
      <w:hyperlink r:id="rId522" w:history="1">
        <w:r w:rsidRPr="00B95513">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B95513">
        <w:rPr>
          <w:rFonts w:ascii="Arial" w:eastAsia="Times New Roman" w:hAnsi="Arial" w:cs="Arial"/>
          <w:color w:val="2D2D2D"/>
          <w:spacing w:val="2"/>
          <w:sz w:val="21"/>
          <w:szCs w:val="21"/>
          <w:lang w:eastAsia="ru-RU"/>
        </w:rPr>
        <w:t>; в редакции, введенной в действие с 1 сентября 2013 года </w:t>
      </w:r>
      <w:hyperlink r:id="rId523"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52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r w:rsidRPr="00B95513">
        <w:rPr>
          <w:rFonts w:ascii="Arial" w:eastAsia="Times New Roman" w:hAnsi="Arial" w:cs="Arial"/>
          <w:color w:val="2D2D2D"/>
          <w:spacing w:val="2"/>
          <w:sz w:val="21"/>
          <w:szCs w:val="21"/>
          <w:lang w:eastAsia="ru-RU"/>
        </w:rPr>
        <w:br/>
        <w:t>(Пункт дополнен с 18 декабря 2004 года </w:t>
      </w:r>
      <w:hyperlink r:id="rId525"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в редакции, введенной в действие с 1 сентября 2013 года </w:t>
      </w:r>
      <w:hyperlink r:id="rId526"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52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 (абзац в редакции, введенной в действие с 9 июля 2003 года </w:t>
      </w:r>
      <w:hyperlink r:id="rId528"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52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необходимости обеспечения защиты жизни или здоровья несовершеннолетнего;</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необходимости предупреждения повторного общественно опасного деяния;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отсутствия у несовершеннолетнего места жительства, места пребывания;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r w:rsidRPr="00B95513">
        <w:rPr>
          <w:rFonts w:ascii="Arial" w:eastAsia="Times New Roman" w:hAnsi="Arial" w:cs="Arial"/>
          <w:color w:val="2D2D2D"/>
          <w:spacing w:val="2"/>
          <w:sz w:val="21"/>
          <w:szCs w:val="21"/>
          <w:lang w:eastAsia="ru-RU"/>
        </w:rPr>
        <w:br/>
        <w:t>(Подпункт в редакции, введенной в действие </w:t>
      </w:r>
      <w:hyperlink r:id="rId530"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53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r w:rsidRPr="00B95513">
        <w:rPr>
          <w:rFonts w:ascii="Arial" w:eastAsia="Times New Roman" w:hAnsi="Arial" w:cs="Arial"/>
          <w:color w:val="2D2D2D"/>
          <w:spacing w:val="2"/>
          <w:sz w:val="21"/>
          <w:szCs w:val="21"/>
          <w:lang w:eastAsia="ru-RU"/>
        </w:rPr>
        <w:br/>
        <w:t>(Подпункт в редакции, введенной в действие с 4 декабря 2015 года </w:t>
      </w:r>
      <w:hyperlink r:id="rId532" w:history="1">
        <w:r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B95513">
        <w:rPr>
          <w:rFonts w:ascii="Arial" w:eastAsia="Times New Roman" w:hAnsi="Arial" w:cs="Arial"/>
          <w:color w:val="2D2D2D"/>
          <w:spacing w:val="2"/>
          <w:sz w:val="21"/>
          <w:szCs w:val="21"/>
          <w:lang w:eastAsia="ru-RU"/>
        </w:rPr>
        <w:t>. - См. </w:t>
      </w:r>
      <w:hyperlink r:id="rId53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 (подпункт в редакции, введенной в действие с 1 января 2005 года </w:t>
      </w:r>
      <w:hyperlink r:id="rId534"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 см. </w:t>
      </w:r>
      <w:hyperlink r:id="rId53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характеристику с места учебы (работы) несовершеннолетнего;</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акт обследования семейно-бытовых условий жизни несовершеннолетнего;</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r w:rsidRPr="00B95513">
        <w:rPr>
          <w:rFonts w:ascii="Arial" w:eastAsia="Times New Roman" w:hAnsi="Arial" w:cs="Arial"/>
          <w:color w:val="2D2D2D"/>
          <w:spacing w:val="2"/>
          <w:sz w:val="21"/>
          <w:szCs w:val="21"/>
          <w:lang w:eastAsia="ru-RU"/>
        </w:rPr>
        <w:br/>
        <w:t>(Подпункт в редакции, введенной в действие </w:t>
      </w:r>
      <w:hyperlink r:id="rId536" w:history="1">
        <w:r w:rsidRPr="00B9551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95513">
        <w:rPr>
          <w:rFonts w:ascii="Arial" w:eastAsia="Times New Roman" w:hAnsi="Arial" w:cs="Arial"/>
          <w:color w:val="2D2D2D"/>
          <w:spacing w:val="2"/>
          <w:sz w:val="21"/>
          <w:szCs w:val="21"/>
          <w:lang w:eastAsia="ru-RU"/>
        </w:rPr>
        <w:t>. - См. </w:t>
      </w:r>
      <w:hyperlink r:id="rId537"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 (подпункт дополнительно включен с 11 января 2011 года </w:t>
      </w:r>
      <w:hyperlink r:id="rId538" w:history="1">
        <w:r w:rsidRPr="00B95513">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Материалы, указанные в </w:t>
      </w:r>
      <w:hyperlink r:id="rId539" w:history="1">
        <w:r w:rsidRPr="00B95513">
          <w:rPr>
            <w:rFonts w:ascii="Arial" w:eastAsia="Times New Roman" w:hAnsi="Arial" w:cs="Arial"/>
            <w:color w:val="00466E"/>
            <w:spacing w:val="2"/>
            <w:sz w:val="21"/>
            <w:szCs w:val="21"/>
            <w:u w:val="single"/>
            <w:lang w:eastAsia="ru-RU"/>
          </w:rPr>
          <w:t>пункте 1</w:t>
        </w:r>
      </w:hyperlink>
      <w:r w:rsidRPr="00B95513">
        <w:rPr>
          <w:rFonts w:ascii="Arial" w:eastAsia="Times New Roman" w:hAnsi="Arial" w:cs="Arial"/>
          <w:color w:val="2D2D2D"/>
          <w:spacing w:val="2"/>
          <w:sz w:val="21"/>
          <w:szCs w:val="21"/>
          <w:lang w:eastAsia="ru-RU"/>
        </w:rPr>
        <w:t>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Материалы, указанные в </w:t>
      </w:r>
      <w:hyperlink r:id="rId540" w:history="1">
        <w:r w:rsidRPr="00B95513">
          <w:rPr>
            <w:rFonts w:ascii="Arial" w:eastAsia="Times New Roman" w:hAnsi="Arial" w:cs="Arial"/>
            <w:color w:val="00466E"/>
            <w:spacing w:val="2"/>
            <w:sz w:val="21"/>
            <w:szCs w:val="21"/>
            <w:u w:val="single"/>
            <w:lang w:eastAsia="ru-RU"/>
          </w:rPr>
          <w:t>пункте 1</w:t>
        </w:r>
      </w:hyperlink>
      <w:r w:rsidRPr="00B95513">
        <w:rPr>
          <w:rFonts w:ascii="Arial" w:eastAsia="Times New Roman" w:hAnsi="Arial" w:cs="Arial"/>
          <w:color w:val="2D2D2D"/>
          <w:spacing w:val="2"/>
          <w:sz w:val="21"/>
          <w:szCs w:val="21"/>
          <w:lang w:eastAsia="ru-RU"/>
        </w:rPr>
        <w:t>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 (пункт дополнен с 9 июля 2003 года </w:t>
      </w:r>
      <w:hyperlink r:id="rId541"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дополнен с 18 декабря 2004 года </w:t>
      </w:r>
      <w:hyperlink r:id="rId542"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54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 (пункт дополнен с 18 декабря 2004 года </w:t>
      </w:r>
      <w:hyperlink r:id="rId544"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54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w:t>
      </w:r>
      <w:hyperlink r:id="rId546" w:history="1">
        <w:r w:rsidRPr="00B95513">
          <w:rPr>
            <w:rFonts w:ascii="Arial" w:eastAsia="Times New Roman" w:hAnsi="Arial" w:cs="Arial"/>
            <w:color w:val="00466E"/>
            <w:spacing w:val="2"/>
            <w:sz w:val="21"/>
            <w:szCs w:val="21"/>
            <w:u w:val="single"/>
            <w:lang w:eastAsia="ru-RU"/>
          </w:rPr>
          <w:t>пункте 1 статьи 27</w:t>
        </w:r>
      </w:hyperlink>
      <w:r w:rsidRPr="00B95513">
        <w:rPr>
          <w:rFonts w:ascii="Arial" w:eastAsia="Times New Roman" w:hAnsi="Arial" w:cs="Arial"/>
          <w:color w:val="2D2D2D"/>
          <w:spacing w:val="2"/>
          <w:sz w:val="21"/>
          <w:szCs w:val="21"/>
          <w:lang w:eastAsia="ru-RU"/>
        </w:rPr>
        <w:t>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 (пункт дополнен с 9 июля 2003 года </w:t>
      </w:r>
      <w:hyperlink r:id="rId547"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дополнен с 18 декабря 2004 года </w:t>
      </w:r>
      <w:hyperlink r:id="rId548"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54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По результатам рассмотрения материалов судья выносит постановление, которое подлежит оглашению в судебном заседании.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 (подпункт дополнен с 9 июля 2003 года </w:t>
      </w:r>
      <w:hyperlink r:id="rId550"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55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 (подпункт в редакции, введенной в действие с 1 января 2005 года </w:t>
      </w:r>
      <w:hyperlink r:id="rId552"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 см. </w:t>
      </w:r>
      <w:hyperlink r:id="rId55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подпункт исключен с 9 июля 2003 года </w:t>
      </w:r>
      <w:hyperlink r:id="rId554"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555"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t>____________________________________________________________________</w:t>
      </w:r>
      <w:r w:rsidRPr="00B95513">
        <w:rPr>
          <w:rFonts w:ascii="Arial" w:eastAsia="Times New Roman" w:hAnsi="Arial" w:cs="Arial"/>
          <w:color w:val="2D2D2D"/>
          <w:spacing w:val="2"/>
          <w:sz w:val="21"/>
          <w:szCs w:val="21"/>
          <w:lang w:eastAsia="ru-RU"/>
        </w:rPr>
        <w:br/>
      </w:r>
      <w:hyperlink r:id="rId556" w:history="1">
        <w:r w:rsidRPr="00B95513">
          <w:rPr>
            <w:rFonts w:ascii="Arial" w:eastAsia="Times New Roman" w:hAnsi="Arial" w:cs="Arial"/>
            <w:color w:val="00466E"/>
            <w:spacing w:val="2"/>
            <w:sz w:val="21"/>
            <w:szCs w:val="21"/>
            <w:u w:val="single"/>
            <w:lang w:eastAsia="ru-RU"/>
          </w:rPr>
          <w:t>Подпункт 4 предыдущей редакции</w:t>
        </w:r>
      </w:hyperlink>
      <w:r w:rsidRPr="00B95513">
        <w:rPr>
          <w:rFonts w:ascii="Arial" w:eastAsia="Times New Roman" w:hAnsi="Arial" w:cs="Arial"/>
          <w:color w:val="2D2D2D"/>
          <w:spacing w:val="2"/>
          <w:sz w:val="21"/>
          <w:szCs w:val="21"/>
          <w:lang w:eastAsia="ru-RU"/>
        </w:rPr>
        <w:t> с 9 июля 2003 года считается подпунктом 3 настоящей редакции - </w:t>
      </w:r>
      <w:hyperlink r:id="rId557" w:history="1">
        <w:r w:rsidRPr="00B95513">
          <w:rPr>
            <w:rFonts w:ascii="Arial" w:eastAsia="Times New Roman" w:hAnsi="Arial" w:cs="Arial"/>
            <w:color w:val="00466E"/>
            <w:spacing w:val="2"/>
            <w:sz w:val="21"/>
            <w:szCs w:val="21"/>
            <w:u w:val="single"/>
            <w:lang w:eastAsia="ru-RU"/>
          </w:rPr>
          <w:t>Федеральный закон от 7 июля 2003 года N 111-ФЗ</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t>____________________________________________________________________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прекращении производства по материалам.</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r:id="rId558" w:history="1">
        <w:r w:rsidRPr="00B95513">
          <w:rPr>
            <w:rFonts w:ascii="Arial" w:eastAsia="Times New Roman" w:hAnsi="Arial" w:cs="Arial"/>
            <w:color w:val="00466E"/>
            <w:spacing w:val="2"/>
            <w:sz w:val="21"/>
            <w:szCs w:val="21"/>
            <w:u w:val="single"/>
            <w:lang w:eastAsia="ru-RU"/>
          </w:rPr>
          <w:t>пунктом 7 статьи 15</w:t>
        </w:r>
      </w:hyperlink>
      <w:r w:rsidRPr="00B95513">
        <w:rPr>
          <w:rFonts w:ascii="Arial" w:eastAsia="Times New Roman" w:hAnsi="Arial" w:cs="Arial"/>
          <w:color w:val="2D2D2D"/>
          <w:spacing w:val="2"/>
          <w:sz w:val="21"/>
          <w:szCs w:val="21"/>
          <w:lang w:eastAsia="ru-RU"/>
        </w:rPr>
        <w:t> настоящего Федерального закона, на основании постановления судьи засчитываются: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срок нахождения несовершеннолетних в центре временного содержания для несовершеннолетних правонарушителей органа внутренних дел (подпункт в редакции, введенной в действие с 9 июля 2003 года </w:t>
      </w:r>
      <w:hyperlink r:id="rId559"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56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29. Порядок направления копий постановления судьи и иных материалов</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 (пункт дополнен с 18 декабря 2004 года </w:t>
      </w:r>
      <w:hyperlink r:id="rId561"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56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 .</w:t>
      </w:r>
      <w:r w:rsidRPr="00B95513">
        <w:rPr>
          <w:rFonts w:ascii="Arial" w:eastAsia="Times New Roman" w:hAnsi="Arial" w:cs="Arial"/>
          <w:color w:val="2D2D2D"/>
          <w:spacing w:val="2"/>
          <w:sz w:val="21"/>
          <w:szCs w:val="21"/>
          <w:lang w:eastAsia="ru-RU"/>
        </w:rPr>
        <w:br/>
        <w:t>(Пункт в редакции, введенной в действие с 4 декабря 2015 года </w:t>
      </w:r>
      <w:hyperlink r:id="rId563" w:history="1">
        <w:r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B95513">
        <w:rPr>
          <w:rFonts w:ascii="Arial" w:eastAsia="Times New Roman" w:hAnsi="Arial" w:cs="Arial"/>
          <w:color w:val="2D2D2D"/>
          <w:spacing w:val="2"/>
          <w:sz w:val="21"/>
          <w:szCs w:val="21"/>
          <w:lang w:eastAsia="ru-RU"/>
        </w:rPr>
        <w:t>. - См. </w:t>
      </w:r>
      <w:hyperlink r:id="rId56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B95513" w:rsidRPr="00B95513" w:rsidRDefault="00B95513" w:rsidP="00B955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(Наименование в редакции, введенной в действие с 4 декабря 2015 года </w:t>
      </w:r>
      <w:hyperlink r:id="rId565" w:history="1">
        <w:r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B95513">
        <w:rPr>
          <w:rFonts w:ascii="Arial" w:eastAsia="Times New Roman" w:hAnsi="Arial" w:cs="Arial"/>
          <w:color w:val="2D2D2D"/>
          <w:spacing w:val="2"/>
          <w:sz w:val="21"/>
          <w:szCs w:val="21"/>
          <w:lang w:eastAsia="ru-RU"/>
        </w:rPr>
        <w:t>. - См. </w:t>
      </w:r>
      <w:hyperlink r:id="rId56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 (пункт дополнен с 18 декабря 2004 года </w:t>
      </w:r>
      <w:hyperlink r:id="rId567"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56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r w:rsidRPr="00B95513">
        <w:rPr>
          <w:rFonts w:ascii="Arial" w:eastAsia="Times New Roman" w:hAnsi="Arial" w:cs="Arial"/>
          <w:color w:val="2D2D2D"/>
          <w:spacing w:val="2"/>
          <w:sz w:val="21"/>
          <w:szCs w:val="21"/>
          <w:lang w:eastAsia="ru-RU"/>
        </w:rPr>
        <w:br/>
        <w:t>(Пункт в редакции, введенной в действие с 4 декабря 2015 года </w:t>
      </w:r>
      <w:hyperlink r:id="rId569" w:history="1">
        <w:r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B95513">
        <w:rPr>
          <w:rFonts w:ascii="Arial" w:eastAsia="Times New Roman" w:hAnsi="Arial" w:cs="Arial"/>
          <w:color w:val="2D2D2D"/>
          <w:spacing w:val="2"/>
          <w:sz w:val="21"/>
          <w:szCs w:val="21"/>
          <w:lang w:eastAsia="ru-RU"/>
        </w:rPr>
        <w:t>. - См. </w:t>
      </w:r>
      <w:hyperlink r:id="rId570"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r w:rsidRPr="00B95513">
        <w:rPr>
          <w:rFonts w:ascii="Arial" w:eastAsia="Times New Roman" w:hAnsi="Arial" w:cs="Arial"/>
          <w:color w:val="2D2D2D"/>
          <w:spacing w:val="2"/>
          <w:sz w:val="21"/>
          <w:szCs w:val="21"/>
          <w:lang w:eastAsia="ru-RU"/>
        </w:rPr>
        <w:br/>
        <w:t>(Пункт в редакции, введенной в действие с 4 декабря 2015 года </w:t>
      </w:r>
      <w:hyperlink r:id="rId571" w:history="1">
        <w:r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B95513">
        <w:rPr>
          <w:rFonts w:ascii="Arial" w:eastAsia="Times New Roman" w:hAnsi="Arial" w:cs="Arial"/>
          <w:color w:val="2D2D2D"/>
          <w:spacing w:val="2"/>
          <w:sz w:val="21"/>
          <w:szCs w:val="21"/>
          <w:lang w:eastAsia="ru-RU"/>
        </w:rPr>
        <w:t>. - См. </w:t>
      </w:r>
      <w:hyperlink r:id="rId572"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r w:rsidRPr="00B95513">
        <w:rPr>
          <w:rFonts w:ascii="Arial" w:eastAsia="Times New Roman" w:hAnsi="Arial" w:cs="Arial"/>
          <w:color w:val="2D2D2D"/>
          <w:spacing w:val="2"/>
          <w:sz w:val="21"/>
          <w:szCs w:val="21"/>
          <w:lang w:eastAsia="ru-RU"/>
        </w:rPr>
        <w:br/>
        <w:t>(Абзац в редакции, введенной в действие с 4 декабря 2015 года </w:t>
      </w:r>
      <w:hyperlink r:id="rId573" w:history="1">
        <w:r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B95513">
        <w:rPr>
          <w:rFonts w:ascii="Arial" w:eastAsia="Times New Roman" w:hAnsi="Arial" w:cs="Arial"/>
          <w:color w:val="2D2D2D"/>
          <w:spacing w:val="2"/>
          <w:sz w:val="21"/>
          <w:szCs w:val="21"/>
          <w:lang w:eastAsia="ru-RU"/>
        </w:rPr>
        <w:t>. - См. </w:t>
      </w:r>
      <w:hyperlink r:id="rId57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оставляет постановление судьи без изменения, а жалобу или представление прокурора без удовлетворения;</w:t>
      </w:r>
      <w:r w:rsidRPr="00B95513">
        <w:rPr>
          <w:rFonts w:ascii="Arial" w:eastAsia="Times New Roman" w:hAnsi="Arial" w:cs="Arial"/>
          <w:color w:val="2D2D2D"/>
          <w:spacing w:val="2"/>
          <w:sz w:val="21"/>
          <w:szCs w:val="21"/>
          <w:lang w:eastAsia="ru-RU"/>
        </w:rPr>
        <w:br/>
        <w:t>(Подпункт в редакции, введенной в действие с 4 декабря 2015 года </w:t>
      </w:r>
      <w:hyperlink r:id="rId575" w:history="1">
        <w:r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B95513">
        <w:rPr>
          <w:rFonts w:ascii="Arial" w:eastAsia="Times New Roman" w:hAnsi="Arial" w:cs="Arial"/>
          <w:color w:val="2D2D2D"/>
          <w:spacing w:val="2"/>
          <w:sz w:val="21"/>
          <w:szCs w:val="21"/>
          <w:lang w:eastAsia="ru-RU"/>
        </w:rPr>
        <w:t>. - См. </w:t>
      </w:r>
      <w:hyperlink r:id="rId57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r w:rsidRPr="00B95513">
        <w:rPr>
          <w:rFonts w:ascii="Arial" w:eastAsia="Times New Roman" w:hAnsi="Arial" w:cs="Arial"/>
          <w:color w:val="2D2D2D"/>
          <w:spacing w:val="2"/>
          <w:sz w:val="21"/>
          <w:szCs w:val="21"/>
          <w:lang w:eastAsia="ru-RU"/>
        </w:rPr>
        <w:br/>
        <w:t>(Пункт дополнен с 18 декабря 2004 года </w:t>
      </w:r>
      <w:hyperlink r:id="rId577"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в редакции, введенной в действие с 4 декабря 2015 года </w:t>
      </w:r>
      <w:hyperlink r:id="rId578" w:history="1">
        <w:r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B95513">
        <w:rPr>
          <w:rFonts w:ascii="Arial" w:eastAsia="Times New Roman" w:hAnsi="Arial" w:cs="Arial"/>
          <w:color w:val="2D2D2D"/>
          <w:spacing w:val="2"/>
          <w:sz w:val="21"/>
          <w:szCs w:val="21"/>
          <w:lang w:eastAsia="ru-RU"/>
        </w:rPr>
        <w:t>. - См. </w:t>
      </w:r>
      <w:hyperlink r:id="rId57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31. Органы и учреждения, исполняющие постановление судьи</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Исполнение постановления судьи обеспечивают:</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 (подпункт в редакции, введенной в действие с 9 июля 2003 года </w:t>
      </w:r>
      <w:hyperlink r:id="rId580"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581"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r w:rsidRPr="00B9551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582" w:history="1">
        <w:r w:rsidRPr="00B95513">
          <w:rPr>
            <w:rFonts w:ascii="Arial" w:eastAsia="Times New Roman" w:hAnsi="Arial" w:cs="Arial"/>
            <w:color w:val="00466E"/>
            <w:spacing w:val="2"/>
            <w:sz w:val="21"/>
            <w:szCs w:val="21"/>
            <w:u w:val="single"/>
            <w:lang w:eastAsia="ru-RU"/>
          </w:rPr>
          <w:t>Федеральным законом от 2 июля 2013 года N 185-ФЗ</w:t>
        </w:r>
      </w:hyperlink>
      <w:r w:rsidRPr="00B95513">
        <w:rPr>
          <w:rFonts w:ascii="Arial" w:eastAsia="Times New Roman" w:hAnsi="Arial" w:cs="Arial"/>
          <w:color w:val="2D2D2D"/>
          <w:spacing w:val="2"/>
          <w:sz w:val="21"/>
          <w:szCs w:val="21"/>
          <w:lang w:eastAsia="ru-RU"/>
        </w:rPr>
        <w:t>. - См. </w:t>
      </w:r>
      <w:hyperlink r:id="rId58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w:t>
      </w:r>
      <w:hyperlink r:id="rId584" w:history="1">
        <w:r w:rsidRPr="00B95513">
          <w:rPr>
            <w:rFonts w:ascii="Arial" w:eastAsia="Times New Roman" w:hAnsi="Arial" w:cs="Arial"/>
            <w:color w:val="00466E"/>
            <w:spacing w:val="2"/>
            <w:sz w:val="21"/>
            <w:szCs w:val="21"/>
            <w:u w:val="single"/>
            <w:lang w:eastAsia="ru-RU"/>
          </w:rPr>
          <w:t>пункта 5 статьи 28</w:t>
        </w:r>
      </w:hyperlink>
      <w:r w:rsidRPr="00B95513">
        <w:rPr>
          <w:rFonts w:ascii="Arial" w:eastAsia="Times New Roman" w:hAnsi="Arial" w:cs="Arial"/>
          <w:color w:val="2D2D2D"/>
          <w:spacing w:val="2"/>
          <w:sz w:val="21"/>
          <w:szCs w:val="21"/>
          <w:lang w:eastAsia="ru-RU"/>
        </w:rPr>
        <w:t> настоящего Федерального закона (подпункт в редакции, введенной в действие с 1 января 2005 года </w:t>
      </w:r>
      <w:hyperlink r:id="rId585"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 см. </w:t>
      </w:r>
      <w:hyperlink r:id="rId58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(подпункт дополнен с 9 июля 2003 года </w:t>
      </w:r>
      <w:hyperlink r:id="rId587"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 - см. </w:t>
      </w:r>
      <w:hyperlink r:id="rId588"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95513">
        <w:rPr>
          <w:rFonts w:ascii="Arial" w:eastAsia="Times New Roman" w:hAnsi="Arial" w:cs="Arial"/>
          <w:color w:val="3C3C3C"/>
          <w:spacing w:val="2"/>
          <w:sz w:val="31"/>
          <w:szCs w:val="31"/>
          <w:lang w:eastAsia="ru-RU"/>
        </w:rPr>
        <w:t>Глава III_1.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p>
    <w:p w:rsidR="00B95513" w:rsidRPr="00B95513" w:rsidRDefault="00B95513" w:rsidP="00B955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(глава дополнительно включена с 9 июля 2003 года </w:t>
      </w:r>
      <w:hyperlink r:id="rId589" w:history="1">
        <w:r w:rsidRPr="00B95513">
          <w:rPr>
            <w:rFonts w:ascii="Arial" w:eastAsia="Times New Roman" w:hAnsi="Arial" w:cs="Arial"/>
            <w:color w:val="00466E"/>
            <w:spacing w:val="2"/>
            <w:sz w:val="21"/>
            <w:szCs w:val="21"/>
            <w:u w:val="single"/>
            <w:lang w:eastAsia="ru-RU"/>
          </w:rPr>
          <w:t>Федеральным законом от 7 июля 2003 года N 111-ФЗ</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31_1.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Постановление о помещении несовершеннолетних, указанных в подпунктах 3-6 </w:t>
      </w:r>
      <w:hyperlink r:id="rId590" w:history="1">
        <w:r w:rsidRPr="00B95513">
          <w:rPr>
            <w:rFonts w:ascii="Arial" w:eastAsia="Times New Roman" w:hAnsi="Arial" w:cs="Arial"/>
            <w:color w:val="00466E"/>
            <w:spacing w:val="2"/>
            <w:sz w:val="21"/>
            <w:szCs w:val="21"/>
            <w:u w:val="single"/>
            <w:lang w:eastAsia="ru-RU"/>
          </w:rPr>
          <w:t>пункта 2 статьи 22</w:t>
        </w:r>
      </w:hyperlink>
      <w:r w:rsidRPr="00B95513">
        <w:rPr>
          <w:rFonts w:ascii="Arial" w:eastAsia="Times New Roman" w:hAnsi="Arial" w:cs="Arial"/>
          <w:color w:val="2D2D2D"/>
          <w:spacing w:val="2"/>
          <w:sz w:val="21"/>
          <w:szCs w:val="21"/>
          <w:lang w:eastAsia="ru-RU"/>
        </w:rPr>
        <w:t>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591" w:history="1">
        <w:r w:rsidRPr="00B95513">
          <w:rPr>
            <w:rFonts w:ascii="Arial" w:eastAsia="Times New Roman" w:hAnsi="Arial" w:cs="Arial"/>
            <w:color w:val="00466E"/>
            <w:spacing w:val="2"/>
            <w:sz w:val="21"/>
            <w:szCs w:val="21"/>
            <w:u w:val="single"/>
            <w:lang w:eastAsia="ru-RU"/>
          </w:rPr>
          <w:t>пункте 4 статьи 22</w:t>
        </w:r>
      </w:hyperlink>
      <w:r w:rsidRPr="00B95513">
        <w:rPr>
          <w:rFonts w:ascii="Arial" w:eastAsia="Times New Roman" w:hAnsi="Arial" w:cs="Arial"/>
          <w:color w:val="2D2D2D"/>
          <w:spacing w:val="2"/>
          <w:sz w:val="21"/>
          <w:szCs w:val="21"/>
          <w:lang w:eastAsia="ru-RU"/>
        </w:rPr>
        <w:t> настоящего Федерального закона.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31_2.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(абзац дополнен с 18 декабря 2004 года </w:t>
      </w:r>
      <w:hyperlink r:id="rId592"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593"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Материалы в отношении несовершеннолетних, указанных в подпунктах 3-6 </w:t>
      </w:r>
      <w:hyperlink r:id="rId594" w:history="1">
        <w:r w:rsidRPr="00B95513">
          <w:rPr>
            <w:rFonts w:ascii="Arial" w:eastAsia="Times New Roman" w:hAnsi="Arial" w:cs="Arial"/>
            <w:color w:val="00466E"/>
            <w:spacing w:val="2"/>
            <w:sz w:val="21"/>
            <w:szCs w:val="21"/>
            <w:u w:val="single"/>
            <w:lang w:eastAsia="ru-RU"/>
          </w:rPr>
          <w:t>пункта 2 статьи 22</w:t>
        </w:r>
      </w:hyperlink>
      <w:r w:rsidRPr="00B95513">
        <w:rPr>
          <w:rFonts w:ascii="Arial" w:eastAsia="Times New Roman" w:hAnsi="Arial" w:cs="Arial"/>
          <w:color w:val="2D2D2D"/>
          <w:spacing w:val="2"/>
          <w:sz w:val="21"/>
          <w:szCs w:val="21"/>
          <w:lang w:eastAsia="ru-RU"/>
        </w:rPr>
        <w:t>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r:id="rId595" w:history="1">
        <w:r w:rsidRPr="00B95513">
          <w:rPr>
            <w:rFonts w:ascii="Arial" w:eastAsia="Times New Roman" w:hAnsi="Arial" w:cs="Arial"/>
            <w:color w:val="00466E"/>
            <w:spacing w:val="2"/>
            <w:sz w:val="21"/>
            <w:szCs w:val="21"/>
            <w:u w:val="single"/>
            <w:lang w:eastAsia="ru-RU"/>
          </w:rPr>
          <w:t>пункте 4 статьи 22</w:t>
        </w:r>
      </w:hyperlink>
      <w:r w:rsidRPr="00B95513">
        <w:rPr>
          <w:rFonts w:ascii="Arial" w:eastAsia="Times New Roman" w:hAnsi="Arial" w:cs="Arial"/>
          <w:color w:val="2D2D2D"/>
          <w:spacing w:val="2"/>
          <w:sz w:val="21"/>
          <w:szCs w:val="21"/>
          <w:lang w:eastAsia="ru-RU"/>
        </w:rPr>
        <w:t> настоящего Федерального закона.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 (абзац дополнен с 18 декабря 2004 года </w:t>
      </w:r>
      <w:hyperlink r:id="rId596"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в редакции, введенной в действие с 1 января 2005 года </w:t>
      </w:r>
      <w:hyperlink r:id="rId597" w:history="1">
        <w:r w:rsidRPr="00B9551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95513">
        <w:rPr>
          <w:rFonts w:ascii="Arial" w:eastAsia="Times New Roman" w:hAnsi="Arial" w:cs="Arial"/>
          <w:color w:val="2D2D2D"/>
          <w:spacing w:val="2"/>
          <w:sz w:val="21"/>
          <w:szCs w:val="21"/>
          <w:lang w:eastAsia="ru-RU"/>
        </w:rPr>
        <w:t>; дополнен с 22 января 2006 года </w:t>
      </w:r>
      <w:hyperlink r:id="rId598" w:history="1">
        <w:r w:rsidRPr="00B95513">
          <w:rPr>
            <w:rFonts w:ascii="Arial" w:eastAsia="Times New Roman" w:hAnsi="Arial" w:cs="Arial"/>
            <w:color w:val="00466E"/>
            <w:spacing w:val="2"/>
            <w:sz w:val="21"/>
            <w:szCs w:val="21"/>
            <w:u w:val="single"/>
            <w:lang w:eastAsia="ru-RU"/>
          </w:rPr>
          <w:t>Федеральным законом от 5 января 2006 года N 9-ФЗ</w:t>
        </w:r>
      </w:hyperlink>
      <w:r w:rsidRPr="00B95513">
        <w:rPr>
          <w:rFonts w:ascii="Arial" w:eastAsia="Times New Roman" w:hAnsi="Arial" w:cs="Arial"/>
          <w:color w:val="2D2D2D"/>
          <w:spacing w:val="2"/>
          <w:sz w:val="21"/>
          <w:szCs w:val="21"/>
          <w:lang w:eastAsia="ru-RU"/>
        </w:rPr>
        <w:t> - см. </w:t>
      </w:r>
      <w:hyperlink r:id="rId59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По результатам рассмотрения материалов, указанных в </w:t>
      </w:r>
      <w:hyperlink r:id="rId600" w:history="1">
        <w:r w:rsidRPr="00B95513">
          <w:rPr>
            <w:rFonts w:ascii="Arial" w:eastAsia="Times New Roman" w:hAnsi="Arial" w:cs="Arial"/>
            <w:color w:val="00466E"/>
            <w:spacing w:val="2"/>
            <w:sz w:val="21"/>
            <w:szCs w:val="21"/>
            <w:u w:val="single"/>
            <w:lang w:eastAsia="ru-RU"/>
          </w:rPr>
          <w:t>пункте 2</w:t>
        </w:r>
      </w:hyperlink>
      <w:r w:rsidRPr="00B95513">
        <w:rPr>
          <w:rFonts w:ascii="Arial" w:eastAsia="Times New Roman" w:hAnsi="Arial" w:cs="Arial"/>
          <w:color w:val="2D2D2D"/>
          <w:spacing w:val="2"/>
          <w:sz w:val="21"/>
          <w:szCs w:val="21"/>
          <w:lang w:eastAsia="ru-RU"/>
        </w:rPr>
        <w:t> настоящей статьи, судья выносит постановление: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о помещении несовершеннолетнего в центр временного содержания для несовершеннолетних правонарушителей органа внутренних дел;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601" w:history="1">
        <w:r w:rsidRPr="00B95513">
          <w:rPr>
            <w:rFonts w:ascii="Arial" w:eastAsia="Times New Roman" w:hAnsi="Arial" w:cs="Arial"/>
            <w:color w:val="00466E"/>
            <w:spacing w:val="2"/>
            <w:sz w:val="21"/>
            <w:szCs w:val="21"/>
            <w:u w:val="single"/>
            <w:lang w:eastAsia="ru-RU"/>
          </w:rPr>
          <w:t>пункте 2</w:t>
        </w:r>
      </w:hyperlink>
      <w:r w:rsidRPr="00B95513">
        <w:rPr>
          <w:rFonts w:ascii="Arial" w:eastAsia="Times New Roman" w:hAnsi="Arial" w:cs="Arial"/>
          <w:color w:val="2D2D2D"/>
          <w:spacing w:val="2"/>
          <w:sz w:val="21"/>
          <w:szCs w:val="21"/>
          <w:lang w:eastAsia="ru-RU"/>
        </w:rPr>
        <w:t>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5. Постановление судьи доводится до сведения несовершеннолетнего и других лиц, участвовавших в рассмотрении материалов, указанных в </w:t>
      </w:r>
      <w:hyperlink r:id="rId602" w:history="1">
        <w:r w:rsidRPr="00B95513">
          <w:rPr>
            <w:rFonts w:ascii="Arial" w:eastAsia="Times New Roman" w:hAnsi="Arial" w:cs="Arial"/>
            <w:color w:val="00466E"/>
            <w:spacing w:val="2"/>
            <w:sz w:val="21"/>
            <w:szCs w:val="21"/>
            <w:u w:val="single"/>
            <w:lang w:eastAsia="ru-RU"/>
          </w:rPr>
          <w:t>пункте 2</w:t>
        </w:r>
      </w:hyperlink>
      <w:r w:rsidRPr="00B95513">
        <w:rPr>
          <w:rFonts w:ascii="Arial" w:eastAsia="Times New Roman" w:hAnsi="Arial" w:cs="Arial"/>
          <w:color w:val="2D2D2D"/>
          <w:spacing w:val="2"/>
          <w:sz w:val="21"/>
          <w:szCs w:val="21"/>
          <w:lang w:eastAsia="ru-RU"/>
        </w:rPr>
        <w:t>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 (пункт дополнен с 18 декабря 2004 года </w:t>
      </w:r>
      <w:hyperlink r:id="rId603" w:history="1">
        <w:r w:rsidRPr="00B95513">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B95513">
        <w:rPr>
          <w:rFonts w:ascii="Arial" w:eastAsia="Times New Roman" w:hAnsi="Arial" w:cs="Arial"/>
          <w:color w:val="2D2D2D"/>
          <w:spacing w:val="2"/>
          <w:sz w:val="21"/>
          <w:szCs w:val="21"/>
          <w:lang w:eastAsia="ru-RU"/>
        </w:rPr>
        <w:t> - см. </w:t>
      </w:r>
      <w:hyperlink r:id="rId604"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 </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31_3. Принесение жалобы, представления на постановление судьи и исполнение постановления судьи</w:t>
      </w:r>
    </w:p>
    <w:p w:rsidR="00B95513" w:rsidRPr="00B95513" w:rsidRDefault="00B95513" w:rsidP="00B955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(Наименование в редакции, введенной в действие с 4 декабря 2015 года </w:t>
      </w:r>
      <w:hyperlink r:id="rId605" w:history="1">
        <w:r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B95513">
        <w:rPr>
          <w:rFonts w:ascii="Arial" w:eastAsia="Times New Roman" w:hAnsi="Arial" w:cs="Arial"/>
          <w:color w:val="2D2D2D"/>
          <w:spacing w:val="2"/>
          <w:sz w:val="21"/>
          <w:szCs w:val="21"/>
          <w:lang w:eastAsia="ru-RU"/>
        </w:rPr>
        <w:t>. - См. </w:t>
      </w:r>
      <w:hyperlink r:id="rId606"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На постановление судьи могут быть принесены жалоба, представление в порядке, предусмотренном </w:t>
      </w:r>
      <w:hyperlink r:id="rId607" w:history="1">
        <w:r w:rsidRPr="00B95513">
          <w:rPr>
            <w:rFonts w:ascii="Arial" w:eastAsia="Times New Roman" w:hAnsi="Arial" w:cs="Arial"/>
            <w:color w:val="00466E"/>
            <w:spacing w:val="2"/>
            <w:sz w:val="21"/>
            <w:szCs w:val="21"/>
            <w:u w:val="single"/>
            <w:lang w:eastAsia="ru-RU"/>
          </w:rPr>
          <w:t>статьей 30 настоящего Федерального закона</w:t>
        </w:r>
      </w:hyperlink>
      <w:r w:rsidRPr="00B95513">
        <w:rPr>
          <w:rFonts w:ascii="Arial" w:eastAsia="Times New Roman" w:hAnsi="Arial" w:cs="Arial"/>
          <w:color w:val="2D2D2D"/>
          <w:spacing w:val="2"/>
          <w:sz w:val="21"/>
          <w:szCs w:val="21"/>
          <w:lang w:eastAsia="ru-RU"/>
        </w:rPr>
        <w:t>. </w:t>
      </w:r>
      <w:r w:rsidRPr="00B95513">
        <w:rPr>
          <w:rFonts w:ascii="Arial" w:eastAsia="Times New Roman" w:hAnsi="Arial" w:cs="Arial"/>
          <w:color w:val="2D2D2D"/>
          <w:spacing w:val="2"/>
          <w:sz w:val="21"/>
          <w:szCs w:val="21"/>
          <w:lang w:eastAsia="ru-RU"/>
        </w:rPr>
        <w:br/>
        <w:t>(Пункт в редакции, введенной в действие с 4 декабря 2015 года </w:t>
      </w:r>
      <w:hyperlink r:id="rId608" w:history="1">
        <w:r w:rsidRPr="00B95513">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B95513">
        <w:rPr>
          <w:rFonts w:ascii="Arial" w:eastAsia="Times New Roman" w:hAnsi="Arial" w:cs="Arial"/>
          <w:color w:val="2D2D2D"/>
          <w:spacing w:val="2"/>
          <w:sz w:val="21"/>
          <w:szCs w:val="21"/>
          <w:lang w:eastAsia="ru-RU"/>
        </w:rPr>
        <w:t>. - См. </w:t>
      </w:r>
      <w:hyperlink r:id="rId609" w:history="1">
        <w:r w:rsidRPr="00B95513">
          <w:rPr>
            <w:rFonts w:ascii="Arial" w:eastAsia="Times New Roman" w:hAnsi="Arial" w:cs="Arial"/>
            <w:color w:val="00466E"/>
            <w:spacing w:val="2"/>
            <w:sz w:val="21"/>
            <w:szCs w:val="21"/>
            <w:u w:val="single"/>
            <w:lang w:eastAsia="ru-RU"/>
          </w:rPr>
          <w:t>предыдущую редакцию</w:t>
        </w:r>
      </w:hyperlink>
      <w:r w:rsidRPr="00B95513">
        <w:rPr>
          <w:rFonts w:ascii="Arial" w:eastAsia="Times New Roman" w:hAnsi="Arial" w:cs="Arial"/>
          <w:color w:val="2D2D2D"/>
          <w:spacing w:val="2"/>
          <w:sz w:val="21"/>
          <w:szCs w:val="21"/>
          <w:lang w:eastAsia="ru-RU"/>
        </w:rPr>
        <w:t>) </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Копия постановления судьи направляется для исполнения в орган внутренних дел.</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95513">
        <w:rPr>
          <w:rFonts w:ascii="Arial" w:eastAsia="Times New Roman" w:hAnsi="Arial" w:cs="Arial"/>
          <w:color w:val="3C3C3C"/>
          <w:spacing w:val="2"/>
          <w:sz w:val="31"/>
          <w:szCs w:val="31"/>
          <w:lang w:eastAsia="ru-RU"/>
        </w:rPr>
        <w:t>Глава IV. Заключительные положения</w:t>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32. Порядок вступления в силу настоящего Федерального закона</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Настоящий Федеральный закон вступает в силу со дня его официального опубликования.</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Признать утратившими силу со дня вступления в силу настоящего Федерального закона:</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ст.1239);</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ст.1400).</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3. Признать не действующими на территории Российской Федерации со дня вступления в силу настоящего Федерального закона:</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r>
      <w:hyperlink r:id="rId610" w:history="1">
        <w:r w:rsidRPr="00B95513">
          <w:rPr>
            <w:rFonts w:ascii="Arial" w:eastAsia="Times New Roman" w:hAnsi="Arial" w:cs="Arial"/>
            <w:color w:val="00466E"/>
            <w:spacing w:val="2"/>
            <w:sz w:val="21"/>
            <w:szCs w:val="21"/>
            <w:u w:val="single"/>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B95513">
        <w:rPr>
          <w:rFonts w:ascii="Arial" w:eastAsia="Times New Roman" w:hAnsi="Arial" w:cs="Arial"/>
          <w:color w:val="2D2D2D"/>
          <w:spacing w:val="2"/>
          <w:sz w:val="21"/>
          <w:szCs w:val="21"/>
          <w:lang w:eastAsia="ru-RU"/>
        </w:rPr>
        <w:t> (Ведомости Верховного Совета СССР, 1977, N 8, ст.138);</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ст.389) в части утверждения </w:t>
      </w:r>
      <w:hyperlink r:id="rId611" w:history="1">
        <w:r w:rsidRPr="00B95513">
          <w:rPr>
            <w:rFonts w:ascii="Arial" w:eastAsia="Times New Roman" w:hAnsi="Arial" w:cs="Arial"/>
            <w:color w:val="00466E"/>
            <w:spacing w:val="2"/>
            <w:sz w:val="21"/>
            <w:szCs w:val="21"/>
            <w:u w:val="single"/>
            <w:lang w:eastAsia="ru-RU"/>
          </w:rPr>
          <w:t>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ст.232);</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Указ Президиума Верховного Совета СССР от 5 января 1988 года "О внесении изменений и дополнений в </w:t>
      </w:r>
      <w:hyperlink r:id="rId612" w:history="1">
        <w:r w:rsidRPr="00B95513">
          <w:rPr>
            <w:rFonts w:ascii="Arial" w:eastAsia="Times New Roman" w:hAnsi="Arial" w:cs="Arial"/>
            <w:color w:val="00466E"/>
            <w:spacing w:val="2"/>
            <w:sz w:val="21"/>
            <w:szCs w:val="21"/>
            <w:u w:val="single"/>
            <w:lang w:eastAsia="ru-RU"/>
          </w:rPr>
          <w:t>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B95513">
        <w:rPr>
          <w:rFonts w:ascii="Arial" w:eastAsia="Times New Roman" w:hAnsi="Arial" w:cs="Arial"/>
          <w:color w:val="2D2D2D"/>
          <w:spacing w:val="2"/>
          <w:sz w:val="21"/>
          <w:szCs w:val="21"/>
          <w:lang w:eastAsia="ru-RU"/>
        </w:rPr>
        <w:t> (Ведомости Верховного Совета СССР, 1988, N 2, ст.18);</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ст.361) в части утверждения Указа Президиума Верховного Совета СССР от 5 января 1988 года "О внесении изменений и дополнений в </w:t>
      </w:r>
      <w:hyperlink r:id="rId613" w:history="1">
        <w:r w:rsidRPr="00B95513">
          <w:rPr>
            <w:rFonts w:ascii="Arial" w:eastAsia="Times New Roman" w:hAnsi="Arial" w:cs="Arial"/>
            <w:color w:val="00466E"/>
            <w:spacing w:val="2"/>
            <w:sz w:val="21"/>
            <w:szCs w:val="21"/>
            <w:u w:val="single"/>
            <w:lang w:eastAsia="ru-RU"/>
          </w:rPr>
          <w:t>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B95513">
        <w:rPr>
          <w:rFonts w:ascii="Arial" w:eastAsia="Times New Roman" w:hAnsi="Arial" w:cs="Arial"/>
          <w:color w:val="2D2D2D"/>
          <w:spacing w:val="2"/>
          <w:sz w:val="21"/>
          <w:szCs w:val="21"/>
          <w:lang w:eastAsia="ru-RU"/>
        </w:rPr>
        <w:t>.</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B95513">
        <w:rPr>
          <w:rFonts w:ascii="Arial" w:eastAsia="Times New Roman" w:hAnsi="Arial" w:cs="Arial"/>
          <w:color w:val="242424"/>
          <w:spacing w:val="2"/>
          <w:sz w:val="23"/>
          <w:szCs w:val="23"/>
          <w:lang w:eastAsia="ru-RU"/>
        </w:rPr>
        <w:t>Статья 33. Приведение нормативных правовых актов в соответствие с настоящим Федеральным законом</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2. Правительству Российской Федерации в трехмесячный срок:</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утвердить нормативные правовые акты, предусмотренные настоящим Федеральным законом;</w:t>
      </w:r>
      <w:r w:rsidRPr="00B95513">
        <w:rPr>
          <w:rFonts w:ascii="Arial" w:eastAsia="Times New Roman" w:hAnsi="Arial" w:cs="Arial"/>
          <w:color w:val="2D2D2D"/>
          <w:spacing w:val="2"/>
          <w:sz w:val="21"/>
          <w:szCs w:val="21"/>
          <w:lang w:eastAsia="ru-RU"/>
        </w:rPr>
        <w:br/>
      </w:r>
      <w:r w:rsidRPr="00B95513">
        <w:rPr>
          <w:rFonts w:ascii="Arial" w:eastAsia="Times New Roman" w:hAnsi="Arial" w:cs="Arial"/>
          <w:color w:val="2D2D2D"/>
          <w:spacing w:val="2"/>
          <w:sz w:val="21"/>
          <w:szCs w:val="21"/>
          <w:lang w:eastAsia="ru-RU"/>
        </w:rPr>
        <w:br/>
        <w:t>привести свои нормативные правовые акты в соответствие с настоящим Федеральным законом.</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Президент</w:t>
      </w:r>
      <w:r w:rsidRPr="00B95513">
        <w:rPr>
          <w:rFonts w:ascii="Arial" w:eastAsia="Times New Roman" w:hAnsi="Arial" w:cs="Arial"/>
          <w:color w:val="2D2D2D"/>
          <w:spacing w:val="2"/>
          <w:sz w:val="21"/>
          <w:szCs w:val="21"/>
          <w:lang w:eastAsia="ru-RU"/>
        </w:rPr>
        <w:br/>
        <w:t>Российской Федерации</w:t>
      </w:r>
      <w:r w:rsidRPr="00B95513">
        <w:rPr>
          <w:rFonts w:ascii="Arial" w:eastAsia="Times New Roman" w:hAnsi="Arial" w:cs="Arial"/>
          <w:color w:val="2D2D2D"/>
          <w:spacing w:val="2"/>
          <w:sz w:val="21"/>
          <w:szCs w:val="21"/>
          <w:lang w:eastAsia="ru-RU"/>
        </w:rPr>
        <w:br/>
        <w:t>Б.Ельцин</w:t>
      </w:r>
      <w:r w:rsidRPr="00B95513">
        <w:rPr>
          <w:rFonts w:ascii="Arial" w:eastAsia="Times New Roman" w:hAnsi="Arial" w:cs="Arial"/>
          <w:color w:val="2D2D2D"/>
          <w:spacing w:val="2"/>
          <w:sz w:val="21"/>
          <w:szCs w:val="21"/>
          <w:lang w:eastAsia="ru-RU"/>
        </w:rPr>
        <w:br/>
      </w:r>
    </w:p>
    <w:p w:rsidR="00B95513" w:rsidRPr="00B95513" w:rsidRDefault="00B95513" w:rsidP="00B955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95513">
        <w:rPr>
          <w:rFonts w:ascii="Arial" w:eastAsia="Times New Roman" w:hAnsi="Arial" w:cs="Arial"/>
          <w:color w:val="2D2D2D"/>
          <w:spacing w:val="2"/>
          <w:sz w:val="21"/>
          <w:szCs w:val="21"/>
          <w:lang w:eastAsia="ru-RU"/>
        </w:rPr>
        <w:t>Москва, Кремль</w:t>
      </w:r>
      <w:r w:rsidRPr="00B95513">
        <w:rPr>
          <w:rFonts w:ascii="Arial" w:eastAsia="Times New Roman" w:hAnsi="Arial" w:cs="Arial"/>
          <w:color w:val="2D2D2D"/>
          <w:spacing w:val="2"/>
          <w:sz w:val="21"/>
          <w:szCs w:val="21"/>
          <w:lang w:eastAsia="ru-RU"/>
        </w:rPr>
        <w:br/>
        <w:t>24 июня 1999 года</w:t>
      </w:r>
      <w:r w:rsidRPr="00B95513">
        <w:rPr>
          <w:rFonts w:ascii="Arial" w:eastAsia="Times New Roman" w:hAnsi="Arial" w:cs="Arial"/>
          <w:color w:val="2D2D2D"/>
          <w:spacing w:val="2"/>
          <w:sz w:val="21"/>
          <w:szCs w:val="21"/>
          <w:lang w:eastAsia="ru-RU"/>
        </w:rPr>
        <w:br/>
        <w:t>N 120-ФЗ</w:t>
      </w:r>
    </w:p>
    <w:p w:rsidR="00B95513" w:rsidRPr="00B95513" w:rsidRDefault="00B95513" w:rsidP="00B9551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B95513">
        <w:rPr>
          <w:rFonts w:ascii="Courier New" w:eastAsia="Times New Roman" w:hAnsi="Courier New" w:cs="Courier New"/>
          <w:color w:val="2D2D2D"/>
          <w:spacing w:val="2"/>
          <w:sz w:val="21"/>
          <w:szCs w:val="21"/>
          <w:lang w:eastAsia="ru-RU"/>
        </w:rPr>
        <w:br/>
      </w:r>
      <w:r w:rsidRPr="00B95513">
        <w:rPr>
          <w:rFonts w:ascii="Courier New" w:eastAsia="Times New Roman" w:hAnsi="Courier New" w:cs="Courier New"/>
          <w:color w:val="2D2D2D"/>
          <w:spacing w:val="2"/>
          <w:sz w:val="21"/>
          <w:szCs w:val="21"/>
          <w:lang w:eastAsia="ru-RU"/>
        </w:rPr>
        <w:br/>
      </w:r>
      <w:r w:rsidRPr="00B95513">
        <w:rPr>
          <w:rFonts w:ascii="Courier New" w:eastAsia="Times New Roman" w:hAnsi="Courier New" w:cs="Courier New"/>
          <w:color w:val="2D2D2D"/>
          <w:spacing w:val="2"/>
          <w:sz w:val="21"/>
          <w:szCs w:val="21"/>
          <w:lang w:eastAsia="ru-RU"/>
        </w:rPr>
        <w:br/>
        <w:t>Редакция документа с учетом </w:t>
      </w:r>
      <w:r w:rsidRPr="00B95513">
        <w:rPr>
          <w:rFonts w:ascii="Courier New" w:eastAsia="Times New Roman" w:hAnsi="Courier New" w:cs="Courier New"/>
          <w:color w:val="2D2D2D"/>
          <w:spacing w:val="2"/>
          <w:sz w:val="21"/>
          <w:szCs w:val="21"/>
          <w:lang w:eastAsia="ru-RU"/>
        </w:rPr>
        <w:br/>
        <w:t>изменений и дополнений подготовлена</w:t>
      </w:r>
      <w:r w:rsidRPr="00B95513">
        <w:rPr>
          <w:rFonts w:ascii="Courier New" w:eastAsia="Times New Roman" w:hAnsi="Courier New" w:cs="Courier New"/>
          <w:color w:val="2D2D2D"/>
          <w:spacing w:val="2"/>
          <w:sz w:val="21"/>
          <w:szCs w:val="21"/>
          <w:lang w:eastAsia="ru-RU"/>
        </w:rPr>
        <w:br/>
        <w:t>АО "Кодекс"</w:t>
      </w:r>
      <w:r w:rsidRPr="00B95513">
        <w:rPr>
          <w:rFonts w:ascii="Courier New" w:eastAsia="Times New Roman" w:hAnsi="Courier New" w:cs="Courier New"/>
          <w:color w:val="2D2D2D"/>
          <w:spacing w:val="2"/>
          <w:sz w:val="21"/>
          <w:szCs w:val="21"/>
          <w:lang w:eastAsia="ru-RU"/>
        </w:rPr>
        <w:br/>
      </w:r>
    </w:p>
    <w:p w:rsidR="00233B56" w:rsidRDefault="00233B56"/>
    <w:sectPr w:rsidR="00233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64CE7"/>
    <w:multiLevelType w:val="multilevel"/>
    <w:tmpl w:val="EBEA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631D6"/>
    <w:multiLevelType w:val="multilevel"/>
    <w:tmpl w:val="16AC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51689"/>
    <w:multiLevelType w:val="multilevel"/>
    <w:tmpl w:val="7F2C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E7C70"/>
    <w:multiLevelType w:val="multilevel"/>
    <w:tmpl w:val="3B3C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7077A"/>
    <w:multiLevelType w:val="multilevel"/>
    <w:tmpl w:val="253E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123CFF"/>
    <w:multiLevelType w:val="multilevel"/>
    <w:tmpl w:val="9878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B93BE0"/>
    <w:multiLevelType w:val="multilevel"/>
    <w:tmpl w:val="5E9E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824A4E"/>
    <w:multiLevelType w:val="multilevel"/>
    <w:tmpl w:val="8EBA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3"/>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9E"/>
    <w:rsid w:val="00233B56"/>
    <w:rsid w:val="0047099E"/>
    <w:rsid w:val="00B95513"/>
    <w:rsid w:val="00D1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F3701-14D3-4CE8-9A20-C96703DB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955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955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9551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5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551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9551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95513"/>
    <w:rPr>
      <w:color w:val="0000FF"/>
      <w:u w:val="single"/>
    </w:rPr>
  </w:style>
  <w:style w:type="character" w:styleId="a4">
    <w:name w:val="FollowedHyperlink"/>
    <w:basedOn w:val="a0"/>
    <w:uiPriority w:val="99"/>
    <w:semiHidden/>
    <w:unhideWhenUsed/>
    <w:rsid w:val="00B95513"/>
    <w:rPr>
      <w:color w:val="800080"/>
      <w:u w:val="single"/>
    </w:rPr>
  </w:style>
  <w:style w:type="paragraph" w:styleId="z-">
    <w:name w:val="HTML Top of Form"/>
    <w:basedOn w:val="a"/>
    <w:next w:val="a"/>
    <w:link w:val="z-0"/>
    <w:hidden/>
    <w:uiPriority w:val="99"/>
    <w:semiHidden/>
    <w:unhideWhenUsed/>
    <w:rsid w:val="00B9551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9551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9551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95513"/>
    <w:rPr>
      <w:rFonts w:ascii="Arial" w:eastAsia="Times New Roman" w:hAnsi="Arial" w:cs="Arial"/>
      <w:vanish/>
      <w:sz w:val="16"/>
      <w:szCs w:val="16"/>
      <w:lang w:eastAsia="ru-RU"/>
    </w:rPr>
  </w:style>
  <w:style w:type="character" w:customStyle="1" w:styleId="headernametx">
    <w:name w:val="header_name_tx"/>
    <w:basedOn w:val="a0"/>
    <w:rsid w:val="00B95513"/>
  </w:style>
  <w:style w:type="character" w:customStyle="1" w:styleId="apple-converted-space">
    <w:name w:val="apple-converted-space"/>
    <w:basedOn w:val="a0"/>
    <w:rsid w:val="00B95513"/>
  </w:style>
  <w:style w:type="character" w:customStyle="1" w:styleId="info-title">
    <w:name w:val="info-title"/>
    <w:basedOn w:val="a0"/>
    <w:rsid w:val="00B95513"/>
  </w:style>
  <w:style w:type="paragraph" w:styleId="a5">
    <w:name w:val="Normal (Web)"/>
    <w:basedOn w:val="a"/>
    <w:uiPriority w:val="99"/>
    <w:semiHidden/>
    <w:unhideWhenUsed/>
    <w:rsid w:val="00B9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9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9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B95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B95513"/>
  </w:style>
  <w:style w:type="paragraph" w:customStyle="1" w:styleId="copytitle">
    <w:name w:val="copytitle"/>
    <w:basedOn w:val="a"/>
    <w:rsid w:val="00B95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95513"/>
    <w:rPr>
      <w:b/>
      <w:bCs/>
    </w:rPr>
  </w:style>
  <w:style w:type="paragraph" w:customStyle="1" w:styleId="copyright">
    <w:name w:val="copyright"/>
    <w:basedOn w:val="a"/>
    <w:rsid w:val="00B9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B95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B9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317109">
      <w:bodyDiv w:val="1"/>
      <w:marLeft w:val="0"/>
      <w:marRight w:val="0"/>
      <w:marTop w:val="0"/>
      <w:marBottom w:val="0"/>
      <w:divBdr>
        <w:top w:val="none" w:sz="0" w:space="0" w:color="auto"/>
        <w:left w:val="none" w:sz="0" w:space="0" w:color="auto"/>
        <w:bottom w:val="none" w:sz="0" w:space="0" w:color="auto"/>
        <w:right w:val="none" w:sz="0" w:space="0" w:color="auto"/>
      </w:divBdr>
      <w:divsChild>
        <w:div w:id="29428239">
          <w:marLeft w:val="300"/>
          <w:marRight w:val="300"/>
          <w:marTop w:val="0"/>
          <w:marBottom w:val="0"/>
          <w:divBdr>
            <w:top w:val="none" w:sz="0" w:space="0" w:color="auto"/>
            <w:left w:val="none" w:sz="0" w:space="0" w:color="auto"/>
            <w:bottom w:val="none" w:sz="0" w:space="0" w:color="auto"/>
            <w:right w:val="none" w:sz="0" w:space="0" w:color="auto"/>
          </w:divBdr>
          <w:divsChild>
            <w:div w:id="1213540203">
              <w:marLeft w:val="0"/>
              <w:marRight w:val="0"/>
              <w:marTop w:val="150"/>
              <w:marBottom w:val="210"/>
              <w:divBdr>
                <w:top w:val="none" w:sz="0" w:space="0" w:color="auto"/>
                <w:left w:val="none" w:sz="0" w:space="0" w:color="auto"/>
                <w:bottom w:val="none" w:sz="0" w:space="0" w:color="auto"/>
                <w:right w:val="none" w:sz="0" w:space="0" w:color="auto"/>
              </w:divBdr>
              <w:divsChild>
                <w:div w:id="1435978003">
                  <w:marLeft w:val="15"/>
                  <w:marRight w:val="15"/>
                  <w:marTop w:val="15"/>
                  <w:marBottom w:val="15"/>
                  <w:divBdr>
                    <w:top w:val="none" w:sz="0" w:space="0" w:color="auto"/>
                    <w:left w:val="none" w:sz="0" w:space="0" w:color="auto"/>
                    <w:bottom w:val="none" w:sz="0" w:space="0" w:color="auto"/>
                    <w:right w:val="none" w:sz="0" w:space="0" w:color="auto"/>
                  </w:divBdr>
                  <w:divsChild>
                    <w:div w:id="1718502952">
                      <w:marLeft w:val="0"/>
                      <w:marRight w:val="0"/>
                      <w:marTop w:val="0"/>
                      <w:marBottom w:val="0"/>
                      <w:divBdr>
                        <w:top w:val="none" w:sz="0" w:space="0" w:color="auto"/>
                        <w:left w:val="none" w:sz="0" w:space="0" w:color="auto"/>
                        <w:bottom w:val="none" w:sz="0" w:space="0" w:color="auto"/>
                        <w:right w:val="none" w:sz="0" w:space="0" w:color="auto"/>
                      </w:divBdr>
                    </w:div>
                    <w:div w:id="1878080000">
                      <w:marLeft w:val="0"/>
                      <w:marRight w:val="0"/>
                      <w:marTop w:val="0"/>
                      <w:marBottom w:val="0"/>
                      <w:divBdr>
                        <w:top w:val="none" w:sz="0" w:space="0" w:color="auto"/>
                        <w:left w:val="none" w:sz="0" w:space="0" w:color="auto"/>
                        <w:bottom w:val="none" w:sz="0" w:space="0" w:color="auto"/>
                        <w:right w:val="none" w:sz="0" w:space="0" w:color="auto"/>
                      </w:divBdr>
                    </w:div>
                  </w:divsChild>
                </w:div>
                <w:div w:id="1810786980">
                  <w:marLeft w:val="0"/>
                  <w:marRight w:val="0"/>
                  <w:marTop w:val="0"/>
                  <w:marBottom w:val="0"/>
                  <w:divBdr>
                    <w:top w:val="none" w:sz="0" w:space="0" w:color="auto"/>
                    <w:left w:val="none" w:sz="0" w:space="0" w:color="auto"/>
                    <w:bottom w:val="none" w:sz="0" w:space="0" w:color="auto"/>
                    <w:right w:val="none" w:sz="0" w:space="0" w:color="auto"/>
                  </w:divBdr>
                  <w:divsChild>
                    <w:div w:id="156850909">
                      <w:marLeft w:val="0"/>
                      <w:marRight w:val="0"/>
                      <w:marTop w:val="0"/>
                      <w:marBottom w:val="0"/>
                      <w:divBdr>
                        <w:top w:val="none" w:sz="0" w:space="0" w:color="auto"/>
                        <w:left w:val="none" w:sz="0" w:space="0" w:color="auto"/>
                        <w:bottom w:val="none" w:sz="0" w:space="0" w:color="auto"/>
                        <w:right w:val="none" w:sz="0" w:space="0" w:color="auto"/>
                      </w:divBdr>
                      <w:divsChild>
                        <w:div w:id="1310403141">
                          <w:marLeft w:val="0"/>
                          <w:marRight w:val="0"/>
                          <w:marTop w:val="0"/>
                          <w:marBottom w:val="0"/>
                          <w:divBdr>
                            <w:top w:val="none" w:sz="0" w:space="0" w:color="auto"/>
                            <w:left w:val="none" w:sz="0" w:space="0" w:color="auto"/>
                            <w:bottom w:val="none" w:sz="0" w:space="0" w:color="auto"/>
                            <w:right w:val="none" w:sz="0" w:space="0" w:color="auto"/>
                          </w:divBdr>
                          <w:divsChild>
                            <w:div w:id="149368090">
                              <w:marLeft w:val="7905"/>
                              <w:marRight w:val="0"/>
                              <w:marTop w:val="0"/>
                              <w:marBottom w:val="0"/>
                              <w:divBdr>
                                <w:top w:val="none" w:sz="0" w:space="0" w:color="auto"/>
                                <w:left w:val="none" w:sz="0" w:space="0" w:color="auto"/>
                                <w:bottom w:val="none" w:sz="0" w:space="0" w:color="auto"/>
                                <w:right w:val="none" w:sz="0" w:space="0" w:color="auto"/>
                              </w:divBdr>
                            </w:div>
                          </w:divsChild>
                        </w:div>
                        <w:div w:id="1001204175">
                          <w:marLeft w:val="-18345"/>
                          <w:marRight w:val="450"/>
                          <w:marTop w:val="525"/>
                          <w:marBottom w:val="0"/>
                          <w:divBdr>
                            <w:top w:val="none" w:sz="0" w:space="0" w:color="auto"/>
                            <w:left w:val="none" w:sz="0" w:space="0" w:color="auto"/>
                            <w:bottom w:val="none" w:sz="0" w:space="0" w:color="auto"/>
                            <w:right w:val="none" w:sz="0" w:space="0" w:color="auto"/>
                          </w:divBdr>
                        </w:div>
                        <w:div w:id="214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9228">
                  <w:marLeft w:val="15"/>
                  <w:marRight w:val="15"/>
                  <w:marTop w:val="0"/>
                  <w:marBottom w:val="0"/>
                  <w:divBdr>
                    <w:top w:val="none" w:sz="0" w:space="0" w:color="auto"/>
                    <w:left w:val="none" w:sz="0" w:space="0" w:color="auto"/>
                    <w:bottom w:val="none" w:sz="0" w:space="0" w:color="auto"/>
                    <w:right w:val="none" w:sz="0" w:space="0" w:color="auto"/>
                  </w:divBdr>
                </w:div>
              </w:divsChild>
            </w:div>
            <w:div w:id="1374231597">
              <w:marLeft w:val="0"/>
              <w:marRight w:val="0"/>
              <w:marTop w:val="0"/>
              <w:marBottom w:val="690"/>
              <w:divBdr>
                <w:top w:val="none" w:sz="0" w:space="0" w:color="auto"/>
                <w:left w:val="none" w:sz="0" w:space="0" w:color="auto"/>
                <w:bottom w:val="none" w:sz="0" w:space="0" w:color="auto"/>
                <w:right w:val="none" w:sz="0" w:space="0" w:color="auto"/>
              </w:divBdr>
              <w:divsChild>
                <w:div w:id="1768964913">
                  <w:marLeft w:val="0"/>
                  <w:marRight w:val="0"/>
                  <w:marTop w:val="0"/>
                  <w:marBottom w:val="450"/>
                  <w:divBdr>
                    <w:top w:val="none" w:sz="0" w:space="0" w:color="auto"/>
                    <w:left w:val="none" w:sz="0" w:space="0" w:color="auto"/>
                    <w:bottom w:val="none" w:sz="0" w:space="0" w:color="auto"/>
                    <w:right w:val="none" w:sz="0" w:space="0" w:color="auto"/>
                  </w:divBdr>
                  <w:divsChild>
                    <w:div w:id="1762405809">
                      <w:marLeft w:val="0"/>
                      <w:marRight w:val="0"/>
                      <w:marTop w:val="0"/>
                      <w:marBottom w:val="0"/>
                      <w:divBdr>
                        <w:top w:val="none" w:sz="0" w:space="0" w:color="auto"/>
                        <w:left w:val="none" w:sz="0" w:space="0" w:color="auto"/>
                        <w:bottom w:val="none" w:sz="0" w:space="0" w:color="auto"/>
                        <w:right w:val="none" w:sz="0" w:space="0" w:color="auto"/>
                      </w:divBdr>
                    </w:div>
                    <w:div w:id="2036467648">
                      <w:marLeft w:val="0"/>
                      <w:marRight w:val="0"/>
                      <w:marTop w:val="960"/>
                      <w:marBottom w:val="450"/>
                      <w:divBdr>
                        <w:top w:val="single" w:sz="6" w:space="8" w:color="CDCDCD"/>
                        <w:left w:val="single" w:sz="6" w:space="0" w:color="CDCDCD"/>
                        <w:bottom w:val="single" w:sz="6" w:space="30" w:color="CDCDCD"/>
                        <w:right w:val="single" w:sz="6" w:space="0" w:color="CDCDCD"/>
                      </w:divBdr>
                      <w:divsChild>
                        <w:div w:id="975600832">
                          <w:marLeft w:val="0"/>
                          <w:marRight w:val="0"/>
                          <w:marTop w:val="0"/>
                          <w:marBottom w:val="1050"/>
                          <w:divBdr>
                            <w:top w:val="none" w:sz="0" w:space="0" w:color="auto"/>
                            <w:left w:val="none" w:sz="0" w:space="0" w:color="auto"/>
                            <w:bottom w:val="none" w:sz="0" w:space="0" w:color="auto"/>
                            <w:right w:val="none" w:sz="0" w:space="0" w:color="auto"/>
                          </w:divBdr>
                          <w:divsChild>
                            <w:div w:id="442771739">
                              <w:marLeft w:val="0"/>
                              <w:marRight w:val="0"/>
                              <w:marTop w:val="0"/>
                              <w:marBottom w:val="0"/>
                              <w:divBdr>
                                <w:top w:val="none" w:sz="0" w:space="0" w:color="auto"/>
                                <w:left w:val="none" w:sz="0" w:space="0" w:color="auto"/>
                                <w:bottom w:val="none" w:sz="0" w:space="0" w:color="auto"/>
                                <w:right w:val="none" w:sz="0" w:space="0" w:color="auto"/>
                              </w:divBdr>
                            </w:div>
                            <w:div w:id="352149931">
                              <w:marLeft w:val="0"/>
                              <w:marRight w:val="0"/>
                              <w:marTop w:val="0"/>
                              <w:marBottom w:val="0"/>
                              <w:divBdr>
                                <w:top w:val="none" w:sz="0" w:space="0" w:color="auto"/>
                                <w:left w:val="none" w:sz="0" w:space="0" w:color="auto"/>
                                <w:bottom w:val="none" w:sz="0" w:space="0" w:color="auto"/>
                                <w:right w:val="none" w:sz="0" w:space="0" w:color="auto"/>
                              </w:divBdr>
                              <w:divsChild>
                                <w:div w:id="901527326">
                                  <w:marLeft w:val="0"/>
                                  <w:marRight w:val="0"/>
                                  <w:marTop w:val="0"/>
                                  <w:marBottom w:val="0"/>
                                  <w:divBdr>
                                    <w:top w:val="none" w:sz="0" w:space="0" w:color="auto"/>
                                    <w:left w:val="none" w:sz="0" w:space="0" w:color="auto"/>
                                    <w:bottom w:val="none" w:sz="0" w:space="0" w:color="auto"/>
                                    <w:right w:val="none" w:sz="0" w:space="0" w:color="auto"/>
                                  </w:divBdr>
                                  <w:divsChild>
                                    <w:div w:id="1368992669">
                                      <w:marLeft w:val="0"/>
                                      <w:marRight w:val="0"/>
                                      <w:marTop w:val="0"/>
                                      <w:marBottom w:val="0"/>
                                      <w:divBdr>
                                        <w:top w:val="none" w:sz="0" w:space="0" w:color="auto"/>
                                        <w:left w:val="none" w:sz="0" w:space="0" w:color="auto"/>
                                        <w:bottom w:val="none" w:sz="0" w:space="0" w:color="auto"/>
                                        <w:right w:val="none" w:sz="0" w:space="0" w:color="auto"/>
                                      </w:divBdr>
                                      <w:divsChild>
                                        <w:div w:id="19220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62618">
                              <w:marLeft w:val="0"/>
                              <w:marRight w:val="0"/>
                              <w:marTop w:val="0"/>
                              <w:marBottom w:val="0"/>
                              <w:divBdr>
                                <w:top w:val="none" w:sz="0" w:space="0" w:color="auto"/>
                                <w:left w:val="none" w:sz="0" w:space="0" w:color="auto"/>
                                <w:bottom w:val="none" w:sz="0" w:space="0" w:color="auto"/>
                                <w:right w:val="none" w:sz="0" w:space="0" w:color="auto"/>
                              </w:divBdr>
                              <w:divsChild>
                                <w:div w:id="2051683223">
                                  <w:marLeft w:val="0"/>
                                  <w:marRight w:val="0"/>
                                  <w:marTop w:val="0"/>
                                  <w:marBottom w:val="0"/>
                                  <w:divBdr>
                                    <w:top w:val="none" w:sz="0" w:space="0" w:color="auto"/>
                                    <w:left w:val="none" w:sz="0" w:space="0" w:color="auto"/>
                                    <w:bottom w:val="none" w:sz="0" w:space="0" w:color="auto"/>
                                    <w:right w:val="none" w:sz="0" w:space="0" w:color="auto"/>
                                  </w:divBdr>
                                  <w:divsChild>
                                    <w:div w:id="122432441">
                                      <w:marLeft w:val="0"/>
                                      <w:marRight w:val="0"/>
                                      <w:marTop w:val="0"/>
                                      <w:marBottom w:val="0"/>
                                      <w:divBdr>
                                        <w:top w:val="none" w:sz="0" w:space="0" w:color="auto"/>
                                        <w:left w:val="none" w:sz="0" w:space="0" w:color="auto"/>
                                        <w:bottom w:val="none" w:sz="0" w:space="0" w:color="auto"/>
                                        <w:right w:val="none" w:sz="0" w:space="0" w:color="auto"/>
                                      </w:divBdr>
                                      <w:divsChild>
                                        <w:div w:id="3457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982569">
              <w:marLeft w:val="0"/>
              <w:marRight w:val="0"/>
              <w:marTop w:val="0"/>
              <w:marBottom w:val="225"/>
              <w:divBdr>
                <w:top w:val="single" w:sz="6" w:space="0" w:color="E0E0E0"/>
                <w:left w:val="single" w:sz="6" w:space="0" w:color="E0E0E0"/>
                <w:bottom w:val="single" w:sz="6" w:space="0" w:color="E0E0E0"/>
                <w:right w:val="single" w:sz="6" w:space="0" w:color="E0E0E0"/>
              </w:divBdr>
              <w:divsChild>
                <w:div w:id="1545171512">
                  <w:marLeft w:val="0"/>
                  <w:marRight w:val="0"/>
                  <w:marTop w:val="0"/>
                  <w:marBottom w:val="0"/>
                  <w:divBdr>
                    <w:top w:val="none" w:sz="0" w:space="0" w:color="auto"/>
                    <w:left w:val="none" w:sz="0" w:space="0" w:color="auto"/>
                    <w:bottom w:val="none" w:sz="0" w:space="0" w:color="auto"/>
                    <w:right w:val="none" w:sz="0" w:space="0" w:color="auto"/>
                  </w:divBdr>
                </w:div>
                <w:div w:id="341012398">
                  <w:marLeft w:val="0"/>
                  <w:marRight w:val="0"/>
                  <w:marTop w:val="0"/>
                  <w:marBottom w:val="0"/>
                  <w:divBdr>
                    <w:top w:val="none" w:sz="0" w:space="0" w:color="auto"/>
                    <w:left w:val="none" w:sz="0" w:space="0" w:color="auto"/>
                    <w:bottom w:val="none" w:sz="0" w:space="0" w:color="auto"/>
                    <w:right w:val="none" w:sz="0" w:space="0" w:color="auto"/>
                  </w:divBdr>
                </w:div>
              </w:divsChild>
            </w:div>
            <w:div w:id="703599120">
              <w:marLeft w:val="0"/>
              <w:marRight w:val="0"/>
              <w:marTop w:val="0"/>
              <w:marBottom w:val="0"/>
              <w:divBdr>
                <w:top w:val="none" w:sz="0" w:space="0" w:color="auto"/>
                <w:left w:val="none" w:sz="0" w:space="0" w:color="auto"/>
                <w:bottom w:val="none" w:sz="0" w:space="0" w:color="auto"/>
                <w:right w:val="none" w:sz="0" w:space="0" w:color="auto"/>
              </w:divBdr>
              <w:divsChild>
                <w:div w:id="667707532">
                  <w:marLeft w:val="0"/>
                  <w:marRight w:val="0"/>
                  <w:marTop w:val="0"/>
                  <w:marBottom w:val="0"/>
                  <w:divBdr>
                    <w:top w:val="none" w:sz="0" w:space="0" w:color="auto"/>
                    <w:left w:val="none" w:sz="0" w:space="0" w:color="auto"/>
                    <w:bottom w:val="none" w:sz="0" w:space="0" w:color="auto"/>
                    <w:right w:val="none" w:sz="0" w:space="0" w:color="auto"/>
                  </w:divBdr>
                </w:div>
                <w:div w:id="1906908554">
                  <w:marLeft w:val="0"/>
                  <w:marRight w:val="0"/>
                  <w:marTop w:val="0"/>
                  <w:marBottom w:val="0"/>
                  <w:divBdr>
                    <w:top w:val="none" w:sz="0" w:space="0" w:color="auto"/>
                    <w:left w:val="none" w:sz="0" w:space="0" w:color="auto"/>
                    <w:bottom w:val="none" w:sz="0" w:space="0" w:color="auto"/>
                    <w:right w:val="none" w:sz="0" w:space="0" w:color="auto"/>
                  </w:divBdr>
                </w:div>
                <w:div w:id="8812134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99068137" TargetMode="External"/><Relationship Id="rId299" Type="http://schemas.openxmlformats.org/officeDocument/2006/relationships/hyperlink" Target="http://docs.cntd.ru/document/901868056" TargetMode="External"/><Relationship Id="rId21" Type="http://schemas.openxmlformats.org/officeDocument/2006/relationships/hyperlink" Target="http://docs.cntd.ru/document/902074453" TargetMode="External"/><Relationship Id="rId63" Type="http://schemas.openxmlformats.org/officeDocument/2006/relationships/hyperlink" Target="http://docs.cntd.ru/document/420286460" TargetMode="External"/><Relationship Id="rId159" Type="http://schemas.openxmlformats.org/officeDocument/2006/relationships/hyperlink" Target="http://docs.cntd.ru/document/902389617" TargetMode="External"/><Relationship Id="rId324" Type="http://schemas.openxmlformats.org/officeDocument/2006/relationships/hyperlink" Target="http://docs.cntd.ru/document/901916524" TargetMode="External"/><Relationship Id="rId366" Type="http://schemas.openxmlformats.org/officeDocument/2006/relationships/hyperlink" Target="http://docs.cntd.ru/document/901901321" TargetMode="External"/><Relationship Id="rId531" Type="http://schemas.openxmlformats.org/officeDocument/2006/relationships/hyperlink" Target="http://docs.cntd.ru/document/499059823" TargetMode="External"/><Relationship Id="rId573" Type="http://schemas.openxmlformats.org/officeDocument/2006/relationships/hyperlink" Target="http://docs.cntd.ru/document/420317141" TargetMode="External"/><Relationship Id="rId170" Type="http://schemas.openxmlformats.org/officeDocument/2006/relationships/hyperlink" Target="http://docs.cntd.ru/document/902389666" TargetMode="External"/><Relationship Id="rId226" Type="http://schemas.openxmlformats.org/officeDocument/2006/relationships/hyperlink" Target="http://docs.cntd.ru/document/499038856" TargetMode="External"/><Relationship Id="rId433" Type="http://schemas.openxmlformats.org/officeDocument/2006/relationships/hyperlink" Target="http://docs.cntd.ru/document/901868056" TargetMode="External"/><Relationship Id="rId268" Type="http://schemas.openxmlformats.org/officeDocument/2006/relationships/hyperlink" Target="http://docs.cntd.ru/document/9017477" TargetMode="External"/><Relationship Id="rId475" Type="http://schemas.openxmlformats.org/officeDocument/2006/relationships/hyperlink" Target="http://docs.cntd.ru/document/902179699" TargetMode="External"/><Relationship Id="rId32" Type="http://schemas.openxmlformats.org/officeDocument/2006/relationships/hyperlink" Target="http://docs.cntd.ru/document/499024567" TargetMode="External"/><Relationship Id="rId74" Type="http://schemas.openxmlformats.org/officeDocument/2006/relationships/hyperlink" Target="http://docs.cntd.ru/document/902316459" TargetMode="External"/><Relationship Id="rId128" Type="http://schemas.openxmlformats.org/officeDocument/2006/relationships/hyperlink" Target="http://docs.cntd.ru/document/499038856" TargetMode="External"/><Relationship Id="rId335" Type="http://schemas.openxmlformats.org/officeDocument/2006/relationships/hyperlink" Target="http://docs.cntd.ru/document/499059823" TargetMode="External"/><Relationship Id="rId377" Type="http://schemas.openxmlformats.org/officeDocument/2006/relationships/hyperlink" Target="http://docs.cntd.ru/document/901916524" TargetMode="External"/><Relationship Id="rId500" Type="http://schemas.openxmlformats.org/officeDocument/2006/relationships/hyperlink" Target="http://docs.cntd.ru/document/499038856" TargetMode="External"/><Relationship Id="rId542" Type="http://schemas.openxmlformats.org/officeDocument/2006/relationships/hyperlink" Target="http://docs.cntd.ru/document/901916524" TargetMode="External"/><Relationship Id="rId584" Type="http://schemas.openxmlformats.org/officeDocument/2006/relationships/hyperlink" Target="http://docs.cntd.ru/document/901737405" TargetMode="External"/><Relationship Id="rId5" Type="http://schemas.openxmlformats.org/officeDocument/2006/relationships/image" Target="media/image1.png"/><Relationship Id="rId181" Type="http://schemas.openxmlformats.org/officeDocument/2006/relationships/hyperlink" Target="http://docs.cntd.ru/document/901916524" TargetMode="External"/><Relationship Id="rId237" Type="http://schemas.openxmlformats.org/officeDocument/2006/relationships/hyperlink" Target="http://docs.cntd.ru/document/499038856" TargetMode="External"/><Relationship Id="rId402" Type="http://schemas.openxmlformats.org/officeDocument/2006/relationships/hyperlink" Target="http://docs.cntd.ru/document/901737405" TargetMode="External"/><Relationship Id="rId279" Type="http://schemas.openxmlformats.org/officeDocument/2006/relationships/hyperlink" Target="http://docs.cntd.ru/document/499030936" TargetMode="External"/><Relationship Id="rId444" Type="http://schemas.openxmlformats.org/officeDocument/2006/relationships/hyperlink" Target="http://docs.cntd.ru/document/499067377" TargetMode="External"/><Relationship Id="rId486" Type="http://schemas.openxmlformats.org/officeDocument/2006/relationships/hyperlink" Target="http://docs.cntd.ru/document/499030936" TargetMode="External"/><Relationship Id="rId43" Type="http://schemas.openxmlformats.org/officeDocument/2006/relationships/hyperlink" Target="http://docs.cntd.ru/document/420284384" TargetMode="External"/><Relationship Id="rId139" Type="http://schemas.openxmlformats.org/officeDocument/2006/relationships/hyperlink" Target="http://docs.cntd.ru/document/901917425" TargetMode="External"/><Relationship Id="rId290" Type="http://schemas.openxmlformats.org/officeDocument/2006/relationships/hyperlink" Target="http://docs.cntd.ru/document/901737405" TargetMode="External"/><Relationship Id="rId304" Type="http://schemas.openxmlformats.org/officeDocument/2006/relationships/hyperlink" Target="http://docs.cntd.ru/document/902124769" TargetMode="External"/><Relationship Id="rId346" Type="http://schemas.openxmlformats.org/officeDocument/2006/relationships/hyperlink" Target="http://docs.cntd.ru/document/499059427" TargetMode="External"/><Relationship Id="rId388" Type="http://schemas.openxmlformats.org/officeDocument/2006/relationships/hyperlink" Target="http://docs.cntd.ru/document/901916524" TargetMode="External"/><Relationship Id="rId511" Type="http://schemas.openxmlformats.org/officeDocument/2006/relationships/hyperlink" Target="http://docs.cntd.ru/document/499059427" TargetMode="External"/><Relationship Id="rId553" Type="http://schemas.openxmlformats.org/officeDocument/2006/relationships/hyperlink" Target="http://docs.cntd.ru/document/901917699" TargetMode="External"/><Relationship Id="rId609" Type="http://schemas.openxmlformats.org/officeDocument/2006/relationships/hyperlink" Target="http://docs.cntd.ru/document/420317366" TargetMode="External"/><Relationship Id="rId85" Type="http://schemas.openxmlformats.org/officeDocument/2006/relationships/hyperlink" Target="http://docs.cntd.ru/document/499068137" TargetMode="External"/><Relationship Id="rId150" Type="http://schemas.openxmlformats.org/officeDocument/2006/relationships/hyperlink" Target="http://docs.cntd.ru/document/902389630" TargetMode="External"/><Relationship Id="rId192" Type="http://schemas.openxmlformats.org/officeDocument/2006/relationships/hyperlink" Target="http://docs.cntd.ru/document/901916524" TargetMode="External"/><Relationship Id="rId206" Type="http://schemas.openxmlformats.org/officeDocument/2006/relationships/hyperlink" Target="http://docs.cntd.ru/document/901868056" TargetMode="External"/><Relationship Id="rId413" Type="http://schemas.openxmlformats.org/officeDocument/2006/relationships/hyperlink" Target="http://docs.cntd.ru/document/901737405" TargetMode="External"/><Relationship Id="rId595" Type="http://schemas.openxmlformats.org/officeDocument/2006/relationships/hyperlink" Target="http://docs.cntd.ru/document/901737405" TargetMode="External"/><Relationship Id="rId248" Type="http://schemas.openxmlformats.org/officeDocument/2006/relationships/hyperlink" Target="http://docs.cntd.ru/document/901917425" TargetMode="External"/><Relationship Id="rId455" Type="http://schemas.openxmlformats.org/officeDocument/2006/relationships/hyperlink" Target="http://docs.cntd.ru/document/902111488" TargetMode="External"/><Relationship Id="rId497" Type="http://schemas.openxmlformats.org/officeDocument/2006/relationships/hyperlink" Target="http://docs.cntd.ru/document/499086135" TargetMode="External"/><Relationship Id="rId12" Type="http://schemas.openxmlformats.org/officeDocument/2006/relationships/hyperlink" Target="http://docs.cntd.ru/document/901916524" TargetMode="External"/><Relationship Id="rId108" Type="http://schemas.openxmlformats.org/officeDocument/2006/relationships/hyperlink" Target="http://docs.cntd.ru/document/901917425" TargetMode="External"/><Relationship Id="rId315" Type="http://schemas.openxmlformats.org/officeDocument/2006/relationships/hyperlink" Target="http://docs.cntd.ru/document/901917699" TargetMode="External"/><Relationship Id="rId357" Type="http://schemas.openxmlformats.org/officeDocument/2006/relationships/hyperlink" Target="http://docs.cntd.ru/document/901916524" TargetMode="External"/><Relationship Id="rId522" Type="http://schemas.openxmlformats.org/officeDocument/2006/relationships/hyperlink" Target="http://docs.cntd.ru/document/902254063" TargetMode="External"/><Relationship Id="rId54" Type="http://schemas.openxmlformats.org/officeDocument/2006/relationships/hyperlink" Target="http://docs.cntd.ru/document/901868056" TargetMode="External"/><Relationship Id="rId96" Type="http://schemas.openxmlformats.org/officeDocument/2006/relationships/hyperlink" Target="http://docs.cntd.ru/document/420317141" TargetMode="External"/><Relationship Id="rId161" Type="http://schemas.openxmlformats.org/officeDocument/2006/relationships/hyperlink" Target="http://docs.cntd.ru/document/499038856" TargetMode="External"/><Relationship Id="rId217" Type="http://schemas.openxmlformats.org/officeDocument/2006/relationships/hyperlink" Target="http://docs.cntd.ru/document/499030936" TargetMode="External"/><Relationship Id="rId399" Type="http://schemas.openxmlformats.org/officeDocument/2006/relationships/hyperlink" Target="http://docs.cntd.ru/document/901917425" TargetMode="External"/><Relationship Id="rId564" Type="http://schemas.openxmlformats.org/officeDocument/2006/relationships/hyperlink" Target="http://docs.cntd.ru/document/420317366" TargetMode="External"/><Relationship Id="rId259" Type="http://schemas.openxmlformats.org/officeDocument/2006/relationships/hyperlink" Target="http://docs.cntd.ru/document/902074453" TargetMode="External"/><Relationship Id="rId424" Type="http://schemas.openxmlformats.org/officeDocument/2006/relationships/hyperlink" Target="http://docs.cntd.ru/document/420317141" TargetMode="External"/><Relationship Id="rId466" Type="http://schemas.openxmlformats.org/officeDocument/2006/relationships/hyperlink" Target="http://docs.cntd.ru/document/499038856" TargetMode="External"/><Relationship Id="rId23" Type="http://schemas.openxmlformats.org/officeDocument/2006/relationships/hyperlink" Target="http://docs.cntd.ru/document/902179699" TargetMode="External"/><Relationship Id="rId119" Type="http://schemas.openxmlformats.org/officeDocument/2006/relationships/hyperlink" Target="http://docs.cntd.ru/document/901737405" TargetMode="External"/><Relationship Id="rId270" Type="http://schemas.openxmlformats.org/officeDocument/2006/relationships/hyperlink" Target="http://docs.cntd.ru/document/902254063" TargetMode="External"/><Relationship Id="rId326" Type="http://schemas.openxmlformats.org/officeDocument/2006/relationships/hyperlink" Target="http://docs.cntd.ru/document/499059823" TargetMode="External"/><Relationship Id="rId533" Type="http://schemas.openxmlformats.org/officeDocument/2006/relationships/hyperlink" Target="http://docs.cntd.ru/document/420317366" TargetMode="External"/><Relationship Id="rId65" Type="http://schemas.openxmlformats.org/officeDocument/2006/relationships/hyperlink" Target="http://docs.cntd.ru/document/901868056" TargetMode="External"/><Relationship Id="rId130" Type="http://schemas.openxmlformats.org/officeDocument/2006/relationships/hyperlink" Target="http://docs.cntd.ru/document/901917425" TargetMode="External"/><Relationship Id="rId368" Type="http://schemas.openxmlformats.org/officeDocument/2006/relationships/hyperlink" Target="http://docs.cntd.ru/document/901916524" TargetMode="External"/><Relationship Id="rId575" Type="http://schemas.openxmlformats.org/officeDocument/2006/relationships/hyperlink" Target="http://docs.cntd.ru/document/420317141" TargetMode="External"/><Relationship Id="rId172" Type="http://schemas.openxmlformats.org/officeDocument/2006/relationships/hyperlink" Target="http://docs.cntd.ru/document/901916524" TargetMode="External"/><Relationship Id="rId228" Type="http://schemas.openxmlformats.org/officeDocument/2006/relationships/hyperlink" Target="http://docs.cntd.ru/document/499038856" TargetMode="External"/><Relationship Id="rId435" Type="http://schemas.openxmlformats.org/officeDocument/2006/relationships/hyperlink" Target="http://docs.cntd.ru/document/902263003" TargetMode="External"/><Relationship Id="rId477" Type="http://schemas.openxmlformats.org/officeDocument/2006/relationships/hyperlink" Target="http://docs.cntd.ru/document/499038856" TargetMode="External"/><Relationship Id="rId600" Type="http://schemas.openxmlformats.org/officeDocument/2006/relationships/hyperlink" Target="http://docs.cntd.ru/document/901737405" TargetMode="External"/><Relationship Id="rId281" Type="http://schemas.openxmlformats.org/officeDocument/2006/relationships/hyperlink" Target="http://docs.cntd.ru/document/902254063" TargetMode="External"/><Relationship Id="rId337" Type="http://schemas.openxmlformats.org/officeDocument/2006/relationships/hyperlink" Target="http://docs.cntd.ru/document/499024567" TargetMode="External"/><Relationship Id="rId502" Type="http://schemas.openxmlformats.org/officeDocument/2006/relationships/hyperlink" Target="http://docs.cntd.ru/document/499038856" TargetMode="External"/><Relationship Id="rId34" Type="http://schemas.openxmlformats.org/officeDocument/2006/relationships/hyperlink" Target="http://docs.cntd.ru/document/499030936" TargetMode="External"/><Relationship Id="rId76" Type="http://schemas.openxmlformats.org/officeDocument/2006/relationships/hyperlink" Target="http://docs.cntd.ru/document/420284384" TargetMode="External"/><Relationship Id="rId141" Type="http://schemas.openxmlformats.org/officeDocument/2006/relationships/hyperlink" Target="http://docs.cntd.ru/document/901931619" TargetMode="External"/><Relationship Id="rId379" Type="http://schemas.openxmlformats.org/officeDocument/2006/relationships/hyperlink" Target="http://docs.cntd.ru/document/901867271" TargetMode="External"/><Relationship Id="rId544" Type="http://schemas.openxmlformats.org/officeDocument/2006/relationships/hyperlink" Target="http://docs.cntd.ru/document/901916524" TargetMode="External"/><Relationship Id="rId586" Type="http://schemas.openxmlformats.org/officeDocument/2006/relationships/hyperlink" Target="http://docs.cntd.ru/document/901917699" TargetMode="External"/><Relationship Id="rId7" Type="http://schemas.openxmlformats.org/officeDocument/2006/relationships/hyperlink" Target="http://docs.cntd.ru/document/901867271" TargetMode="External"/><Relationship Id="rId183" Type="http://schemas.openxmlformats.org/officeDocument/2006/relationships/hyperlink" Target="http://docs.cntd.ru/document/901916524" TargetMode="External"/><Relationship Id="rId239" Type="http://schemas.openxmlformats.org/officeDocument/2006/relationships/hyperlink" Target="http://docs.cntd.ru/document/902050813" TargetMode="External"/><Relationship Id="rId390" Type="http://schemas.openxmlformats.org/officeDocument/2006/relationships/hyperlink" Target="http://docs.cntd.ru/document/901737405" TargetMode="External"/><Relationship Id="rId404" Type="http://schemas.openxmlformats.org/officeDocument/2006/relationships/hyperlink" Target="http://docs.cntd.ru/document/901867271" TargetMode="External"/><Relationship Id="rId446" Type="http://schemas.openxmlformats.org/officeDocument/2006/relationships/hyperlink" Target="http://docs.cntd.ru/document/420364175" TargetMode="External"/><Relationship Id="rId611" Type="http://schemas.openxmlformats.org/officeDocument/2006/relationships/hyperlink" Target="http://docs.cntd.ru/document/9006437" TargetMode="External"/><Relationship Id="rId250" Type="http://schemas.openxmlformats.org/officeDocument/2006/relationships/hyperlink" Target="http://docs.cntd.ru/document/499030936" TargetMode="External"/><Relationship Id="rId292" Type="http://schemas.openxmlformats.org/officeDocument/2006/relationships/hyperlink" Target="http://docs.cntd.ru/document/901737405" TargetMode="External"/><Relationship Id="rId306" Type="http://schemas.openxmlformats.org/officeDocument/2006/relationships/hyperlink" Target="http://docs.cntd.ru/document/499030936" TargetMode="External"/><Relationship Id="rId488" Type="http://schemas.openxmlformats.org/officeDocument/2006/relationships/hyperlink" Target="http://docs.cntd.ru/document/499030936" TargetMode="External"/><Relationship Id="rId45" Type="http://schemas.openxmlformats.org/officeDocument/2006/relationships/hyperlink" Target="http://docs.cntd.ru/document/420317141" TargetMode="External"/><Relationship Id="rId87" Type="http://schemas.openxmlformats.org/officeDocument/2006/relationships/hyperlink" Target="http://docs.cntd.ru/document/499067377" TargetMode="External"/><Relationship Id="rId110" Type="http://schemas.openxmlformats.org/officeDocument/2006/relationships/hyperlink" Target="http://docs.cntd.ru/document/901867271" TargetMode="External"/><Relationship Id="rId348" Type="http://schemas.openxmlformats.org/officeDocument/2006/relationships/hyperlink" Target="http://docs.cntd.ru/document/9005389" TargetMode="External"/><Relationship Id="rId513" Type="http://schemas.openxmlformats.org/officeDocument/2006/relationships/hyperlink" Target="http://docs.cntd.ru/document/901916524" TargetMode="External"/><Relationship Id="rId555" Type="http://schemas.openxmlformats.org/officeDocument/2006/relationships/hyperlink" Target="http://docs.cntd.ru/document/901868056" TargetMode="External"/><Relationship Id="rId597" Type="http://schemas.openxmlformats.org/officeDocument/2006/relationships/hyperlink" Target="http://docs.cntd.ru/document/901907297" TargetMode="External"/><Relationship Id="rId152" Type="http://schemas.openxmlformats.org/officeDocument/2006/relationships/hyperlink" Target="http://docs.cntd.ru/document/420351648" TargetMode="External"/><Relationship Id="rId194" Type="http://schemas.openxmlformats.org/officeDocument/2006/relationships/hyperlink" Target="http://docs.cntd.ru/document/902057194" TargetMode="External"/><Relationship Id="rId208" Type="http://schemas.openxmlformats.org/officeDocument/2006/relationships/hyperlink" Target="http://docs.cntd.ru/document/901917425" TargetMode="External"/><Relationship Id="rId415" Type="http://schemas.openxmlformats.org/officeDocument/2006/relationships/hyperlink" Target="http://docs.cntd.ru/document/901868056" TargetMode="External"/><Relationship Id="rId457" Type="http://schemas.openxmlformats.org/officeDocument/2006/relationships/hyperlink" Target="http://docs.cntd.ru/document/901867271" TargetMode="External"/><Relationship Id="rId261" Type="http://schemas.openxmlformats.org/officeDocument/2006/relationships/hyperlink" Target="http://docs.cntd.ru/document/499059427" TargetMode="External"/><Relationship Id="rId499" Type="http://schemas.openxmlformats.org/officeDocument/2006/relationships/hyperlink" Target="http://docs.cntd.ru/document/499030936" TargetMode="External"/><Relationship Id="rId14" Type="http://schemas.openxmlformats.org/officeDocument/2006/relationships/hyperlink" Target="http://docs.cntd.ru/document/901919349" TargetMode="External"/><Relationship Id="rId56" Type="http://schemas.openxmlformats.org/officeDocument/2006/relationships/hyperlink" Target="http://docs.cntd.ru/document/901931619" TargetMode="External"/><Relationship Id="rId317" Type="http://schemas.openxmlformats.org/officeDocument/2006/relationships/hyperlink" Target="http://docs.cntd.ru/document/499059427" TargetMode="External"/><Relationship Id="rId359" Type="http://schemas.openxmlformats.org/officeDocument/2006/relationships/hyperlink" Target="http://docs.cntd.ru/document/901916524" TargetMode="External"/><Relationship Id="rId524" Type="http://schemas.openxmlformats.org/officeDocument/2006/relationships/hyperlink" Target="http://docs.cntd.ru/document/499038856" TargetMode="External"/><Relationship Id="rId566" Type="http://schemas.openxmlformats.org/officeDocument/2006/relationships/hyperlink" Target="http://docs.cntd.ru/document/420317366" TargetMode="External"/><Relationship Id="rId98" Type="http://schemas.openxmlformats.org/officeDocument/2006/relationships/hyperlink" Target="http://docs.cntd.ru/document/901916524" TargetMode="External"/><Relationship Id="rId121" Type="http://schemas.openxmlformats.org/officeDocument/2006/relationships/hyperlink" Target="http://docs.cntd.ru/document/499038856" TargetMode="External"/><Relationship Id="rId163" Type="http://schemas.openxmlformats.org/officeDocument/2006/relationships/hyperlink" Target="http://docs.cntd.ru/document/420287120" TargetMode="External"/><Relationship Id="rId219" Type="http://schemas.openxmlformats.org/officeDocument/2006/relationships/hyperlink" Target="http://docs.cntd.ru/document/901916524" TargetMode="External"/><Relationship Id="rId370" Type="http://schemas.openxmlformats.org/officeDocument/2006/relationships/hyperlink" Target="http://docs.cntd.ru/document/901737405" TargetMode="External"/><Relationship Id="rId426" Type="http://schemas.openxmlformats.org/officeDocument/2006/relationships/hyperlink" Target="http://docs.cntd.ru/document/901867271" TargetMode="External"/><Relationship Id="rId230" Type="http://schemas.openxmlformats.org/officeDocument/2006/relationships/hyperlink" Target="http://docs.cntd.ru/document/420226773" TargetMode="External"/><Relationship Id="rId468" Type="http://schemas.openxmlformats.org/officeDocument/2006/relationships/hyperlink" Target="http://docs.cntd.ru/document/499019149" TargetMode="External"/><Relationship Id="rId25" Type="http://schemas.openxmlformats.org/officeDocument/2006/relationships/hyperlink" Target="http://docs.cntd.ru/document/902260214" TargetMode="External"/><Relationship Id="rId67" Type="http://schemas.openxmlformats.org/officeDocument/2006/relationships/hyperlink" Target="http://docs.cntd.ru/document/902389666" TargetMode="External"/><Relationship Id="rId272" Type="http://schemas.openxmlformats.org/officeDocument/2006/relationships/hyperlink" Target="http://docs.cntd.ru/document/499030936" TargetMode="External"/><Relationship Id="rId328" Type="http://schemas.openxmlformats.org/officeDocument/2006/relationships/hyperlink" Target="http://docs.cntd.ru/document/901917425" TargetMode="External"/><Relationship Id="rId535" Type="http://schemas.openxmlformats.org/officeDocument/2006/relationships/hyperlink" Target="http://docs.cntd.ru/document/901917699" TargetMode="External"/><Relationship Id="rId577" Type="http://schemas.openxmlformats.org/officeDocument/2006/relationships/hyperlink" Target="http://docs.cntd.ru/document/901916524" TargetMode="External"/><Relationship Id="rId132" Type="http://schemas.openxmlformats.org/officeDocument/2006/relationships/hyperlink" Target="http://docs.cntd.ru/document/901916524" TargetMode="External"/><Relationship Id="rId174" Type="http://schemas.openxmlformats.org/officeDocument/2006/relationships/hyperlink" Target="http://docs.cntd.ru/document/901916524" TargetMode="External"/><Relationship Id="rId381" Type="http://schemas.openxmlformats.org/officeDocument/2006/relationships/hyperlink" Target="http://docs.cntd.ru/document/901867271" TargetMode="External"/><Relationship Id="rId602" Type="http://schemas.openxmlformats.org/officeDocument/2006/relationships/hyperlink" Target="http://docs.cntd.ru/document/901737405" TargetMode="External"/><Relationship Id="rId241" Type="http://schemas.openxmlformats.org/officeDocument/2006/relationships/hyperlink" Target="http://docs.cntd.ru/document/499030936" TargetMode="External"/><Relationship Id="rId437" Type="http://schemas.openxmlformats.org/officeDocument/2006/relationships/hyperlink" Target="http://docs.cntd.ru/document/902263003" TargetMode="External"/><Relationship Id="rId479" Type="http://schemas.openxmlformats.org/officeDocument/2006/relationships/hyperlink" Target="http://docs.cntd.ru/document/499038856" TargetMode="External"/><Relationship Id="rId36" Type="http://schemas.openxmlformats.org/officeDocument/2006/relationships/hyperlink" Target="http://docs.cntd.ru/document/499059427" TargetMode="External"/><Relationship Id="rId283" Type="http://schemas.openxmlformats.org/officeDocument/2006/relationships/hyperlink" Target="http://docs.cntd.ru/document/902111488" TargetMode="External"/><Relationship Id="rId339" Type="http://schemas.openxmlformats.org/officeDocument/2006/relationships/hyperlink" Target="http://docs.cntd.ru/document/420286460" TargetMode="External"/><Relationship Id="rId490" Type="http://schemas.openxmlformats.org/officeDocument/2006/relationships/hyperlink" Target="http://docs.cntd.ru/document/499030936" TargetMode="External"/><Relationship Id="rId504" Type="http://schemas.openxmlformats.org/officeDocument/2006/relationships/hyperlink" Target="http://docs.cntd.ru/document/499038856" TargetMode="External"/><Relationship Id="rId546" Type="http://schemas.openxmlformats.org/officeDocument/2006/relationships/hyperlink" Target="http://docs.cntd.ru/document/901737405" TargetMode="External"/><Relationship Id="rId78" Type="http://schemas.openxmlformats.org/officeDocument/2006/relationships/hyperlink" Target="http://docs.cntd.ru/document/901867271" TargetMode="External"/><Relationship Id="rId101" Type="http://schemas.openxmlformats.org/officeDocument/2006/relationships/hyperlink" Target="http://docs.cntd.ru/document/901916524" TargetMode="External"/><Relationship Id="rId143" Type="http://schemas.openxmlformats.org/officeDocument/2006/relationships/hyperlink" Target="http://docs.cntd.ru/document/420286460" TargetMode="External"/><Relationship Id="rId185" Type="http://schemas.openxmlformats.org/officeDocument/2006/relationships/hyperlink" Target="http://docs.cntd.ru/document/499030936" TargetMode="External"/><Relationship Id="rId350" Type="http://schemas.openxmlformats.org/officeDocument/2006/relationships/hyperlink" Target="http://docs.cntd.ru/document/901867271" TargetMode="External"/><Relationship Id="rId406" Type="http://schemas.openxmlformats.org/officeDocument/2006/relationships/hyperlink" Target="http://docs.cntd.ru/document/901737405" TargetMode="External"/><Relationship Id="rId588" Type="http://schemas.openxmlformats.org/officeDocument/2006/relationships/hyperlink" Target="http://docs.cntd.ru/document/901868056" TargetMode="External"/><Relationship Id="rId9" Type="http://schemas.openxmlformats.org/officeDocument/2006/relationships/hyperlink" Target="http://docs.cntd.ru/document/901907297" TargetMode="External"/><Relationship Id="rId210" Type="http://schemas.openxmlformats.org/officeDocument/2006/relationships/hyperlink" Target="http://docs.cntd.ru/document/499059427" TargetMode="External"/><Relationship Id="rId392" Type="http://schemas.openxmlformats.org/officeDocument/2006/relationships/hyperlink" Target="http://docs.cntd.ru/document/901916524" TargetMode="External"/><Relationship Id="rId448" Type="http://schemas.openxmlformats.org/officeDocument/2006/relationships/hyperlink" Target="http://docs.cntd.ru/document/901868056" TargetMode="External"/><Relationship Id="rId613" Type="http://schemas.openxmlformats.org/officeDocument/2006/relationships/hyperlink" Target="http://docs.cntd.ru/document/9006437" TargetMode="External"/><Relationship Id="rId252" Type="http://schemas.openxmlformats.org/officeDocument/2006/relationships/hyperlink" Target="http://docs.cntd.ru/document/499030936" TargetMode="External"/><Relationship Id="rId294" Type="http://schemas.openxmlformats.org/officeDocument/2006/relationships/hyperlink" Target="http://docs.cntd.ru/document/901868056" TargetMode="External"/><Relationship Id="rId308" Type="http://schemas.openxmlformats.org/officeDocument/2006/relationships/hyperlink" Target="http://docs.cntd.ru/document/901737405" TargetMode="External"/><Relationship Id="rId515" Type="http://schemas.openxmlformats.org/officeDocument/2006/relationships/hyperlink" Target="http://docs.cntd.ru/document/901916524" TargetMode="External"/><Relationship Id="rId47" Type="http://schemas.openxmlformats.org/officeDocument/2006/relationships/hyperlink" Target="http://docs.cntd.ru/document/420363762" TargetMode="External"/><Relationship Id="rId89" Type="http://schemas.openxmlformats.org/officeDocument/2006/relationships/hyperlink" Target="http://docs.cntd.ru/document/901737405" TargetMode="External"/><Relationship Id="rId112" Type="http://schemas.openxmlformats.org/officeDocument/2006/relationships/hyperlink" Target="http://docs.cntd.ru/document/420363718" TargetMode="External"/><Relationship Id="rId154" Type="http://schemas.openxmlformats.org/officeDocument/2006/relationships/hyperlink" Target="http://docs.cntd.ru/document/420351185" TargetMode="External"/><Relationship Id="rId361" Type="http://schemas.openxmlformats.org/officeDocument/2006/relationships/hyperlink" Target="http://docs.cntd.ru/document/901737405" TargetMode="External"/><Relationship Id="rId557" Type="http://schemas.openxmlformats.org/officeDocument/2006/relationships/hyperlink" Target="http://docs.cntd.ru/document/901867271" TargetMode="External"/><Relationship Id="rId599" Type="http://schemas.openxmlformats.org/officeDocument/2006/relationships/hyperlink" Target="http://docs.cntd.ru/document/901963680" TargetMode="External"/><Relationship Id="rId196" Type="http://schemas.openxmlformats.org/officeDocument/2006/relationships/hyperlink" Target="http://docs.cntd.ru/document/420363762" TargetMode="External"/><Relationship Id="rId417" Type="http://schemas.openxmlformats.org/officeDocument/2006/relationships/hyperlink" Target="http://docs.cntd.ru/document/901867271" TargetMode="External"/><Relationship Id="rId459" Type="http://schemas.openxmlformats.org/officeDocument/2006/relationships/hyperlink" Target="http://docs.cntd.ru/document/901907297" TargetMode="External"/><Relationship Id="rId16" Type="http://schemas.openxmlformats.org/officeDocument/2006/relationships/hyperlink" Target="http://docs.cntd.ru/document/901962349" TargetMode="External"/><Relationship Id="rId221" Type="http://schemas.openxmlformats.org/officeDocument/2006/relationships/hyperlink" Target="http://docs.cntd.ru/document/902111488" TargetMode="External"/><Relationship Id="rId263" Type="http://schemas.openxmlformats.org/officeDocument/2006/relationships/hyperlink" Target="http://docs.cntd.ru/document/901737405" TargetMode="External"/><Relationship Id="rId319" Type="http://schemas.openxmlformats.org/officeDocument/2006/relationships/hyperlink" Target="http://docs.cntd.ru/document/901916524" TargetMode="External"/><Relationship Id="rId470" Type="http://schemas.openxmlformats.org/officeDocument/2006/relationships/hyperlink" Target="http://docs.cntd.ru/document/499059823" TargetMode="External"/><Relationship Id="rId526" Type="http://schemas.openxmlformats.org/officeDocument/2006/relationships/hyperlink" Target="http://docs.cntd.ru/document/499030936" TargetMode="External"/><Relationship Id="rId58" Type="http://schemas.openxmlformats.org/officeDocument/2006/relationships/hyperlink" Target="http://docs.cntd.ru/document/420286460" TargetMode="External"/><Relationship Id="rId123" Type="http://schemas.openxmlformats.org/officeDocument/2006/relationships/hyperlink" Target="http://docs.cntd.ru/document/499038856" TargetMode="External"/><Relationship Id="rId330" Type="http://schemas.openxmlformats.org/officeDocument/2006/relationships/hyperlink" Target="http://docs.cntd.ru/document/499059427" TargetMode="External"/><Relationship Id="rId568" Type="http://schemas.openxmlformats.org/officeDocument/2006/relationships/hyperlink" Target="http://docs.cntd.ru/document/901917425" TargetMode="External"/><Relationship Id="rId165" Type="http://schemas.openxmlformats.org/officeDocument/2006/relationships/hyperlink" Target="http://docs.cntd.ru/document/420351648" TargetMode="External"/><Relationship Id="rId372" Type="http://schemas.openxmlformats.org/officeDocument/2006/relationships/hyperlink" Target="http://docs.cntd.ru/document/901868056" TargetMode="External"/><Relationship Id="rId428" Type="http://schemas.openxmlformats.org/officeDocument/2006/relationships/hyperlink" Target="http://docs.cntd.ru/document/902389630" TargetMode="External"/><Relationship Id="rId232" Type="http://schemas.openxmlformats.org/officeDocument/2006/relationships/hyperlink" Target="http://docs.cntd.ru/document/499038856" TargetMode="External"/><Relationship Id="rId274" Type="http://schemas.openxmlformats.org/officeDocument/2006/relationships/hyperlink" Target="http://docs.cntd.ru/document/901737405" TargetMode="External"/><Relationship Id="rId481" Type="http://schemas.openxmlformats.org/officeDocument/2006/relationships/hyperlink" Target="http://docs.cntd.ru/document/499030936" TargetMode="External"/><Relationship Id="rId27" Type="http://schemas.openxmlformats.org/officeDocument/2006/relationships/hyperlink" Target="http://docs.cntd.ru/document/902315264" TargetMode="External"/><Relationship Id="rId48" Type="http://schemas.openxmlformats.org/officeDocument/2006/relationships/hyperlink" Target="http://docs.cntd.ru/document/420363718" TargetMode="External"/><Relationship Id="rId69" Type="http://schemas.openxmlformats.org/officeDocument/2006/relationships/hyperlink" Target="http://docs.cntd.ru/document/499067377" TargetMode="External"/><Relationship Id="rId113" Type="http://schemas.openxmlformats.org/officeDocument/2006/relationships/hyperlink" Target="http://docs.cntd.ru/document/420365032" TargetMode="External"/><Relationship Id="rId134" Type="http://schemas.openxmlformats.org/officeDocument/2006/relationships/hyperlink" Target="http://docs.cntd.ru/document/901907297" TargetMode="External"/><Relationship Id="rId320" Type="http://schemas.openxmlformats.org/officeDocument/2006/relationships/hyperlink" Target="http://docs.cntd.ru/document/901917425" TargetMode="External"/><Relationship Id="rId537" Type="http://schemas.openxmlformats.org/officeDocument/2006/relationships/hyperlink" Target="http://docs.cntd.ru/document/499059823" TargetMode="External"/><Relationship Id="rId558" Type="http://schemas.openxmlformats.org/officeDocument/2006/relationships/hyperlink" Target="http://docs.cntd.ru/document/901737405" TargetMode="External"/><Relationship Id="rId579" Type="http://schemas.openxmlformats.org/officeDocument/2006/relationships/hyperlink" Target="http://docs.cntd.ru/document/420317366" TargetMode="External"/><Relationship Id="rId80" Type="http://schemas.openxmlformats.org/officeDocument/2006/relationships/hyperlink" Target="http://docs.cntd.ru/document/901802257" TargetMode="External"/><Relationship Id="rId155" Type="http://schemas.openxmlformats.org/officeDocument/2006/relationships/hyperlink" Target="http://docs.cntd.ru/document/420351185" TargetMode="External"/><Relationship Id="rId176" Type="http://schemas.openxmlformats.org/officeDocument/2006/relationships/hyperlink" Target="http://docs.cntd.ru/document/901917699" TargetMode="External"/><Relationship Id="rId197" Type="http://schemas.openxmlformats.org/officeDocument/2006/relationships/hyperlink" Target="http://docs.cntd.ru/document/420364175" TargetMode="External"/><Relationship Id="rId341" Type="http://schemas.openxmlformats.org/officeDocument/2006/relationships/hyperlink" Target="http://docs.cntd.ru/document/901907297" TargetMode="External"/><Relationship Id="rId362" Type="http://schemas.openxmlformats.org/officeDocument/2006/relationships/hyperlink" Target="http://docs.cntd.ru/document/901867271" TargetMode="External"/><Relationship Id="rId383" Type="http://schemas.openxmlformats.org/officeDocument/2006/relationships/hyperlink" Target="http://docs.cntd.ru/document/901867271" TargetMode="External"/><Relationship Id="rId418" Type="http://schemas.openxmlformats.org/officeDocument/2006/relationships/hyperlink" Target="http://docs.cntd.ru/document/901868056" TargetMode="External"/><Relationship Id="rId439" Type="http://schemas.openxmlformats.org/officeDocument/2006/relationships/hyperlink" Target="http://docs.cntd.ru/document/901868056" TargetMode="External"/><Relationship Id="rId590" Type="http://schemas.openxmlformats.org/officeDocument/2006/relationships/hyperlink" Target="http://docs.cntd.ru/document/901737405" TargetMode="External"/><Relationship Id="rId604" Type="http://schemas.openxmlformats.org/officeDocument/2006/relationships/hyperlink" Target="http://docs.cntd.ru/document/901917425" TargetMode="External"/><Relationship Id="rId201" Type="http://schemas.openxmlformats.org/officeDocument/2006/relationships/hyperlink" Target="http://docs.cntd.ru/document/902179699" TargetMode="External"/><Relationship Id="rId222" Type="http://schemas.openxmlformats.org/officeDocument/2006/relationships/hyperlink" Target="http://docs.cntd.ru/document/902124769" TargetMode="External"/><Relationship Id="rId243" Type="http://schemas.openxmlformats.org/officeDocument/2006/relationships/hyperlink" Target="http://docs.cntd.ru/document/499030936" TargetMode="External"/><Relationship Id="rId264" Type="http://schemas.openxmlformats.org/officeDocument/2006/relationships/hyperlink" Target="http://docs.cntd.ru/document/499030936" TargetMode="External"/><Relationship Id="rId285" Type="http://schemas.openxmlformats.org/officeDocument/2006/relationships/hyperlink" Target="http://docs.cntd.ru/document/902389630" TargetMode="External"/><Relationship Id="rId450" Type="http://schemas.openxmlformats.org/officeDocument/2006/relationships/hyperlink" Target="http://docs.cntd.ru/document/901868056" TargetMode="External"/><Relationship Id="rId471" Type="http://schemas.openxmlformats.org/officeDocument/2006/relationships/hyperlink" Target="http://docs.cntd.ru/document/901919349" TargetMode="External"/><Relationship Id="rId506" Type="http://schemas.openxmlformats.org/officeDocument/2006/relationships/hyperlink" Target="http://docs.cntd.ru/document/901737405" TargetMode="External"/><Relationship Id="rId17" Type="http://schemas.openxmlformats.org/officeDocument/2006/relationships/hyperlink" Target="http://docs.cntd.ru/document/902049036" TargetMode="External"/><Relationship Id="rId38" Type="http://schemas.openxmlformats.org/officeDocument/2006/relationships/hyperlink" Target="http://docs.cntd.ru/document/499086135" TargetMode="External"/><Relationship Id="rId59" Type="http://schemas.openxmlformats.org/officeDocument/2006/relationships/hyperlink" Target="http://docs.cntd.ru/document/901916524" TargetMode="External"/><Relationship Id="rId103" Type="http://schemas.openxmlformats.org/officeDocument/2006/relationships/hyperlink" Target="http://docs.cntd.ru/document/901737405" TargetMode="External"/><Relationship Id="rId124" Type="http://schemas.openxmlformats.org/officeDocument/2006/relationships/hyperlink" Target="http://docs.cntd.ru/document/901916524" TargetMode="External"/><Relationship Id="rId310" Type="http://schemas.openxmlformats.org/officeDocument/2006/relationships/hyperlink" Target="http://docs.cntd.ru/document/901917425" TargetMode="External"/><Relationship Id="rId492" Type="http://schemas.openxmlformats.org/officeDocument/2006/relationships/hyperlink" Target="http://docs.cntd.ru/document/901737405" TargetMode="External"/><Relationship Id="rId527" Type="http://schemas.openxmlformats.org/officeDocument/2006/relationships/hyperlink" Target="http://docs.cntd.ru/document/499038856" TargetMode="External"/><Relationship Id="rId548" Type="http://schemas.openxmlformats.org/officeDocument/2006/relationships/hyperlink" Target="http://docs.cntd.ru/document/901916524" TargetMode="External"/><Relationship Id="rId569" Type="http://schemas.openxmlformats.org/officeDocument/2006/relationships/hyperlink" Target="http://docs.cntd.ru/document/420317141" TargetMode="External"/><Relationship Id="rId70" Type="http://schemas.openxmlformats.org/officeDocument/2006/relationships/hyperlink" Target="http://docs.cntd.ru/document/420363762" TargetMode="External"/><Relationship Id="rId91" Type="http://schemas.openxmlformats.org/officeDocument/2006/relationships/hyperlink" Target="http://docs.cntd.ru/document/901737405" TargetMode="External"/><Relationship Id="rId145" Type="http://schemas.openxmlformats.org/officeDocument/2006/relationships/hyperlink" Target="http://docs.cntd.ru/document/499038856" TargetMode="External"/><Relationship Id="rId166" Type="http://schemas.openxmlformats.org/officeDocument/2006/relationships/hyperlink" Target="http://docs.cntd.ru/document/420242959" TargetMode="External"/><Relationship Id="rId187" Type="http://schemas.openxmlformats.org/officeDocument/2006/relationships/hyperlink" Target="http://docs.cntd.ru/document/901867271" TargetMode="External"/><Relationship Id="rId331" Type="http://schemas.openxmlformats.org/officeDocument/2006/relationships/hyperlink" Target="http://docs.cntd.ru/document/499059823" TargetMode="External"/><Relationship Id="rId352" Type="http://schemas.openxmlformats.org/officeDocument/2006/relationships/hyperlink" Target="http://docs.cntd.ru/document/901737405" TargetMode="External"/><Relationship Id="rId373" Type="http://schemas.openxmlformats.org/officeDocument/2006/relationships/hyperlink" Target="http://docs.cntd.ru/document/901916524" TargetMode="External"/><Relationship Id="rId394" Type="http://schemas.openxmlformats.org/officeDocument/2006/relationships/hyperlink" Target="http://docs.cntd.ru/document/901868056" TargetMode="External"/><Relationship Id="rId408" Type="http://schemas.openxmlformats.org/officeDocument/2006/relationships/hyperlink" Target="http://docs.cntd.ru/document/901917699" TargetMode="External"/><Relationship Id="rId429" Type="http://schemas.openxmlformats.org/officeDocument/2006/relationships/hyperlink" Target="http://docs.cntd.ru/document/901737405" TargetMode="External"/><Relationship Id="rId580" Type="http://schemas.openxmlformats.org/officeDocument/2006/relationships/hyperlink" Target="http://docs.cntd.ru/document/901867271" TargetMode="External"/><Relationship Id="rId615"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docs.cntd.ru/document/901867271" TargetMode="External"/><Relationship Id="rId233" Type="http://schemas.openxmlformats.org/officeDocument/2006/relationships/hyperlink" Target="http://docs.cntd.ru/document/499030936" TargetMode="External"/><Relationship Id="rId254" Type="http://schemas.openxmlformats.org/officeDocument/2006/relationships/hyperlink" Target="http://docs.cntd.ru/document/499030936" TargetMode="External"/><Relationship Id="rId440" Type="http://schemas.openxmlformats.org/officeDocument/2006/relationships/hyperlink" Target="http://docs.cntd.ru/document/901737405" TargetMode="External"/><Relationship Id="rId28" Type="http://schemas.openxmlformats.org/officeDocument/2006/relationships/hyperlink" Target="http://docs.cntd.ru/document/902389666" TargetMode="External"/><Relationship Id="rId49" Type="http://schemas.openxmlformats.org/officeDocument/2006/relationships/hyperlink" Target="http://docs.cntd.ru/document/9004937" TargetMode="External"/><Relationship Id="rId114" Type="http://schemas.openxmlformats.org/officeDocument/2006/relationships/hyperlink" Target="http://docs.cntd.ru/document/901867271" TargetMode="External"/><Relationship Id="rId275" Type="http://schemas.openxmlformats.org/officeDocument/2006/relationships/hyperlink" Target="http://docs.cntd.ru/document/901737405" TargetMode="External"/><Relationship Id="rId296" Type="http://schemas.openxmlformats.org/officeDocument/2006/relationships/hyperlink" Target="http://docs.cntd.ru/document/902389630" TargetMode="External"/><Relationship Id="rId300" Type="http://schemas.openxmlformats.org/officeDocument/2006/relationships/hyperlink" Target="http://docs.cntd.ru/document/901737405" TargetMode="External"/><Relationship Id="rId461" Type="http://schemas.openxmlformats.org/officeDocument/2006/relationships/hyperlink" Target="http://docs.cntd.ru/document/499030936" TargetMode="External"/><Relationship Id="rId482" Type="http://schemas.openxmlformats.org/officeDocument/2006/relationships/hyperlink" Target="http://docs.cntd.ru/document/499038856" TargetMode="External"/><Relationship Id="rId517" Type="http://schemas.openxmlformats.org/officeDocument/2006/relationships/hyperlink" Target="http://docs.cntd.ru/document/901737405" TargetMode="External"/><Relationship Id="rId538" Type="http://schemas.openxmlformats.org/officeDocument/2006/relationships/hyperlink" Target="http://docs.cntd.ru/document/902254063" TargetMode="External"/><Relationship Id="rId559" Type="http://schemas.openxmlformats.org/officeDocument/2006/relationships/hyperlink" Target="http://docs.cntd.ru/document/901867271" TargetMode="External"/><Relationship Id="rId60" Type="http://schemas.openxmlformats.org/officeDocument/2006/relationships/hyperlink" Target="http://docs.cntd.ru/document/901917425" TargetMode="External"/><Relationship Id="rId81" Type="http://schemas.openxmlformats.org/officeDocument/2006/relationships/hyperlink" Target="http://docs.cntd.ru/document/499067377" TargetMode="External"/><Relationship Id="rId135" Type="http://schemas.openxmlformats.org/officeDocument/2006/relationships/hyperlink" Target="http://docs.cntd.ru/document/901917699" TargetMode="External"/><Relationship Id="rId156" Type="http://schemas.openxmlformats.org/officeDocument/2006/relationships/hyperlink" Target="http://docs.cntd.ru/document/420351185" TargetMode="External"/><Relationship Id="rId177" Type="http://schemas.openxmlformats.org/officeDocument/2006/relationships/hyperlink" Target="http://docs.cntd.ru/document/901916524" TargetMode="External"/><Relationship Id="rId198" Type="http://schemas.openxmlformats.org/officeDocument/2006/relationships/hyperlink" Target="http://docs.cntd.ru/document/901867271" TargetMode="External"/><Relationship Id="rId321" Type="http://schemas.openxmlformats.org/officeDocument/2006/relationships/hyperlink" Target="http://docs.cntd.ru/document/499059427" TargetMode="External"/><Relationship Id="rId342" Type="http://schemas.openxmlformats.org/officeDocument/2006/relationships/hyperlink" Target="http://docs.cntd.ru/document/499059427" TargetMode="External"/><Relationship Id="rId363" Type="http://schemas.openxmlformats.org/officeDocument/2006/relationships/hyperlink" Target="http://docs.cntd.ru/document/901868056" TargetMode="External"/><Relationship Id="rId384" Type="http://schemas.openxmlformats.org/officeDocument/2006/relationships/hyperlink" Target="http://docs.cntd.ru/document/901868056" TargetMode="External"/><Relationship Id="rId419" Type="http://schemas.openxmlformats.org/officeDocument/2006/relationships/hyperlink" Target="http://docs.cntd.ru/document/901867271" TargetMode="External"/><Relationship Id="rId570" Type="http://schemas.openxmlformats.org/officeDocument/2006/relationships/hyperlink" Target="http://docs.cntd.ru/document/420317366" TargetMode="External"/><Relationship Id="rId591" Type="http://schemas.openxmlformats.org/officeDocument/2006/relationships/hyperlink" Target="http://docs.cntd.ru/document/901737405" TargetMode="External"/><Relationship Id="rId605" Type="http://schemas.openxmlformats.org/officeDocument/2006/relationships/hyperlink" Target="http://docs.cntd.ru/document/420317141" TargetMode="External"/><Relationship Id="rId202" Type="http://schemas.openxmlformats.org/officeDocument/2006/relationships/hyperlink" Target="http://docs.cntd.ru/document/499030936" TargetMode="External"/><Relationship Id="rId223" Type="http://schemas.openxmlformats.org/officeDocument/2006/relationships/hyperlink" Target="http://docs.cntd.ru/document/499030936" TargetMode="External"/><Relationship Id="rId244" Type="http://schemas.openxmlformats.org/officeDocument/2006/relationships/hyperlink" Target="http://docs.cntd.ru/document/499038856" TargetMode="External"/><Relationship Id="rId430" Type="http://schemas.openxmlformats.org/officeDocument/2006/relationships/hyperlink" Target="http://docs.cntd.ru/document/901737405" TargetMode="External"/><Relationship Id="rId18" Type="http://schemas.openxmlformats.org/officeDocument/2006/relationships/hyperlink" Target="http://docs.cntd.ru/document/902052617" TargetMode="External"/><Relationship Id="rId39" Type="http://schemas.openxmlformats.org/officeDocument/2006/relationships/hyperlink" Target="http://docs.cntd.ru/document/499099529" TargetMode="External"/><Relationship Id="rId265" Type="http://schemas.openxmlformats.org/officeDocument/2006/relationships/hyperlink" Target="http://docs.cntd.ru/document/499038856" TargetMode="External"/><Relationship Id="rId286" Type="http://schemas.openxmlformats.org/officeDocument/2006/relationships/hyperlink" Target="http://docs.cntd.ru/document/901907297" TargetMode="External"/><Relationship Id="rId451" Type="http://schemas.openxmlformats.org/officeDocument/2006/relationships/hyperlink" Target="http://docs.cntd.ru/document/499067377" TargetMode="External"/><Relationship Id="rId472" Type="http://schemas.openxmlformats.org/officeDocument/2006/relationships/hyperlink" Target="http://docs.cntd.ru/document/901917699" TargetMode="External"/><Relationship Id="rId493" Type="http://schemas.openxmlformats.org/officeDocument/2006/relationships/hyperlink" Target="http://docs.cntd.ru/document/499030936" TargetMode="External"/><Relationship Id="rId507" Type="http://schemas.openxmlformats.org/officeDocument/2006/relationships/hyperlink" Target="http://docs.cntd.ru/document/901737405" TargetMode="External"/><Relationship Id="rId528" Type="http://schemas.openxmlformats.org/officeDocument/2006/relationships/hyperlink" Target="http://docs.cntd.ru/document/901867271" TargetMode="External"/><Relationship Id="rId549" Type="http://schemas.openxmlformats.org/officeDocument/2006/relationships/hyperlink" Target="http://docs.cntd.ru/document/901917425" TargetMode="External"/><Relationship Id="rId50" Type="http://schemas.openxmlformats.org/officeDocument/2006/relationships/hyperlink" Target="http://docs.cntd.ru/document/901867271" TargetMode="External"/><Relationship Id="rId104" Type="http://schemas.openxmlformats.org/officeDocument/2006/relationships/hyperlink" Target="http://docs.cntd.ru/document/901867271" TargetMode="External"/><Relationship Id="rId125" Type="http://schemas.openxmlformats.org/officeDocument/2006/relationships/hyperlink" Target="http://docs.cntd.ru/document/901917425" TargetMode="External"/><Relationship Id="rId146" Type="http://schemas.openxmlformats.org/officeDocument/2006/relationships/hyperlink" Target="http://docs.cntd.ru/document/901916524" TargetMode="External"/><Relationship Id="rId167" Type="http://schemas.openxmlformats.org/officeDocument/2006/relationships/hyperlink" Target="http://docs.cntd.ru/document/901737405" TargetMode="External"/><Relationship Id="rId188" Type="http://schemas.openxmlformats.org/officeDocument/2006/relationships/hyperlink" Target="http://docs.cntd.ru/document/901868056" TargetMode="External"/><Relationship Id="rId311" Type="http://schemas.openxmlformats.org/officeDocument/2006/relationships/hyperlink" Target="http://docs.cntd.ru/document/901737405" TargetMode="External"/><Relationship Id="rId332" Type="http://schemas.openxmlformats.org/officeDocument/2006/relationships/hyperlink" Target="http://docs.cntd.ru/document/901916524" TargetMode="External"/><Relationship Id="rId353" Type="http://schemas.openxmlformats.org/officeDocument/2006/relationships/hyperlink" Target="http://docs.cntd.ru/document/901916524" TargetMode="External"/><Relationship Id="rId374" Type="http://schemas.openxmlformats.org/officeDocument/2006/relationships/hyperlink" Target="http://docs.cntd.ru/document/901917425" TargetMode="External"/><Relationship Id="rId395" Type="http://schemas.openxmlformats.org/officeDocument/2006/relationships/hyperlink" Target="http://docs.cntd.ru/document/901867271" TargetMode="External"/><Relationship Id="rId409" Type="http://schemas.openxmlformats.org/officeDocument/2006/relationships/hyperlink" Target="http://docs.cntd.ru/document/901737405" TargetMode="External"/><Relationship Id="rId560" Type="http://schemas.openxmlformats.org/officeDocument/2006/relationships/hyperlink" Target="http://docs.cntd.ru/document/901868056" TargetMode="External"/><Relationship Id="rId581" Type="http://schemas.openxmlformats.org/officeDocument/2006/relationships/hyperlink" Target="http://docs.cntd.ru/document/901868056" TargetMode="External"/><Relationship Id="rId71" Type="http://schemas.openxmlformats.org/officeDocument/2006/relationships/hyperlink" Target="http://docs.cntd.ru/document/420364175" TargetMode="External"/><Relationship Id="rId92" Type="http://schemas.openxmlformats.org/officeDocument/2006/relationships/hyperlink" Target="http://docs.cntd.ru/document/901916524" TargetMode="External"/><Relationship Id="rId213" Type="http://schemas.openxmlformats.org/officeDocument/2006/relationships/hyperlink" Target="http://docs.cntd.ru/document/901916524" TargetMode="External"/><Relationship Id="rId234" Type="http://schemas.openxmlformats.org/officeDocument/2006/relationships/hyperlink" Target="http://docs.cntd.ru/document/499038856" TargetMode="External"/><Relationship Id="rId420" Type="http://schemas.openxmlformats.org/officeDocument/2006/relationships/hyperlink" Target="http://docs.cntd.ru/document/499059427" TargetMode="External"/><Relationship Id="rId2" Type="http://schemas.openxmlformats.org/officeDocument/2006/relationships/styles" Target="styles.xml"/><Relationship Id="rId29" Type="http://schemas.openxmlformats.org/officeDocument/2006/relationships/hyperlink" Target="http://docs.cntd.ru/document/902389630" TargetMode="External"/><Relationship Id="rId255" Type="http://schemas.openxmlformats.org/officeDocument/2006/relationships/hyperlink" Target="http://docs.cntd.ru/document/499038856" TargetMode="External"/><Relationship Id="rId276" Type="http://schemas.openxmlformats.org/officeDocument/2006/relationships/hyperlink" Target="http://docs.cntd.ru/document/901737405" TargetMode="External"/><Relationship Id="rId297" Type="http://schemas.openxmlformats.org/officeDocument/2006/relationships/hyperlink" Target="http://docs.cntd.ru/document/902393982" TargetMode="External"/><Relationship Id="rId441" Type="http://schemas.openxmlformats.org/officeDocument/2006/relationships/hyperlink" Target="http://docs.cntd.ru/document/902260214" TargetMode="External"/><Relationship Id="rId462" Type="http://schemas.openxmlformats.org/officeDocument/2006/relationships/hyperlink" Target="http://docs.cntd.ru/document/499038856" TargetMode="External"/><Relationship Id="rId483" Type="http://schemas.openxmlformats.org/officeDocument/2006/relationships/hyperlink" Target="http://docs.cntd.ru/document/901737405" TargetMode="External"/><Relationship Id="rId518" Type="http://schemas.openxmlformats.org/officeDocument/2006/relationships/hyperlink" Target="http://docs.cntd.ru/document/902254063" TargetMode="External"/><Relationship Id="rId539" Type="http://schemas.openxmlformats.org/officeDocument/2006/relationships/hyperlink" Target="http://docs.cntd.ru/document/901737405" TargetMode="External"/><Relationship Id="rId40" Type="http://schemas.openxmlformats.org/officeDocument/2006/relationships/hyperlink" Target="http://docs.cntd.ru/document/499099529" TargetMode="External"/><Relationship Id="rId115" Type="http://schemas.openxmlformats.org/officeDocument/2006/relationships/hyperlink" Target="http://docs.cntd.ru/document/9035522" TargetMode="External"/><Relationship Id="rId136" Type="http://schemas.openxmlformats.org/officeDocument/2006/relationships/hyperlink" Target="http://docs.cntd.ru/document/901916524" TargetMode="External"/><Relationship Id="rId157" Type="http://schemas.openxmlformats.org/officeDocument/2006/relationships/hyperlink" Target="http://docs.cntd.ru/document/420242959" TargetMode="External"/><Relationship Id="rId178" Type="http://schemas.openxmlformats.org/officeDocument/2006/relationships/hyperlink" Target="http://docs.cntd.ru/document/901917425" TargetMode="External"/><Relationship Id="rId301" Type="http://schemas.openxmlformats.org/officeDocument/2006/relationships/hyperlink" Target="http://docs.cntd.ru/document/901737405" TargetMode="External"/><Relationship Id="rId322" Type="http://schemas.openxmlformats.org/officeDocument/2006/relationships/hyperlink" Target="http://docs.cntd.ru/document/499059823" TargetMode="External"/><Relationship Id="rId343" Type="http://schemas.openxmlformats.org/officeDocument/2006/relationships/hyperlink" Target="http://docs.cntd.ru/document/499059823" TargetMode="External"/><Relationship Id="rId364" Type="http://schemas.openxmlformats.org/officeDocument/2006/relationships/hyperlink" Target="http://docs.cntd.ru/document/901916524" TargetMode="External"/><Relationship Id="rId550" Type="http://schemas.openxmlformats.org/officeDocument/2006/relationships/hyperlink" Target="http://docs.cntd.ru/document/901867271" TargetMode="External"/><Relationship Id="rId61" Type="http://schemas.openxmlformats.org/officeDocument/2006/relationships/hyperlink" Target="http://docs.cntd.ru/document/901931619" TargetMode="External"/><Relationship Id="rId82" Type="http://schemas.openxmlformats.org/officeDocument/2006/relationships/hyperlink" Target="http://docs.cntd.ru/document/499068137" TargetMode="External"/><Relationship Id="rId199" Type="http://schemas.openxmlformats.org/officeDocument/2006/relationships/hyperlink" Target="http://docs.cntd.ru/document/901868056" TargetMode="External"/><Relationship Id="rId203" Type="http://schemas.openxmlformats.org/officeDocument/2006/relationships/hyperlink" Target="http://docs.cntd.ru/document/499038856" TargetMode="External"/><Relationship Id="rId385" Type="http://schemas.openxmlformats.org/officeDocument/2006/relationships/hyperlink" Target="http://docs.cntd.ru/document/901737405" TargetMode="External"/><Relationship Id="rId571" Type="http://schemas.openxmlformats.org/officeDocument/2006/relationships/hyperlink" Target="http://docs.cntd.ru/document/420317141" TargetMode="External"/><Relationship Id="rId592" Type="http://schemas.openxmlformats.org/officeDocument/2006/relationships/hyperlink" Target="http://docs.cntd.ru/document/901916524" TargetMode="External"/><Relationship Id="rId606" Type="http://schemas.openxmlformats.org/officeDocument/2006/relationships/hyperlink" Target="http://docs.cntd.ru/document/420317366" TargetMode="External"/><Relationship Id="rId19" Type="http://schemas.openxmlformats.org/officeDocument/2006/relationships/hyperlink" Target="http://docs.cntd.ru/document/902053384" TargetMode="External"/><Relationship Id="rId224" Type="http://schemas.openxmlformats.org/officeDocument/2006/relationships/hyperlink" Target="http://docs.cntd.ru/document/499038856" TargetMode="External"/><Relationship Id="rId245" Type="http://schemas.openxmlformats.org/officeDocument/2006/relationships/hyperlink" Target="http://docs.cntd.ru/document/499030936" TargetMode="External"/><Relationship Id="rId266" Type="http://schemas.openxmlformats.org/officeDocument/2006/relationships/hyperlink" Target="http://docs.cntd.ru/document/499030936" TargetMode="External"/><Relationship Id="rId287" Type="http://schemas.openxmlformats.org/officeDocument/2006/relationships/hyperlink" Target="http://docs.cntd.ru/document/901917699" TargetMode="External"/><Relationship Id="rId410" Type="http://schemas.openxmlformats.org/officeDocument/2006/relationships/hyperlink" Target="http://docs.cntd.ru/document/901737405" TargetMode="External"/><Relationship Id="rId431" Type="http://schemas.openxmlformats.org/officeDocument/2006/relationships/hyperlink" Target="http://docs.cntd.ru/document/901737405" TargetMode="External"/><Relationship Id="rId452" Type="http://schemas.openxmlformats.org/officeDocument/2006/relationships/hyperlink" Target="http://docs.cntd.ru/document/499068137" TargetMode="External"/><Relationship Id="rId473" Type="http://schemas.openxmlformats.org/officeDocument/2006/relationships/hyperlink" Target="http://docs.cntd.ru/document/499086135" TargetMode="External"/><Relationship Id="rId494" Type="http://schemas.openxmlformats.org/officeDocument/2006/relationships/hyperlink" Target="http://docs.cntd.ru/document/499038856" TargetMode="External"/><Relationship Id="rId508" Type="http://schemas.openxmlformats.org/officeDocument/2006/relationships/hyperlink" Target="http://docs.cntd.ru/document/902389617" TargetMode="External"/><Relationship Id="rId529" Type="http://schemas.openxmlformats.org/officeDocument/2006/relationships/hyperlink" Target="http://docs.cntd.ru/document/901868056" TargetMode="External"/><Relationship Id="rId30" Type="http://schemas.openxmlformats.org/officeDocument/2006/relationships/hyperlink" Target="http://docs.cntd.ru/document/499018405" TargetMode="External"/><Relationship Id="rId105" Type="http://schemas.openxmlformats.org/officeDocument/2006/relationships/hyperlink" Target="http://docs.cntd.ru/document/901868056" TargetMode="External"/><Relationship Id="rId126" Type="http://schemas.openxmlformats.org/officeDocument/2006/relationships/hyperlink" Target="http://docs.cntd.ru/document/901907297" TargetMode="External"/><Relationship Id="rId147" Type="http://schemas.openxmlformats.org/officeDocument/2006/relationships/hyperlink" Target="http://docs.cntd.ru/document/901917425" TargetMode="External"/><Relationship Id="rId168" Type="http://schemas.openxmlformats.org/officeDocument/2006/relationships/hyperlink" Target="http://docs.cntd.ru/document/420242959" TargetMode="External"/><Relationship Id="rId312" Type="http://schemas.openxmlformats.org/officeDocument/2006/relationships/hyperlink" Target="http://docs.cntd.ru/document/901931619" TargetMode="External"/><Relationship Id="rId333" Type="http://schemas.openxmlformats.org/officeDocument/2006/relationships/hyperlink" Target="http://docs.cntd.ru/document/901917425" TargetMode="External"/><Relationship Id="rId354" Type="http://schemas.openxmlformats.org/officeDocument/2006/relationships/hyperlink" Target="http://docs.cntd.ru/document/901917425" TargetMode="External"/><Relationship Id="rId540" Type="http://schemas.openxmlformats.org/officeDocument/2006/relationships/hyperlink" Target="http://docs.cntd.ru/document/901737405" TargetMode="External"/><Relationship Id="rId51" Type="http://schemas.openxmlformats.org/officeDocument/2006/relationships/hyperlink" Target="http://docs.cntd.ru/document/901916524" TargetMode="External"/><Relationship Id="rId72" Type="http://schemas.openxmlformats.org/officeDocument/2006/relationships/hyperlink" Target="http://docs.cntd.ru/document/901737405" TargetMode="External"/><Relationship Id="rId93" Type="http://schemas.openxmlformats.org/officeDocument/2006/relationships/hyperlink" Target="http://docs.cntd.ru/document/901917425" TargetMode="External"/><Relationship Id="rId189" Type="http://schemas.openxmlformats.org/officeDocument/2006/relationships/hyperlink" Target="http://docs.cntd.ru/document/901916524" TargetMode="External"/><Relationship Id="rId375" Type="http://schemas.openxmlformats.org/officeDocument/2006/relationships/hyperlink" Target="http://docs.cntd.ru/document/901916524" TargetMode="External"/><Relationship Id="rId396" Type="http://schemas.openxmlformats.org/officeDocument/2006/relationships/hyperlink" Target="http://docs.cntd.ru/document/901737405" TargetMode="External"/><Relationship Id="rId561" Type="http://schemas.openxmlformats.org/officeDocument/2006/relationships/hyperlink" Target="http://docs.cntd.ru/document/901916524" TargetMode="External"/><Relationship Id="rId582" Type="http://schemas.openxmlformats.org/officeDocument/2006/relationships/hyperlink" Target="http://docs.cntd.ru/document/499030936" TargetMode="External"/><Relationship Id="rId3" Type="http://schemas.openxmlformats.org/officeDocument/2006/relationships/settings" Target="settings.xml"/><Relationship Id="rId214" Type="http://schemas.openxmlformats.org/officeDocument/2006/relationships/hyperlink" Target="http://docs.cntd.ru/document/901917425" TargetMode="External"/><Relationship Id="rId235" Type="http://schemas.openxmlformats.org/officeDocument/2006/relationships/hyperlink" Target="http://docs.cntd.ru/document/499024567" TargetMode="External"/><Relationship Id="rId256" Type="http://schemas.openxmlformats.org/officeDocument/2006/relationships/hyperlink" Target="http://docs.cntd.ru/document/901916524" TargetMode="External"/><Relationship Id="rId277" Type="http://schemas.openxmlformats.org/officeDocument/2006/relationships/hyperlink" Target="http://docs.cntd.ru/document/499030936" TargetMode="External"/><Relationship Id="rId298" Type="http://schemas.openxmlformats.org/officeDocument/2006/relationships/hyperlink" Target="http://docs.cntd.ru/document/901867271" TargetMode="External"/><Relationship Id="rId400" Type="http://schemas.openxmlformats.org/officeDocument/2006/relationships/hyperlink" Target="http://docs.cntd.ru/document/901867271" TargetMode="External"/><Relationship Id="rId421" Type="http://schemas.openxmlformats.org/officeDocument/2006/relationships/hyperlink" Target="http://docs.cntd.ru/document/499059823" TargetMode="External"/><Relationship Id="rId442" Type="http://schemas.openxmlformats.org/officeDocument/2006/relationships/hyperlink" Target="http://docs.cntd.ru/document/902263003" TargetMode="External"/><Relationship Id="rId463" Type="http://schemas.openxmlformats.org/officeDocument/2006/relationships/hyperlink" Target="http://docs.cntd.ru/document/499030936" TargetMode="External"/><Relationship Id="rId484" Type="http://schemas.openxmlformats.org/officeDocument/2006/relationships/hyperlink" Target="http://docs.cntd.ru/document/499030936" TargetMode="External"/><Relationship Id="rId519" Type="http://schemas.openxmlformats.org/officeDocument/2006/relationships/hyperlink" Target="http://docs.cntd.ru/document/902254063" TargetMode="External"/><Relationship Id="rId116" Type="http://schemas.openxmlformats.org/officeDocument/2006/relationships/hyperlink" Target="http://docs.cntd.ru/document/499067377" TargetMode="External"/><Relationship Id="rId137" Type="http://schemas.openxmlformats.org/officeDocument/2006/relationships/hyperlink" Target="http://docs.cntd.ru/document/901917425" TargetMode="External"/><Relationship Id="rId158" Type="http://schemas.openxmlformats.org/officeDocument/2006/relationships/hyperlink" Target="http://docs.cntd.ru/document/420244055" TargetMode="External"/><Relationship Id="rId302" Type="http://schemas.openxmlformats.org/officeDocument/2006/relationships/hyperlink" Target="http://docs.cntd.ru/document/901778614" TargetMode="External"/><Relationship Id="rId323" Type="http://schemas.openxmlformats.org/officeDocument/2006/relationships/hyperlink" Target="http://docs.cntd.ru/document/901867271" TargetMode="External"/><Relationship Id="rId344" Type="http://schemas.openxmlformats.org/officeDocument/2006/relationships/hyperlink" Target="http://docs.cntd.ru/document/901737405" TargetMode="External"/><Relationship Id="rId530" Type="http://schemas.openxmlformats.org/officeDocument/2006/relationships/hyperlink" Target="http://docs.cntd.ru/document/499059427" TargetMode="External"/><Relationship Id="rId20" Type="http://schemas.openxmlformats.org/officeDocument/2006/relationships/hyperlink" Target="http://docs.cntd.ru/document/902053384" TargetMode="External"/><Relationship Id="rId41" Type="http://schemas.openxmlformats.org/officeDocument/2006/relationships/hyperlink" Target="http://docs.cntd.ru/document/420225764" TargetMode="External"/><Relationship Id="rId62" Type="http://schemas.openxmlformats.org/officeDocument/2006/relationships/hyperlink" Target="http://docs.cntd.ru/document/420284384" TargetMode="External"/><Relationship Id="rId83" Type="http://schemas.openxmlformats.org/officeDocument/2006/relationships/hyperlink" Target="http://docs.cntd.ru/document/499067377" TargetMode="External"/><Relationship Id="rId179" Type="http://schemas.openxmlformats.org/officeDocument/2006/relationships/hyperlink" Target="http://docs.cntd.ru/document/901916524" TargetMode="External"/><Relationship Id="rId365" Type="http://schemas.openxmlformats.org/officeDocument/2006/relationships/hyperlink" Target="http://docs.cntd.ru/document/901917425" TargetMode="External"/><Relationship Id="rId386" Type="http://schemas.openxmlformats.org/officeDocument/2006/relationships/hyperlink" Target="http://docs.cntd.ru/document/901737405" TargetMode="External"/><Relationship Id="rId551" Type="http://schemas.openxmlformats.org/officeDocument/2006/relationships/hyperlink" Target="http://docs.cntd.ru/document/901868056" TargetMode="External"/><Relationship Id="rId572" Type="http://schemas.openxmlformats.org/officeDocument/2006/relationships/hyperlink" Target="http://docs.cntd.ru/document/420317366" TargetMode="External"/><Relationship Id="rId593" Type="http://schemas.openxmlformats.org/officeDocument/2006/relationships/hyperlink" Target="http://docs.cntd.ru/document/901917425" TargetMode="External"/><Relationship Id="rId607" Type="http://schemas.openxmlformats.org/officeDocument/2006/relationships/hyperlink" Target="http://docs.cntd.ru/document/901737405" TargetMode="External"/><Relationship Id="rId190" Type="http://schemas.openxmlformats.org/officeDocument/2006/relationships/hyperlink" Target="http://docs.cntd.ru/document/901917425" TargetMode="External"/><Relationship Id="rId204" Type="http://schemas.openxmlformats.org/officeDocument/2006/relationships/hyperlink" Target="http://docs.cntd.ru/document/901737405" TargetMode="External"/><Relationship Id="rId225" Type="http://schemas.openxmlformats.org/officeDocument/2006/relationships/hyperlink" Target="http://docs.cntd.ru/document/499030936" TargetMode="External"/><Relationship Id="rId246" Type="http://schemas.openxmlformats.org/officeDocument/2006/relationships/hyperlink" Target="http://docs.cntd.ru/document/499038856" TargetMode="External"/><Relationship Id="rId267" Type="http://schemas.openxmlformats.org/officeDocument/2006/relationships/hyperlink" Target="http://docs.cntd.ru/document/499038856" TargetMode="External"/><Relationship Id="rId288" Type="http://schemas.openxmlformats.org/officeDocument/2006/relationships/hyperlink" Target="http://docs.cntd.ru/document/902254063" TargetMode="External"/><Relationship Id="rId411" Type="http://schemas.openxmlformats.org/officeDocument/2006/relationships/hyperlink" Target="http://docs.cntd.ru/document/901867271" TargetMode="External"/><Relationship Id="rId432" Type="http://schemas.openxmlformats.org/officeDocument/2006/relationships/hyperlink" Target="http://docs.cntd.ru/document/901867271" TargetMode="External"/><Relationship Id="rId453" Type="http://schemas.openxmlformats.org/officeDocument/2006/relationships/hyperlink" Target="http://docs.cntd.ru/document/499099529" TargetMode="External"/><Relationship Id="rId474" Type="http://schemas.openxmlformats.org/officeDocument/2006/relationships/hyperlink" Target="http://docs.cntd.ru/document/901907297" TargetMode="External"/><Relationship Id="rId509" Type="http://schemas.openxmlformats.org/officeDocument/2006/relationships/hyperlink" Target="http://docs.cntd.ru/document/420317141" TargetMode="External"/><Relationship Id="rId106" Type="http://schemas.openxmlformats.org/officeDocument/2006/relationships/hyperlink" Target="http://docs.cntd.ru/document/901867271" TargetMode="External"/><Relationship Id="rId127" Type="http://schemas.openxmlformats.org/officeDocument/2006/relationships/hyperlink" Target="http://docs.cntd.ru/document/499030936" TargetMode="External"/><Relationship Id="rId313" Type="http://schemas.openxmlformats.org/officeDocument/2006/relationships/hyperlink" Target="http://docs.cntd.ru/document/901932466" TargetMode="External"/><Relationship Id="rId495" Type="http://schemas.openxmlformats.org/officeDocument/2006/relationships/hyperlink" Target="http://docs.cntd.ru/document/499030936" TargetMode="External"/><Relationship Id="rId10" Type="http://schemas.openxmlformats.org/officeDocument/2006/relationships/hyperlink" Target="http://docs.cntd.ru/document/901907297" TargetMode="External"/><Relationship Id="rId31" Type="http://schemas.openxmlformats.org/officeDocument/2006/relationships/hyperlink" Target="http://docs.cntd.ru/document/499018405" TargetMode="External"/><Relationship Id="rId52" Type="http://schemas.openxmlformats.org/officeDocument/2006/relationships/hyperlink" Target="http://docs.cntd.ru/document/901917425" TargetMode="External"/><Relationship Id="rId73" Type="http://schemas.openxmlformats.org/officeDocument/2006/relationships/hyperlink" Target="http://docs.cntd.ru/document/902315264" TargetMode="External"/><Relationship Id="rId94" Type="http://schemas.openxmlformats.org/officeDocument/2006/relationships/hyperlink" Target="http://docs.cntd.ru/document/901916524" TargetMode="External"/><Relationship Id="rId148" Type="http://schemas.openxmlformats.org/officeDocument/2006/relationships/hyperlink" Target="http://docs.cntd.ru/document/9004584" TargetMode="External"/><Relationship Id="rId169" Type="http://schemas.openxmlformats.org/officeDocument/2006/relationships/hyperlink" Target="http://docs.cntd.ru/document/420244055" TargetMode="External"/><Relationship Id="rId334" Type="http://schemas.openxmlformats.org/officeDocument/2006/relationships/hyperlink" Target="http://docs.cntd.ru/document/499059427" TargetMode="External"/><Relationship Id="rId355" Type="http://schemas.openxmlformats.org/officeDocument/2006/relationships/hyperlink" Target="http://docs.cntd.ru/document/901916524" TargetMode="External"/><Relationship Id="rId376" Type="http://schemas.openxmlformats.org/officeDocument/2006/relationships/hyperlink" Target="http://docs.cntd.ru/document/901917425" TargetMode="External"/><Relationship Id="rId397" Type="http://schemas.openxmlformats.org/officeDocument/2006/relationships/hyperlink" Target="http://docs.cntd.ru/document/901867271" TargetMode="External"/><Relationship Id="rId520" Type="http://schemas.openxmlformats.org/officeDocument/2006/relationships/hyperlink" Target="http://docs.cntd.ru/document/901907297" TargetMode="External"/><Relationship Id="rId541" Type="http://schemas.openxmlformats.org/officeDocument/2006/relationships/hyperlink" Target="http://docs.cntd.ru/document/901867271" TargetMode="External"/><Relationship Id="rId562" Type="http://schemas.openxmlformats.org/officeDocument/2006/relationships/hyperlink" Target="http://docs.cntd.ru/document/901917425" TargetMode="External"/><Relationship Id="rId583" Type="http://schemas.openxmlformats.org/officeDocument/2006/relationships/hyperlink" Target="http://docs.cntd.ru/document/499038856" TargetMode="External"/><Relationship Id="rId4" Type="http://schemas.openxmlformats.org/officeDocument/2006/relationships/webSettings" Target="webSettings.xml"/><Relationship Id="rId180" Type="http://schemas.openxmlformats.org/officeDocument/2006/relationships/hyperlink" Target="http://docs.cntd.ru/document/901917425" TargetMode="External"/><Relationship Id="rId215" Type="http://schemas.openxmlformats.org/officeDocument/2006/relationships/hyperlink" Target="http://docs.cntd.ru/document/901916524" TargetMode="External"/><Relationship Id="rId236" Type="http://schemas.openxmlformats.org/officeDocument/2006/relationships/hyperlink" Target="http://docs.cntd.ru/document/499030936" TargetMode="External"/><Relationship Id="rId257" Type="http://schemas.openxmlformats.org/officeDocument/2006/relationships/hyperlink" Target="http://docs.cntd.ru/document/901907297" TargetMode="External"/><Relationship Id="rId278" Type="http://schemas.openxmlformats.org/officeDocument/2006/relationships/hyperlink" Target="http://docs.cntd.ru/document/499038856" TargetMode="External"/><Relationship Id="rId401" Type="http://schemas.openxmlformats.org/officeDocument/2006/relationships/hyperlink" Target="http://docs.cntd.ru/document/901868056" TargetMode="External"/><Relationship Id="rId422" Type="http://schemas.openxmlformats.org/officeDocument/2006/relationships/hyperlink" Target="http://docs.cntd.ru/document/499059427" TargetMode="External"/><Relationship Id="rId443" Type="http://schemas.openxmlformats.org/officeDocument/2006/relationships/hyperlink" Target="http://docs.cntd.ru/document/499067377" TargetMode="External"/><Relationship Id="rId464" Type="http://schemas.openxmlformats.org/officeDocument/2006/relationships/hyperlink" Target="http://docs.cntd.ru/document/499038856" TargetMode="External"/><Relationship Id="rId303" Type="http://schemas.openxmlformats.org/officeDocument/2006/relationships/hyperlink" Target="http://docs.cntd.ru/document/902111488" TargetMode="External"/><Relationship Id="rId485" Type="http://schemas.openxmlformats.org/officeDocument/2006/relationships/hyperlink" Target="http://docs.cntd.ru/document/499038856" TargetMode="External"/><Relationship Id="rId42" Type="http://schemas.openxmlformats.org/officeDocument/2006/relationships/hyperlink" Target="http://docs.cntd.ru/document/420242959" TargetMode="External"/><Relationship Id="rId84" Type="http://schemas.openxmlformats.org/officeDocument/2006/relationships/hyperlink" Target="http://docs.cntd.ru/document/499067377" TargetMode="External"/><Relationship Id="rId138" Type="http://schemas.openxmlformats.org/officeDocument/2006/relationships/hyperlink" Target="http://docs.cntd.ru/document/901916524" TargetMode="External"/><Relationship Id="rId345" Type="http://schemas.openxmlformats.org/officeDocument/2006/relationships/hyperlink" Target="http://docs.cntd.ru/document/901737405" TargetMode="External"/><Relationship Id="rId387" Type="http://schemas.openxmlformats.org/officeDocument/2006/relationships/hyperlink" Target="http://docs.cntd.ru/document/901867271" TargetMode="External"/><Relationship Id="rId510" Type="http://schemas.openxmlformats.org/officeDocument/2006/relationships/hyperlink" Target="http://docs.cntd.ru/document/420317366" TargetMode="External"/><Relationship Id="rId552" Type="http://schemas.openxmlformats.org/officeDocument/2006/relationships/hyperlink" Target="http://docs.cntd.ru/document/901907297" TargetMode="External"/><Relationship Id="rId594" Type="http://schemas.openxmlformats.org/officeDocument/2006/relationships/hyperlink" Target="http://docs.cntd.ru/document/901737405" TargetMode="External"/><Relationship Id="rId608" Type="http://schemas.openxmlformats.org/officeDocument/2006/relationships/hyperlink" Target="http://docs.cntd.ru/document/420317141" TargetMode="External"/><Relationship Id="rId191" Type="http://schemas.openxmlformats.org/officeDocument/2006/relationships/hyperlink" Target="http://docs.cntd.ru/document/901867271" TargetMode="External"/><Relationship Id="rId205" Type="http://schemas.openxmlformats.org/officeDocument/2006/relationships/hyperlink" Target="http://docs.cntd.ru/document/901867271" TargetMode="External"/><Relationship Id="rId247" Type="http://schemas.openxmlformats.org/officeDocument/2006/relationships/hyperlink" Target="http://docs.cntd.ru/document/901916524" TargetMode="External"/><Relationship Id="rId412" Type="http://schemas.openxmlformats.org/officeDocument/2006/relationships/hyperlink" Target="http://docs.cntd.ru/document/901868056" TargetMode="External"/><Relationship Id="rId107" Type="http://schemas.openxmlformats.org/officeDocument/2006/relationships/hyperlink" Target="http://docs.cntd.ru/document/901916524" TargetMode="External"/><Relationship Id="rId289" Type="http://schemas.openxmlformats.org/officeDocument/2006/relationships/hyperlink" Target="http://docs.cntd.ru/document/902254762" TargetMode="External"/><Relationship Id="rId454" Type="http://schemas.openxmlformats.org/officeDocument/2006/relationships/hyperlink" Target="http://docs.cntd.ru/document/420380083" TargetMode="External"/><Relationship Id="rId496" Type="http://schemas.openxmlformats.org/officeDocument/2006/relationships/hyperlink" Target="http://docs.cntd.ru/document/499038856" TargetMode="External"/><Relationship Id="rId11" Type="http://schemas.openxmlformats.org/officeDocument/2006/relationships/hyperlink" Target="http://docs.cntd.ru/document/901919349" TargetMode="External"/><Relationship Id="rId53" Type="http://schemas.openxmlformats.org/officeDocument/2006/relationships/hyperlink" Target="http://docs.cntd.ru/document/901867271" TargetMode="External"/><Relationship Id="rId149" Type="http://schemas.openxmlformats.org/officeDocument/2006/relationships/hyperlink" Target="http://docs.cntd.ru/document/902105179" TargetMode="External"/><Relationship Id="rId314" Type="http://schemas.openxmlformats.org/officeDocument/2006/relationships/hyperlink" Target="http://docs.cntd.ru/document/901907297" TargetMode="External"/><Relationship Id="rId356" Type="http://schemas.openxmlformats.org/officeDocument/2006/relationships/hyperlink" Target="http://docs.cntd.ru/document/901917425" TargetMode="External"/><Relationship Id="rId398" Type="http://schemas.openxmlformats.org/officeDocument/2006/relationships/hyperlink" Target="http://docs.cntd.ru/document/901916524" TargetMode="External"/><Relationship Id="rId521" Type="http://schemas.openxmlformats.org/officeDocument/2006/relationships/hyperlink" Target="http://docs.cntd.ru/document/901917699" TargetMode="External"/><Relationship Id="rId563" Type="http://schemas.openxmlformats.org/officeDocument/2006/relationships/hyperlink" Target="http://docs.cntd.ru/document/420317141" TargetMode="External"/><Relationship Id="rId95" Type="http://schemas.openxmlformats.org/officeDocument/2006/relationships/hyperlink" Target="http://docs.cntd.ru/document/901917425" TargetMode="External"/><Relationship Id="rId160" Type="http://schemas.openxmlformats.org/officeDocument/2006/relationships/hyperlink" Target="http://docs.cntd.ru/document/499030936" TargetMode="External"/><Relationship Id="rId216" Type="http://schemas.openxmlformats.org/officeDocument/2006/relationships/hyperlink" Target="http://docs.cntd.ru/document/901737405" TargetMode="External"/><Relationship Id="rId423" Type="http://schemas.openxmlformats.org/officeDocument/2006/relationships/hyperlink" Target="http://docs.cntd.ru/document/499059823" TargetMode="External"/><Relationship Id="rId258" Type="http://schemas.openxmlformats.org/officeDocument/2006/relationships/hyperlink" Target="http://docs.cntd.ru/document/901917699" TargetMode="External"/><Relationship Id="rId465" Type="http://schemas.openxmlformats.org/officeDocument/2006/relationships/hyperlink" Target="http://docs.cntd.ru/document/499030936" TargetMode="External"/><Relationship Id="rId22" Type="http://schemas.openxmlformats.org/officeDocument/2006/relationships/hyperlink" Target="http://docs.cntd.ru/document/902111488" TargetMode="External"/><Relationship Id="rId64" Type="http://schemas.openxmlformats.org/officeDocument/2006/relationships/hyperlink" Target="http://docs.cntd.ru/document/901867271" TargetMode="External"/><Relationship Id="rId118" Type="http://schemas.openxmlformats.org/officeDocument/2006/relationships/hyperlink" Target="http://docs.cntd.ru/document/901737405" TargetMode="External"/><Relationship Id="rId325" Type="http://schemas.openxmlformats.org/officeDocument/2006/relationships/hyperlink" Target="http://docs.cntd.ru/document/499059427" TargetMode="External"/><Relationship Id="rId367" Type="http://schemas.openxmlformats.org/officeDocument/2006/relationships/hyperlink" Target="http://docs.cntd.ru/document/901901711" TargetMode="External"/><Relationship Id="rId532" Type="http://schemas.openxmlformats.org/officeDocument/2006/relationships/hyperlink" Target="http://docs.cntd.ru/document/420317141" TargetMode="External"/><Relationship Id="rId574" Type="http://schemas.openxmlformats.org/officeDocument/2006/relationships/hyperlink" Target="http://docs.cntd.ru/document/420317366" TargetMode="External"/><Relationship Id="rId171" Type="http://schemas.openxmlformats.org/officeDocument/2006/relationships/hyperlink" Target="http://docs.cntd.ru/document/902392419" TargetMode="External"/><Relationship Id="rId227" Type="http://schemas.openxmlformats.org/officeDocument/2006/relationships/hyperlink" Target="http://docs.cntd.ru/document/499030936" TargetMode="External"/><Relationship Id="rId269" Type="http://schemas.openxmlformats.org/officeDocument/2006/relationships/hyperlink" Target="http://docs.cntd.ru/document/9017477" TargetMode="External"/><Relationship Id="rId434" Type="http://schemas.openxmlformats.org/officeDocument/2006/relationships/hyperlink" Target="http://docs.cntd.ru/document/902260214" TargetMode="External"/><Relationship Id="rId476" Type="http://schemas.openxmlformats.org/officeDocument/2006/relationships/hyperlink" Target="http://docs.cntd.ru/document/499030936" TargetMode="External"/><Relationship Id="rId33" Type="http://schemas.openxmlformats.org/officeDocument/2006/relationships/hyperlink" Target="http://docs.cntd.ru/document/499030936" TargetMode="External"/><Relationship Id="rId129" Type="http://schemas.openxmlformats.org/officeDocument/2006/relationships/hyperlink" Target="http://docs.cntd.ru/document/901916524" TargetMode="External"/><Relationship Id="rId280" Type="http://schemas.openxmlformats.org/officeDocument/2006/relationships/hyperlink" Target="http://docs.cntd.ru/document/499038856" TargetMode="External"/><Relationship Id="rId336" Type="http://schemas.openxmlformats.org/officeDocument/2006/relationships/hyperlink" Target="http://docs.cntd.ru/document/901931619" TargetMode="External"/><Relationship Id="rId501" Type="http://schemas.openxmlformats.org/officeDocument/2006/relationships/hyperlink" Target="http://docs.cntd.ru/document/499030936" TargetMode="External"/><Relationship Id="rId543" Type="http://schemas.openxmlformats.org/officeDocument/2006/relationships/hyperlink" Target="http://docs.cntd.ru/document/901917425" TargetMode="External"/><Relationship Id="rId75" Type="http://schemas.openxmlformats.org/officeDocument/2006/relationships/hyperlink" Target="http://docs.cntd.ru/document/901931619" TargetMode="External"/><Relationship Id="rId140" Type="http://schemas.openxmlformats.org/officeDocument/2006/relationships/hyperlink" Target="http://docs.cntd.ru/document/499067377" TargetMode="External"/><Relationship Id="rId182" Type="http://schemas.openxmlformats.org/officeDocument/2006/relationships/hyperlink" Target="http://docs.cntd.ru/document/901917425" TargetMode="External"/><Relationship Id="rId378" Type="http://schemas.openxmlformats.org/officeDocument/2006/relationships/hyperlink" Target="http://docs.cntd.ru/document/901917425" TargetMode="External"/><Relationship Id="rId403" Type="http://schemas.openxmlformats.org/officeDocument/2006/relationships/hyperlink" Target="http://docs.cntd.ru/document/901737405" TargetMode="External"/><Relationship Id="rId585" Type="http://schemas.openxmlformats.org/officeDocument/2006/relationships/hyperlink" Target="http://docs.cntd.ru/document/901907297" TargetMode="External"/><Relationship Id="rId6" Type="http://schemas.openxmlformats.org/officeDocument/2006/relationships/hyperlink" Target="http://docs.cntd.ru/document/901778614" TargetMode="External"/><Relationship Id="rId238" Type="http://schemas.openxmlformats.org/officeDocument/2006/relationships/hyperlink" Target="http://docs.cntd.ru/document/902049036" TargetMode="External"/><Relationship Id="rId445" Type="http://schemas.openxmlformats.org/officeDocument/2006/relationships/hyperlink" Target="http://docs.cntd.ru/document/420363762" TargetMode="External"/><Relationship Id="rId487" Type="http://schemas.openxmlformats.org/officeDocument/2006/relationships/hyperlink" Target="http://docs.cntd.ru/document/499038856" TargetMode="External"/><Relationship Id="rId610" Type="http://schemas.openxmlformats.org/officeDocument/2006/relationships/hyperlink" Target="http://docs.cntd.ru/document/9006437" TargetMode="External"/><Relationship Id="rId291" Type="http://schemas.openxmlformats.org/officeDocument/2006/relationships/hyperlink" Target="http://docs.cntd.ru/document/901737405" TargetMode="External"/><Relationship Id="rId305" Type="http://schemas.openxmlformats.org/officeDocument/2006/relationships/hyperlink" Target="http://docs.cntd.ru/document/902052617" TargetMode="External"/><Relationship Id="rId347" Type="http://schemas.openxmlformats.org/officeDocument/2006/relationships/hyperlink" Target="http://docs.cntd.ru/document/499059823" TargetMode="External"/><Relationship Id="rId512" Type="http://schemas.openxmlformats.org/officeDocument/2006/relationships/hyperlink" Target="http://docs.cntd.ru/document/499059823" TargetMode="External"/><Relationship Id="rId44" Type="http://schemas.openxmlformats.org/officeDocument/2006/relationships/hyperlink" Target="http://docs.cntd.ru/document/420287120" TargetMode="External"/><Relationship Id="rId86" Type="http://schemas.openxmlformats.org/officeDocument/2006/relationships/hyperlink" Target="http://docs.cntd.ru/document/901916524" TargetMode="External"/><Relationship Id="rId151" Type="http://schemas.openxmlformats.org/officeDocument/2006/relationships/hyperlink" Target="http://docs.cntd.ru/document/420351185" TargetMode="External"/><Relationship Id="rId389" Type="http://schemas.openxmlformats.org/officeDocument/2006/relationships/hyperlink" Target="http://docs.cntd.ru/document/901917425" TargetMode="External"/><Relationship Id="rId554" Type="http://schemas.openxmlformats.org/officeDocument/2006/relationships/hyperlink" Target="http://docs.cntd.ru/document/901867271" TargetMode="External"/><Relationship Id="rId596" Type="http://schemas.openxmlformats.org/officeDocument/2006/relationships/hyperlink" Target="http://docs.cntd.ru/document/901916524" TargetMode="External"/><Relationship Id="rId193" Type="http://schemas.openxmlformats.org/officeDocument/2006/relationships/hyperlink" Target="http://docs.cntd.ru/document/902053384" TargetMode="External"/><Relationship Id="rId207" Type="http://schemas.openxmlformats.org/officeDocument/2006/relationships/hyperlink" Target="http://docs.cntd.ru/document/901916524" TargetMode="External"/><Relationship Id="rId249" Type="http://schemas.openxmlformats.org/officeDocument/2006/relationships/hyperlink" Target="http://docs.cntd.ru/document/901737405" TargetMode="External"/><Relationship Id="rId414" Type="http://schemas.openxmlformats.org/officeDocument/2006/relationships/hyperlink" Target="http://docs.cntd.ru/document/901867271" TargetMode="External"/><Relationship Id="rId456" Type="http://schemas.openxmlformats.org/officeDocument/2006/relationships/hyperlink" Target="http://docs.cntd.ru/document/902124769" TargetMode="External"/><Relationship Id="rId498" Type="http://schemas.openxmlformats.org/officeDocument/2006/relationships/hyperlink" Target="http://docs.cntd.ru/document/499087550" TargetMode="External"/><Relationship Id="rId13" Type="http://schemas.openxmlformats.org/officeDocument/2006/relationships/hyperlink" Target="http://docs.cntd.ru/document/901919349" TargetMode="External"/><Relationship Id="rId109" Type="http://schemas.openxmlformats.org/officeDocument/2006/relationships/hyperlink" Target="http://docs.cntd.ru/document/901867271" TargetMode="External"/><Relationship Id="rId260" Type="http://schemas.openxmlformats.org/officeDocument/2006/relationships/hyperlink" Target="http://docs.cntd.ru/document/499030936" TargetMode="External"/><Relationship Id="rId316" Type="http://schemas.openxmlformats.org/officeDocument/2006/relationships/hyperlink" Target="http://docs.cntd.ru/document/901737405" TargetMode="External"/><Relationship Id="rId523" Type="http://schemas.openxmlformats.org/officeDocument/2006/relationships/hyperlink" Target="http://docs.cntd.ru/document/499030936" TargetMode="External"/><Relationship Id="rId55" Type="http://schemas.openxmlformats.org/officeDocument/2006/relationships/hyperlink" Target="http://docs.cntd.ru/document/901867271" TargetMode="External"/><Relationship Id="rId97" Type="http://schemas.openxmlformats.org/officeDocument/2006/relationships/hyperlink" Target="http://docs.cntd.ru/document/420317366" TargetMode="External"/><Relationship Id="rId120" Type="http://schemas.openxmlformats.org/officeDocument/2006/relationships/hyperlink" Target="http://docs.cntd.ru/document/499030936" TargetMode="External"/><Relationship Id="rId358" Type="http://schemas.openxmlformats.org/officeDocument/2006/relationships/hyperlink" Target="http://docs.cntd.ru/document/901917425" TargetMode="External"/><Relationship Id="rId565" Type="http://schemas.openxmlformats.org/officeDocument/2006/relationships/hyperlink" Target="http://docs.cntd.ru/document/420317141" TargetMode="External"/><Relationship Id="rId162" Type="http://schemas.openxmlformats.org/officeDocument/2006/relationships/hyperlink" Target="http://docs.cntd.ru/document/901737405" TargetMode="External"/><Relationship Id="rId218" Type="http://schemas.openxmlformats.org/officeDocument/2006/relationships/hyperlink" Target="http://docs.cntd.ru/document/499038856" TargetMode="External"/><Relationship Id="rId425" Type="http://schemas.openxmlformats.org/officeDocument/2006/relationships/hyperlink" Target="http://docs.cntd.ru/document/420317366" TargetMode="External"/><Relationship Id="rId467" Type="http://schemas.openxmlformats.org/officeDocument/2006/relationships/hyperlink" Target="http://docs.cntd.ru/document/499018405" TargetMode="External"/><Relationship Id="rId271" Type="http://schemas.openxmlformats.org/officeDocument/2006/relationships/hyperlink" Target="http://docs.cntd.ru/document/902254762" TargetMode="External"/><Relationship Id="rId24" Type="http://schemas.openxmlformats.org/officeDocument/2006/relationships/hyperlink" Target="http://docs.cntd.ru/document/902254063" TargetMode="External"/><Relationship Id="rId66" Type="http://schemas.openxmlformats.org/officeDocument/2006/relationships/hyperlink" Target="http://docs.cntd.ru/document/9004937" TargetMode="External"/><Relationship Id="rId131" Type="http://schemas.openxmlformats.org/officeDocument/2006/relationships/hyperlink" Target="http://docs.cntd.ru/document/901867271" TargetMode="External"/><Relationship Id="rId327" Type="http://schemas.openxmlformats.org/officeDocument/2006/relationships/hyperlink" Target="http://docs.cntd.ru/document/901916524" TargetMode="External"/><Relationship Id="rId369" Type="http://schemas.openxmlformats.org/officeDocument/2006/relationships/hyperlink" Target="http://docs.cntd.ru/document/901917425" TargetMode="External"/><Relationship Id="rId534" Type="http://schemas.openxmlformats.org/officeDocument/2006/relationships/hyperlink" Target="http://docs.cntd.ru/document/901907297" TargetMode="External"/><Relationship Id="rId576" Type="http://schemas.openxmlformats.org/officeDocument/2006/relationships/hyperlink" Target="http://docs.cntd.ru/document/420317366" TargetMode="External"/><Relationship Id="rId173" Type="http://schemas.openxmlformats.org/officeDocument/2006/relationships/hyperlink" Target="http://docs.cntd.ru/document/901917425" TargetMode="External"/><Relationship Id="rId229" Type="http://schemas.openxmlformats.org/officeDocument/2006/relationships/hyperlink" Target="http://docs.cntd.ru/document/420225764" TargetMode="External"/><Relationship Id="rId380" Type="http://schemas.openxmlformats.org/officeDocument/2006/relationships/hyperlink" Target="http://docs.cntd.ru/document/901868056" TargetMode="External"/><Relationship Id="rId436" Type="http://schemas.openxmlformats.org/officeDocument/2006/relationships/hyperlink" Target="http://docs.cntd.ru/document/902260214" TargetMode="External"/><Relationship Id="rId601" Type="http://schemas.openxmlformats.org/officeDocument/2006/relationships/hyperlink" Target="http://docs.cntd.ru/document/901737405" TargetMode="External"/><Relationship Id="rId240" Type="http://schemas.openxmlformats.org/officeDocument/2006/relationships/hyperlink" Target="http://docs.cntd.ru/document/902052617" TargetMode="External"/><Relationship Id="rId478" Type="http://schemas.openxmlformats.org/officeDocument/2006/relationships/hyperlink" Target="http://docs.cntd.ru/document/499030936" TargetMode="External"/><Relationship Id="rId35" Type="http://schemas.openxmlformats.org/officeDocument/2006/relationships/hyperlink" Target="http://docs.cntd.ru/document/499059427" TargetMode="External"/><Relationship Id="rId77" Type="http://schemas.openxmlformats.org/officeDocument/2006/relationships/hyperlink" Target="http://docs.cntd.ru/document/420286460" TargetMode="External"/><Relationship Id="rId100" Type="http://schemas.openxmlformats.org/officeDocument/2006/relationships/hyperlink" Target="http://docs.cntd.ru/document/9004937" TargetMode="External"/><Relationship Id="rId282" Type="http://schemas.openxmlformats.org/officeDocument/2006/relationships/hyperlink" Target="http://docs.cntd.ru/document/902254762" TargetMode="External"/><Relationship Id="rId338" Type="http://schemas.openxmlformats.org/officeDocument/2006/relationships/hyperlink" Target="http://docs.cntd.ru/document/420284384" TargetMode="External"/><Relationship Id="rId503" Type="http://schemas.openxmlformats.org/officeDocument/2006/relationships/hyperlink" Target="http://docs.cntd.ru/document/499030936" TargetMode="External"/><Relationship Id="rId545" Type="http://schemas.openxmlformats.org/officeDocument/2006/relationships/hyperlink" Target="http://docs.cntd.ru/document/901917425" TargetMode="External"/><Relationship Id="rId587" Type="http://schemas.openxmlformats.org/officeDocument/2006/relationships/hyperlink" Target="http://docs.cntd.ru/document/901867271" TargetMode="External"/><Relationship Id="rId8" Type="http://schemas.openxmlformats.org/officeDocument/2006/relationships/hyperlink" Target="http://docs.cntd.ru/document/901901321" TargetMode="External"/><Relationship Id="rId142" Type="http://schemas.openxmlformats.org/officeDocument/2006/relationships/hyperlink" Target="http://docs.cntd.ru/document/420284384" TargetMode="External"/><Relationship Id="rId184" Type="http://schemas.openxmlformats.org/officeDocument/2006/relationships/hyperlink" Target="http://docs.cntd.ru/document/901917425" TargetMode="External"/><Relationship Id="rId391" Type="http://schemas.openxmlformats.org/officeDocument/2006/relationships/hyperlink" Target="http://docs.cntd.ru/document/901867271" TargetMode="External"/><Relationship Id="rId405" Type="http://schemas.openxmlformats.org/officeDocument/2006/relationships/hyperlink" Target="http://docs.cntd.ru/document/901868056" TargetMode="External"/><Relationship Id="rId447" Type="http://schemas.openxmlformats.org/officeDocument/2006/relationships/hyperlink" Target="http://docs.cntd.ru/document/901867271" TargetMode="External"/><Relationship Id="rId612" Type="http://schemas.openxmlformats.org/officeDocument/2006/relationships/hyperlink" Target="http://docs.cntd.ru/document/9006437" TargetMode="External"/><Relationship Id="rId251" Type="http://schemas.openxmlformats.org/officeDocument/2006/relationships/hyperlink" Target="http://docs.cntd.ru/document/499038856" TargetMode="External"/><Relationship Id="rId489" Type="http://schemas.openxmlformats.org/officeDocument/2006/relationships/hyperlink" Target="http://docs.cntd.ru/document/499038856" TargetMode="External"/><Relationship Id="rId46" Type="http://schemas.openxmlformats.org/officeDocument/2006/relationships/hyperlink" Target="http://docs.cntd.ru/document/420351185" TargetMode="External"/><Relationship Id="rId293" Type="http://schemas.openxmlformats.org/officeDocument/2006/relationships/hyperlink" Target="http://docs.cntd.ru/document/901867271" TargetMode="External"/><Relationship Id="rId307" Type="http://schemas.openxmlformats.org/officeDocument/2006/relationships/hyperlink" Target="http://docs.cntd.ru/document/499038856" TargetMode="External"/><Relationship Id="rId349" Type="http://schemas.openxmlformats.org/officeDocument/2006/relationships/hyperlink" Target="http://docs.cntd.ru/document/901737405" TargetMode="External"/><Relationship Id="rId514" Type="http://schemas.openxmlformats.org/officeDocument/2006/relationships/hyperlink" Target="http://docs.cntd.ru/document/901917425" TargetMode="External"/><Relationship Id="rId556" Type="http://schemas.openxmlformats.org/officeDocument/2006/relationships/hyperlink" Target="http://docs.cntd.ru/document/901868056" TargetMode="External"/><Relationship Id="rId88" Type="http://schemas.openxmlformats.org/officeDocument/2006/relationships/hyperlink" Target="http://docs.cntd.ru/document/499068137" TargetMode="External"/><Relationship Id="rId111" Type="http://schemas.openxmlformats.org/officeDocument/2006/relationships/hyperlink" Target="http://docs.cntd.ru/document/901868056" TargetMode="External"/><Relationship Id="rId153" Type="http://schemas.openxmlformats.org/officeDocument/2006/relationships/hyperlink" Target="http://docs.cntd.ru/document/420351185" TargetMode="External"/><Relationship Id="rId195" Type="http://schemas.openxmlformats.org/officeDocument/2006/relationships/hyperlink" Target="http://docs.cntd.ru/document/901867271" TargetMode="External"/><Relationship Id="rId209" Type="http://schemas.openxmlformats.org/officeDocument/2006/relationships/hyperlink" Target="http://docs.cntd.ru/document/901737405" TargetMode="External"/><Relationship Id="rId360" Type="http://schemas.openxmlformats.org/officeDocument/2006/relationships/hyperlink" Target="http://docs.cntd.ru/document/901917425" TargetMode="External"/><Relationship Id="rId416" Type="http://schemas.openxmlformats.org/officeDocument/2006/relationships/hyperlink" Target="http://docs.cntd.ru/document/901737405" TargetMode="External"/><Relationship Id="rId598" Type="http://schemas.openxmlformats.org/officeDocument/2006/relationships/hyperlink" Target="http://docs.cntd.ru/document/901962349" TargetMode="External"/><Relationship Id="rId220" Type="http://schemas.openxmlformats.org/officeDocument/2006/relationships/hyperlink" Target="http://docs.cntd.ru/document/901917425" TargetMode="External"/><Relationship Id="rId458" Type="http://schemas.openxmlformats.org/officeDocument/2006/relationships/hyperlink" Target="http://docs.cntd.ru/document/901907297" TargetMode="External"/><Relationship Id="rId15" Type="http://schemas.openxmlformats.org/officeDocument/2006/relationships/hyperlink" Target="http://docs.cntd.ru/document/901931619" TargetMode="External"/><Relationship Id="rId57" Type="http://schemas.openxmlformats.org/officeDocument/2006/relationships/hyperlink" Target="http://docs.cntd.ru/document/420284384" TargetMode="External"/><Relationship Id="rId262" Type="http://schemas.openxmlformats.org/officeDocument/2006/relationships/hyperlink" Target="http://docs.cntd.ru/document/499059823" TargetMode="External"/><Relationship Id="rId318" Type="http://schemas.openxmlformats.org/officeDocument/2006/relationships/hyperlink" Target="http://docs.cntd.ru/document/499059823" TargetMode="External"/><Relationship Id="rId525" Type="http://schemas.openxmlformats.org/officeDocument/2006/relationships/hyperlink" Target="http://docs.cntd.ru/document/901916524" TargetMode="External"/><Relationship Id="rId567" Type="http://schemas.openxmlformats.org/officeDocument/2006/relationships/hyperlink" Target="http://docs.cntd.ru/document/901916524" TargetMode="External"/><Relationship Id="rId99" Type="http://schemas.openxmlformats.org/officeDocument/2006/relationships/hyperlink" Target="http://docs.cntd.ru/document/901917425" TargetMode="External"/><Relationship Id="rId122" Type="http://schemas.openxmlformats.org/officeDocument/2006/relationships/hyperlink" Target="http://docs.cntd.ru/document/499030936" TargetMode="External"/><Relationship Id="rId164" Type="http://schemas.openxmlformats.org/officeDocument/2006/relationships/hyperlink" Target="http://docs.cntd.ru/document/420351185" TargetMode="External"/><Relationship Id="rId371" Type="http://schemas.openxmlformats.org/officeDocument/2006/relationships/hyperlink" Target="http://docs.cntd.ru/document/901867271" TargetMode="External"/><Relationship Id="rId427" Type="http://schemas.openxmlformats.org/officeDocument/2006/relationships/hyperlink" Target="http://docs.cntd.ru/document/901868056" TargetMode="External"/><Relationship Id="rId469" Type="http://schemas.openxmlformats.org/officeDocument/2006/relationships/hyperlink" Target="http://docs.cntd.ru/document/499059427" TargetMode="External"/><Relationship Id="rId26" Type="http://schemas.openxmlformats.org/officeDocument/2006/relationships/hyperlink" Target="http://docs.cntd.ru/document/902260214" TargetMode="External"/><Relationship Id="rId231" Type="http://schemas.openxmlformats.org/officeDocument/2006/relationships/hyperlink" Target="http://docs.cntd.ru/document/499030936" TargetMode="External"/><Relationship Id="rId273" Type="http://schemas.openxmlformats.org/officeDocument/2006/relationships/hyperlink" Target="http://docs.cntd.ru/document/499038856" TargetMode="External"/><Relationship Id="rId329" Type="http://schemas.openxmlformats.org/officeDocument/2006/relationships/hyperlink" Target="http://docs.cntd.ru/document/901916524" TargetMode="External"/><Relationship Id="rId480" Type="http://schemas.openxmlformats.org/officeDocument/2006/relationships/hyperlink" Target="http://docs.cntd.ru/document/901737405" TargetMode="External"/><Relationship Id="rId536" Type="http://schemas.openxmlformats.org/officeDocument/2006/relationships/hyperlink" Target="http://docs.cntd.ru/document/499059427" TargetMode="External"/><Relationship Id="rId68" Type="http://schemas.openxmlformats.org/officeDocument/2006/relationships/hyperlink" Target="http://docs.cntd.ru/document/499030936" TargetMode="External"/><Relationship Id="rId133" Type="http://schemas.openxmlformats.org/officeDocument/2006/relationships/hyperlink" Target="http://docs.cntd.ru/document/901917425" TargetMode="External"/><Relationship Id="rId175" Type="http://schemas.openxmlformats.org/officeDocument/2006/relationships/hyperlink" Target="http://docs.cntd.ru/document/901907297" TargetMode="External"/><Relationship Id="rId340" Type="http://schemas.openxmlformats.org/officeDocument/2006/relationships/hyperlink" Target="http://docs.cntd.ru/document/901737405" TargetMode="External"/><Relationship Id="rId578" Type="http://schemas.openxmlformats.org/officeDocument/2006/relationships/hyperlink" Target="http://docs.cntd.ru/document/420317141" TargetMode="External"/><Relationship Id="rId200" Type="http://schemas.openxmlformats.org/officeDocument/2006/relationships/hyperlink" Target="http://docs.cntd.ru/document/901737405" TargetMode="External"/><Relationship Id="rId382" Type="http://schemas.openxmlformats.org/officeDocument/2006/relationships/hyperlink" Target="http://docs.cntd.ru/document/901868056" TargetMode="External"/><Relationship Id="rId438" Type="http://schemas.openxmlformats.org/officeDocument/2006/relationships/hyperlink" Target="http://docs.cntd.ru/document/901867271" TargetMode="External"/><Relationship Id="rId603" Type="http://schemas.openxmlformats.org/officeDocument/2006/relationships/hyperlink" Target="http://docs.cntd.ru/document/901916524" TargetMode="External"/><Relationship Id="rId242" Type="http://schemas.openxmlformats.org/officeDocument/2006/relationships/hyperlink" Target="http://docs.cntd.ru/document/499038856" TargetMode="External"/><Relationship Id="rId284" Type="http://schemas.openxmlformats.org/officeDocument/2006/relationships/hyperlink" Target="http://docs.cntd.ru/document/902124769" TargetMode="External"/><Relationship Id="rId491" Type="http://schemas.openxmlformats.org/officeDocument/2006/relationships/hyperlink" Target="http://docs.cntd.ru/document/499038856" TargetMode="External"/><Relationship Id="rId505" Type="http://schemas.openxmlformats.org/officeDocument/2006/relationships/hyperlink" Target="http://docs.cntd.ru/document/902179699" TargetMode="External"/><Relationship Id="rId37" Type="http://schemas.openxmlformats.org/officeDocument/2006/relationships/hyperlink" Target="http://docs.cntd.ru/document/499067377" TargetMode="External"/><Relationship Id="rId79" Type="http://schemas.openxmlformats.org/officeDocument/2006/relationships/hyperlink" Target="http://docs.cntd.ru/document/901868056" TargetMode="External"/><Relationship Id="rId102" Type="http://schemas.openxmlformats.org/officeDocument/2006/relationships/hyperlink" Target="http://docs.cntd.ru/document/901917425" TargetMode="External"/><Relationship Id="rId144" Type="http://schemas.openxmlformats.org/officeDocument/2006/relationships/hyperlink" Target="http://docs.cntd.ru/document/499030936" TargetMode="External"/><Relationship Id="rId547" Type="http://schemas.openxmlformats.org/officeDocument/2006/relationships/hyperlink" Target="http://docs.cntd.ru/document/901867271" TargetMode="External"/><Relationship Id="rId589" Type="http://schemas.openxmlformats.org/officeDocument/2006/relationships/hyperlink" Target="http://docs.cntd.ru/document/901867271" TargetMode="External"/><Relationship Id="rId90" Type="http://schemas.openxmlformats.org/officeDocument/2006/relationships/hyperlink" Target="http://docs.cntd.ru/document/901737405" TargetMode="External"/><Relationship Id="rId186" Type="http://schemas.openxmlformats.org/officeDocument/2006/relationships/hyperlink" Target="http://docs.cntd.ru/document/499038856" TargetMode="External"/><Relationship Id="rId351" Type="http://schemas.openxmlformats.org/officeDocument/2006/relationships/hyperlink" Target="http://docs.cntd.ru/document/901868056" TargetMode="External"/><Relationship Id="rId393" Type="http://schemas.openxmlformats.org/officeDocument/2006/relationships/hyperlink" Target="http://docs.cntd.ru/document/901917425" TargetMode="External"/><Relationship Id="rId407" Type="http://schemas.openxmlformats.org/officeDocument/2006/relationships/hyperlink" Target="http://docs.cntd.ru/document/901907297" TargetMode="External"/><Relationship Id="rId449" Type="http://schemas.openxmlformats.org/officeDocument/2006/relationships/hyperlink" Target="http://docs.cntd.ru/document/901867271" TargetMode="External"/><Relationship Id="rId614" Type="http://schemas.openxmlformats.org/officeDocument/2006/relationships/fontTable" Target="fontTable.xml"/><Relationship Id="rId211" Type="http://schemas.openxmlformats.org/officeDocument/2006/relationships/hyperlink" Target="http://docs.cntd.ru/document/499059823" TargetMode="External"/><Relationship Id="rId253" Type="http://schemas.openxmlformats.org/officeDocument/2006/relationships/hyperlink" Target="http://docs.cntd.ru/document/499038856" TargetMode="External"/><Relationship Id="rId295" Type="http://schemas.openxmlformats.org/officeDocument/2006/relationships/hyperlink" Target="http://docs.cntd.ru/document/901867271" TargetMode="External"/><Relationship Id="rId309" Type="http://schemas.openxmlformats.org/officeDocument/2006/relationships/hyperlink" Target="http://docs.cntd.ru/document/901916524" TargetMode="External"/><Relationship Id="rId460" Type="http://schemas.openxmlformats.org/officeDocument/2006/relationships/hyperlink" Target="http://docs.cntd.ru/document/901919349" TargetMode="External"/><Relationship Id="rId516" Type="http://schemas.openxmlformats.org/officeDocument/2006/relationships/hyperlink" Target="http://docs.cntd.ru/document/901917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29190</Words>
  <Characters>166387</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2017-02-14T11:44:00Z</dcterms:created>
  <dcterms:modified xsi:type="dcterms:W3CDTF">2017-02-14T11:44:00Z</dcterms:modified>
</cp:coreProperties>
</file>