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88" w:rsidRDefault="00AE5388" w:rsidP="00AE5388">
      <w:pPr>
        <w:widowControl w:val="0"/>
        <w:autoSpaceDE w:val="0"/>
        <w:autoSpaceDN w:val="0"/>
        <w:adjustRightInd w:val="0"/>
        <w:ind w:left="1418" w:hanging="933"/>
        <w:rPr>
          <w:b/>
        </w:rPr>
      </w:pPr>
      <w:r>
        <w:rPr>
          <w:b/>
        </w:rPr>
        <w:t xml:space="preserve">Аналитическая часть </w:t>
      </w:r>
      <w:proofErr w:type="spellStart"/>
      <w:r>
        <w:rPr>
          <w:b/>
        </w:rPr>
        <w:t>самообследования</w:t>
      </w:r>
      <w:proofErr w:type="spellEnd"/>
      <w:r>
        <w:rPr>
          <w:b/>
        </w:rPr>
        <w:t xml:space="preserve"> МБОУ СОШ №189 за 2017 год</w:t>
      </w:r>
    </w:p>
    <w:p w:rsidR="00AE5388" w:rsidRDefault="00AE5388" w:rsidP="00AE5388">
      <w:pPr>
        <w:widowControl w:val="0"/>
        <w:autoSpaceDE w:val="0"/>
        <w:autoSpaceDN w:val="0"/>
        <w:adjustRightInd w:val="0"/>
        <w:ind w:left="1418" w:hanging="933"/>
        <w:rPr>
          <w:b/>
        </w:rPr>
      </w:pPr>
    </w:p>
    <w:p w:rsidR="00AE5388" w:rsidRPr="00516027" w:rsidRDefault="00AE5388" w:rsidP="00AE5388">
      <w:pPr>
        <w:widowControl w:val="0"/>
        <w:autoSpaceDE w:val="0"/>
        <w:autoSpaceDN w:val="0"/>
        <w:adjustRightInd w:val="0"/>
        <w:rPr>
          <w:b/>
        </w:rPr>
      </w:pPr>
      <w:r w:rsidRPr="00516027">
        <w:rPr>
          <w:b/>
        </w:rPr>
        <w:t>Миссия школы, цели, приоритетные задачи и ожидаемые результаты развития, стратегия и тактика перехода школы в новое состояние.</w:t>
      </w:r>
    </w:p>
    <w:p w:rsidR="00AE5388" w:rsidRPr="00516027" w:rsidRDefault="00AE5388" w:rsidP="00AE5388">
      <w:pPr>
        <w:widowControl w:val="0"/>
        <w:autoSpaceDE w:val="0"/>
        <w:autoSpaceDN w:val="0"/>
        <w:adjustRightInd w:val="0"/>
        <w:ind w:firstLine="708"/>
        <w:jc w:val="both"/>
      </w:pPr>
    </w:p>
    <w:p w:rsidR="00AE5388" w:rsidRPr="00516027" w:rsidRDefault="00AE5388" w:rsidP="00AE5388">
      <w:pPr>
        <w:widowControl w:val="0"/>
        <w:autoSpaceDE w:val="0"/>
        <w:autoSpaceDN w:val="0"/>
        <w:adjustRightInd w:val="0"/>
        <w:ind w:firstLine="708"/>
        <w:jc w:val="both"/>
      </w:pPr>
      <w:r w:rsidRPr="00516027">
        <w:t>Современная российская школа вовлечена в поток преобразований: новые стандарты, механизмы финансирования, инструменты оценки качества, соответствие принципу открытости школы, инновационные технологии, информатизация образовательного процесса и другое.</w:t>
      </w:r>
    </w:p>
    <w:p w:rsidR="00AE5388" w:rsidRPr="00516027" w:rsidRDefault="00AE5388" w:rsidP="00AE5388">
      <w:pPr>
        <w:widowControl w:val="0"/>
        <w:autoSpaceDE w:val="0"/>
        <w:autoSpaceDN w:val="0"/>
        <w:adjustRightInd w:val="0"/>
        <w:ind w:firstLine="708"/>
        <w:jc w:val="both"/>
      </w:pPr>
      <w:r w:rsidRPr="00516027">
        <w:t xml:space="preserve">Руководствуясь основными направлениями государственной политики в области образования, опираясь на имеющийся опыт работы в школе, мнение педагогического коллектива, обучающихся и их родителей, на основании анализа структуры образовательных результатов и особенностей содержания образования на разных ступенях обучения, была определена </w:t>
      </w:r>
      <w:r w:rsidRPr="00516027">
        <w:rPr>
          <w:b/>
          <w:i/>
        </w:rPr>
        <w:t>миссия школы</w:t>
      </w:r>
      <w:r w:rsidRPr="00516027">
        <w:t>:</w:t>
      </w:r>
    </w:p>
    <w:p w:rsidR="00AE5388" w:rsidRPr="00516027" w:rsidRDefault="00AE5388" w:rsidP="00AE5388">
      <w:pPr>
        <w:ind w:firstLine="708"/>
        <w:jc w:val="both"/>
        <w:rPr>
          <w:b/>
          <w:i/>
        </w:rPr>
      </w:pPr>
      <w:proofErr w:type="gramStart"/>
      <w:r w:rsidRPr="00516027">
        <w:rPr>
          <w:b/>
          <w:i/>
        </w:rPr>
        <w:t>построение</w:t>
      </w:r>
      <w:proofErr w:type="gramEnd"/>
      <w:r w:rsidRPr="00516027">
        <w:rPr>
          <w:b/>
          <w:i/>
        </w:rPr>
        <w:t xml:space="preserve"> образовательного пространства школы как среды, способствующей получению школьниками качественного образования, раскрытию их творческого потенциала, формированию ключевых компетенций, позволяющих осуществить успешную подготовку к активному и эффективному участию в общественной и профессиональной жизни.</w:t>
      </w:r>
    </w:p>
    <w:p w:rsidR="00AE5388" w:rsidRDefault="00AE5388" w:rsidP="00AE5388">
      <w:pPr>
        <w:widowControl w:val="0"/>
        <w:autoSpaceDE w:val="0"/>
        <w:autoSpaceDN w:val="0"/>
        <w:adjustRightInd w:val="0"/>
        <w:ind w:left="1418" w:hanging="933"/>
        <w:rPr>
          <w:b/>
        </w:rPr>
      </w:pPr>
    </w:p>
    <w:p w:rsidR="00AE5388" w:rsidRPr="00516027" w:rsidRDefault="00AE5388" w:rsidP="00AE5388">
      <w:pPr>
        <w:widowControl w:val="0"/>
        <w:autoSpaceDE w:val="0"/>
        <w:autoSpaceDN w:val="0"/>
        <w:adjustRightInd w:val="0"/>
        <w:rPr>
          <w:b/>
        </w:rPr>
      </w:pPr>
      <w:r w:rsidRPr="00516027">
        <w:rPr>
          <w:b/>
        </w:rPr>
        <w:t>Характеристика и анализ основных показателей системы образования         школы.</w:t>
      </w:r>
    </w:p>
    <w:p w:rsidR="00AE5388" w:rsidRDefault="00AE5388" w:rsidP="00AE5388">
      <w:pPr>
        <w:widowControl w:val="0"/>
        <w:autoSpaceDE w:val="0"/>
        <w:autoSpaceDN w:val="0"/>
        <w:adjustRightInd w:val="0"/>
        <w:ind w:left="1418" w:hanging="933"/>
        <w:rPr>
          <w:b/>
        </w:rPr>
      </w:pPr>
      <w:r w:rsidRPr="00516027">
        <w:rPr>
          <w:b/>
        </w:rPr>
        <w:t xml:space="preserve">                                                  </w:t>
      </w:r>
    </w:p>
    <w:p w:rsidR="00AE5388" w:rsidRPr="00516027" w:rsidRDefault="00AE5388" w:rsidP="00AE5388">
      <w:pPr>
        <w:widowControl w:val="0"/>
        <w:autoSpaceDE w:val="0"/>
        <w:autoSpaceDN w:val="0"/>
        <w:adjustRightInd w:val="0"/>
        <w:ind w:left="1418" w:hanging="933"/>
        <w:rPr>
          <w:b/>
        </w:rPr>
      </w:pPr>
      <w:r w:rsidRPr="00516027">
        <w:rPr>
          <w:b/>
        </w:rPr>
        <w:t>Информационная справка</w:t>
      </w:r>
    </w:p>
    <w:p w:rsidR="00AE5388" w:rsidRPr="00516027" w:rsidRDefault="00AE5388" w:rsidP="00AE5388">
      <w:pPr>
        <w:widowControl w:val="0"/>
        <w:autoSpaceDE w:val="0"/>
        <w:autoSpaceDN w:val="0"/>
        <w:adjustRightInd w:val="0"/>
        <w:ind w:left="1418" w:hanging="933"/>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989"/>
        <w:gridCol w:w="4706"/>
      </w:tblGrid>
      <w:tr w:rsidR="00AE5388" w:rsidRPr="00516027" w:rsidTr="00AE5388">
        <w:tc>
          <w:tcPr>
            <w:tcW w:w="567" w:type="dxa"/>
            <w:shd w:val="clear" w:color="auto" w:fill="auto"/>
          </w:tcPr>
          <w:p w:rsidR="00AE5388" w:rsidRPr="005A34E0" w:rsidRDefault="00AE5388" w:rsidP="00AE5388">
            <w:pPr>
              <w:widowControl w:val="0"/>
              <w:autoSpaceDE w:val="0"/>
              <w:autoSpaceDN w:val="0"/>
              <w:adjustRightInd w:val="0"/>
            </w:pPr>
            <w:r w:rsidRPr="005A34E0">
              <w:t>1</w:t>
            </w:r>
          </w:p>
        </w:tc>
        <w:tc>
          <w:tcPr>
            <w:tcW w:w="4253" w:type="dxa"/>
            <w:shd w:val="clear" w:color="auto" w:fill="auto"/>
          </w:tcPr>
          <w:p w:rsidR="00AE5388" w:rsidRPr="00516027" w:rsidRDefault="00AE5388" w:rsidP="00AE5388">
            <w:pPr>
              <w:widowControl w:val="0"/>
              <w:autoSpaceDE w:val="0"/>
              <w:autoSpaceDN w:val="0"/>
              <w:adjustRightInd w:val="0"/>
              <w:rPr>
                <w:b/>
              </w:rPr>
            </w:pPr>
            <w:r w:rsidRPr="00516027">
              <w:t>Полное наименование юридического лица</w:t>
            </w:r>
          </w:p>
        </w:tc>
        <w:tc>
          <w:tcPr>
            <w:tcW w:w="4961" w:type="dxa"/>
            <w:shd w:val="clear" w:color="auto" w:fill="auto"/>
            <w:vAlign w:val="bottom"/>
          </w:tcPr>
          <w:p w:rsidR="00AE5388" w:rsidRPr="00516027" w:rsidRDefault="00AE5388" w:rsidP="00AE5388">
            <w:pPr>
              <w:spacing w:line="256" w:lineRule="exact"/>
              <w:ind w:left="80"/>
            </w:pPr>
            <w:r w:rsidRPr="00516027">
              <w:t>Муниципальное бюджетное общеобразовательное учреждение города Новосибирска «Средняя общеобразовательная школа №189»</w:t>
            </w:r>
          </w:p>
        </w:tc>
      </w:tr>
      <w:tr w:rsidR="00AE5388" w:rsidRPr="00516027" w:rsidTr="00AE5388">
        <w:tc>
          <w:tcPr>
            <w:tcW w:w="567" w:type="dxa"/>
            <w:shd w:val="clear" w:color="auto" w:fill="auto"/>
          </w:tcPr>
          <w:p w:rsidR="00AE5388" w:rsidRPr="005A34E0" w:rsidRDefault="00AE5388" w:rsidP="00AE5388">
            <w:pPr>
              <w:widowControl w:val="0"/>
              <w:autoSpaceDE w:val="0"/>
              <w:autoSpaceDN w:val="0"/>
              <w:adjustRightInd w:val="0"/>
            </w:pPr>
            <w:r w:rsidRPr="005A34E0">
              <w:t>2</w:t>
            </w:r>
          </w:p>
        </w:tc>
        <w:tc>
          <w:tcPr>
            <w:tcW w:w="4253" w:type="dxa"/>
            <w:shd w:val="clear" w:color="auto" w:fill="auto"/>
          </w:tcPr>
          <w:p w:rsidR="00AE5388" w:rsidRPr="00516027" w:rsidRDefault="00AE5388" w:rsidP="00AE5388">
            <w:pPr>
              <w:widowControl w:val="0"/>
              <w:autoSpaceDE w:val="0"/>
              <w:autoSpaceDN w:val="0"/>
              <w:adjustRightInd w:val="0"/>
              <w:rPr>
                <w:b/>
              </w:rPr>
            </w:pPr>
            <w:r w:rsidRPr="00516027">
              <w:t>Краткое наименование юридического лица</w:t>
            </w:r>
          </w:p>
        </w:tc>
        <w:tc>
          <w:tcPr>
            <w:tcW w:w="4961" w:type="dxa"/>
            <w:shd w:val="clear" w:color="auto" w:fill="auto"/>
            <w:vAlign w:val="bottom"/>
          </w:tcPr>
          <w:p w:rsidR="00AE5388" w:rsidRPr="00516027" w:rsidRDefault="00AE5388" w:rsidP="00AE5388">
            <w:pPr>
              <w:ind w:left="80"/>
            </w:pPr>
            <w:r w:rsidRPr="00516027">
              <w:t>МБОУ СОШ №189</w:t>
            </w:r>
          </w:p>
        </w:tc>
      </w:tr>
      <w:tr w:rsidR="00AE5388" w:rsidRPr="00516027" w:rsidTr="00AE5388">
        <w:tc>
          <w:tcPr>
            <w:tcW w:w="567" w:type="dxa"/>
            <w:shd w:val="clear" w:color="auto" w:fill="auto"/>
          </w:tcPr>
          <w:p w:rsidR="00AE5388" w:rsidRPr="005A34E0" w:rsidRDefault="00AE5388" w:rsidP="00AE5388">
            <w:pPr>
              <w:widowControl w:val="0"/>
              <w:autoSpaceDE w:val="0"/>
              <w:autoSpaceDN w:val="0"/>
              <w:adjustRightInd w:val="0"/>
            </w:pPr>
            <w:r w:rsidRPr="005A34E0">
              <w:t>3</w:t>
            </w:r>
          </w:p>
        </w:tc>
        <w:tc>
          <w:tcPr>
            <w:tcW w:w="4253" w:type="dxa"/>
            <w:shd w:val="clear" w:color="auto" w:fill="auto"/>
          </w:tcPr>
          <w:p w:rsidR="00AE5388" w:rsidRPr="00516027" w:rsidRDefault="00AE5388" w:rsidP="00AE5388">
            <w:pPr>
              <w:widowControl w:val="0"/>
              <w:autoSpaceDE w:val="0"/>
              <w:autoSpaceDN w:val="0"/>
              <w:adjustRightInd w:val="0"/>
              <w:rPr>
                <w:b/>
              </w:rPr>
            </w:pPr>
            <w:r w:rsidRPr="00516027">
              <w:t>Наименование вышестоящего органа</w:t>
            </w:r>
          </w:p>
        </w:tc>
        <w:tc>
          <w:tcPr>
            <w:tcW w:w="4961" w:type="dxa"/>
            <w:shd w:val="clear" w:color="auto" w:fill="auto"/>
            <w:vAlign w:val="bottom"/>
          </w:tcPr>
          <w:p w:rsidR="00AE5388" w:rsidRPr="00516027" w:rsidRDefault="00AE5388" w:rsidP="00AE5388">
            <w:pPr>
              <w:ind w:left="80"/>
            </w:pPr>
            <w:r w:rsidRPr="00516027">
              <w:t xml:space="preserve">Департамент   образования   </w:t>
            </w:r>
            <w:proofErr w:type="gramStart"/>
            <w:r w:rsidRPr="00516027">
              <w:t>мэрии  города</w:t>
            </w:r>
            <w:proofErr w:type="gramEnd"/>
            <w:r w:rsidRPr="00516027">
              <w:t xml:space="preserve"> Новосибирска</w:t>
            </w:r>
          </w:p>
        </w:tc>
      </w:tr>
      <w:tr w:rsidR="00AE5388" w:rsidRPr="00516027" w:rsidTr="00AE5388">
        <w:tc>
          <w:tcPr>
            <w:tcW w:w="567" w:type="dxa"/>
            <w:shd w:val="clear" w:color="auto" w:fill="auto"/>
          </w:tcPr>
          <w:p w:rsidR="00AE5388" w:rsidRPr="005A34E0" w:rsidRDefault="00AE5388" w:rsidP="00AE5388">
            <w:pPr>
              <w:widowControl w:val="0"/>
              <w:autoSpaceDE w:val="0"/>
              <w:autoSpaceDN w:val="0"/>
              <w:adjustRightInd w:val="0"/>
            </w:pPr>
            <w:r w:rsidRPr="005A34E0">
              <w:t>4</w:t>
            </w:r>
          </w:p>
        </w:tc>
        <w:tc>
          <w:tcPr>
            <w:tcW w:w="4253" w:type="dxa"/>
            <w:shd w:val="clear" w:color="auto" w:fill="auto"/>
          </w:tcPr>
          <w:p w:rsidR="00AE5388" w:rsidRPr="00516027" w:rsidRDefault="00AE5388" w:rsidP="00AE5388">
            <w:pPr>
              <w:widowControl w:val="0"/>
              <w:autoSpaceDE w:val="0"/>
              <w:autoSpaceDN w:val="0"/>
              <w:adjustRightInd w:val="0"/>
            </w:pPr>
            <w:r w:rsidRPr="00516027">
              <w:t>Юридический адрес</w:t>
            </w:r>
          </w:p>
        </w:tc>
        <w:tc>
          <w:tcPr>
            <w:tcW w:w="4961" w:type="dxa"/>
            <w:shd w:val="clear" w:color="auto" w:fill="auto"/>
            <w:vAlign w:val="bottom"/>
          </w:tcPr>
          <w:p w:rsidR="00AE5388" w:rsidRPr="00516027" w:rsidRDefault="00AE5388" w:rsidP="00AE5388">
            <w:pPr>
              <w:ind w:left="80"/>
            </w:pPr>
            <w:r w:rsidRPr="00516027">
              <w:t>г. Новосибирск, ул. Выборная, дом 120</w:t>
            </w:r>
          </w:p>
        </w:tc>
      </w:tr>
      <w:tr w:rsidR="00AE5388" w:rsidRPr="00516027" w:rsidTr="00AE5388">
        <w:tc>
          <w:tcPr>
            <w:tcW w:w="567" w:type="dxa"/>
            <w:shd w:val="clear" w:color="auto" w:fill="auto"/>
          </w:tcPr>
          <w:p w:rsidR="00AE5388" w:rsidRPr="005A34E0" w:rsidRDefault="00AE5388" w:rsidP="00AE5388">
            <w:pPr>
              <w:widowControl w:val="0"/>
              <w:autoSpaceDE w:val="0"/>
              <w:autoSpaceDN w:val="0"/>
              <w:adjustRightInd w:val="0"/>
            </w:pPr>
            <w:r w:rsidRPr="005A34E0">
              <w:t>5</w:t>
            </w:r>
          </w:p>
        </w:tc>
        <w:tc>
          <w:tcPr>
            <w:tcW w:w="4253" w:type="dxa"/>
            <w:shd w:val="clear" w:color="auto" w:fill="auto"/>
          </w:tcPr>
          <w:p w:rsidR="00AE5388" w:rsidRPr="00516027" w:rsidRDefault="00AE5388" w:rsidP="00AE5388">
            <w:pPr>
              <w:widowControl w:val="0"/>
              <w:autoSpaceDE w:val="0"/>
              <w:autoSpaceDN w:val="0"/>
              <w:adjustRightInd w:val="0"/>
            </w:pPr>
            <w:r w:rsidRPr="00516027">
              <w:t xml:space="preserve">Телефоны </w:t>
            </w:r>
          </w:p>
        </w:tc>
        <w:tc>
          <w:tcPr>
            <w:tcW w:w="4961" w:type="dxa"/>
            <w:shd w:val="clear" w:color="auto" w:fill="auto"/>
            <w:vAlign w:val="bottom"/>
          </w:tcPr>
          <w:p w:rsidR="00AE5388" w:rsidRPr="00516027" w:rsidRDefault="00AE5388" w:rsidP="00AE5388">
            <w:r w:rsidRPr="00516027">
              <w:t>244-17-35, 244-19-80</w:t>
            </w:r>
          </w:p>
        </w:tc>
      </w:tr>
      <w:tr w:rsidR="00AE5388" w:rsidRPr="00516027" w:rsidTr="00AE5388">
        <w:tc>
          <w:tcPr>
            <w:tcW w:w="567" w:type="dxa"/>
            <w:shd w:val="clear" w:color="auto" w:fill="auto"/>
          </w:tcPr>
          <w:p w:rsidR="00AE5388" w:rsidRPr="005A34E0" w:rsidRDefault="00AE5388" w:rsidP="00AE5388">
            <w:pPr>
              <w:widowControl w:val="0"/>
              <w:autoSpaceDE w:val="0"/>
              <w:autoSpaceDN w:val="0"/>
              <w:adjustRightInd w:val="0"/>
            </w:pPr>
            <w:r w:rsidRPr="005A34E0">
              <w:t>6</w:t>
            </w:r>
          </w:p>
        </w:tc>
        <w:tc>
          <w:tcPr>
            <w:tcW w:w="4253" w:type="dxa"/>
            <w:shd w:val="clear" w:color="auto" w:fill="auto"/>
          </w:tcPr>
          <w:p w:rsidR="00AE5388" w:rsidRPr="00516027" w:rsidRDefault="00AE5388" w:rsidP="00AE5388">
            <w:pPr>
              <w:widowControl w:val="0"/>
              <w:autoSpaceDE w:val="0"/>
              <w:autoSpaceDN w:val="0"/>
              <w:adjustRightInd w:val="0"/>
            </w:pPr>
            <w:r w:rsidRPr="00516027">
              <w:t>Электронная почта</w:t>
            </w:r>
          </w:p>
        </w:tc>
        <w:tc>
          <w:tcPr>
            <w:tcW w:w="4961" w:type="dxa"/>
            <w:shd w:val="clear" w:color="auto" w:fill="auto"/>
          </w:tcPr>
          <w:p w:rsidR="00AE5388" w:rsidRPr="00516027" w:rsidRDefault="00AE5388" w:rsidP="00AE5388">
            <w:pPr>
              <w:widowControl w:val="0"/>
              <w:autoSpaceDE w:val="0"/>
              <w:autoSpaceDN w:val="0"/>
              <w:adjustRightInd w:val="0"/>
              <w:rPr>
                <w:b/>
              </w:rPr>
            </w:pPr>
            <w:hyperlink r:id="rId5" w:history="1">
              <w:r w:rsidRPr="00516027">
                <w:rPr>
                  <w:rFonts w:eastAsia="Calibri"/>
                  <w:u w:val="single"/>
                  <w:lang w:val="en-US"/>
                </w:rPr>
                <w:t>sch</w:t>
              </w:r>
              <w:r w:rsidRPr="00516027">
                <w:rPr>
                  <w:rFonts w:eastAsia="Calibri"/>
                  <w:u w:val="single"/>
                </w:rPr>
                <w:t>_189_</w:t>
              </w:r>
              <w:r w:rsidRPr="00516027">
                <w:rPr>
                  <w:rFonts w:eastAsia="Calibri"/>
                  <w:u w:val="single"/>
                  <w:lang w:val="en-US"/>
                </w:rPr>
                <w:t>nsk</w:t>
              </w:r>
              <w:r w:rsidRPr="00516027">
                <w:rPr>
                  <w:rFonts w:eastAsia="Calibri"/>
                  <w:u w:val="single"/>
                </w:rPr>
                <w:t>@</w:t>
              </w:r>
              <w:r w:rsidRPr="00516027">
                <w:rPr>
                  <w:rFonts w:eastAsia="Calibri"/>
                  <w:u w:val="single"/>
                  <w:lang w:val="en-US"/>
                </w:rPr>
                <w:t>nios</w:t>
              </w:r>
              <w:r w:rsidRPr="00516027">
                <w:rPr>
                  <w:rFonts w:eastAsia="Calibri"/>
                  <w:u w:val="single"/>
                </w:rPr>
                <w:t>.</w:t>
              </w:r>
              <w:proofErr w:type="spellStart"/>
              <w:r w:rsidRPr="00516027">
                <w:rPr>
                  <w:rFonts w:eastAsia="Calibri"/>
                  <w:u w:val="single"/>
                  <w:lang w:val="en-US"/>
                </w:rPr>
                <w:t>ru</w:t>
              </w:r>
              <w:proofErr w:type="spellEnd"/>
            </w:hyperlink>
            <w:r w:rsidRPr="00516027">
              <w:rPr>
                <w:rFonts w:eastAsia="Calibri"/>
              </w:rPr>
              <w:t xml:space="preserve">  </w:t>
            </w:r>
          </w:p>
        </w:tc>
      </w:tr>
      <w:tr w:rsidR="00AE5388" w:rsidRPr="00516027" w:rsidTr="00AE5388">
        <w:tc>
          <w:tcPr>
            <w:tcW w:w="567" w:type="dxa"/>
            <w:shd w:val="clear" w:color="auto" w:fill="auto"/>
          </w:tcPr>
          <w:p w:rsidR="00AE5388" w:rsidRPr="005A34E0" w:rsidRDefault="00AE5388" w:rsidP="00AE5388">
            <w:pPr>
              <w:widowControl w:val="0"/>
              <w:autoSpaceDE w:val="0"/>
              <w:autoSpaceDN w:val="0"/>
              <w:adjustRightInd w:val="0"/>
            </w:pPr>
            <w:r w:rsidRPr="005A34E0">
              <w:t>7</w:t>
            </w:r>
          </w:p>
        </w:tc>
        <w:tc>
          <w:tcPr>
            <w:tcW w:w="4253" w:type="dxa"/>
            <w:shd w:val="clear" w:color="auto" w:fill="auto"/>
          </w:tcPr>
          <w:p w:rsidR="00AE5388" w:rsidRPr="00516027" w:rsidRDefault="00AE5388" w:rsidP="00AE5388">
            <w:pPr>
              <w:widowControl w:val="0"/>
              <w:autoSpaceDE w:val="0"/>
              <w:autoSpaceDN w:val="0"/>
              <w:adjustRightInd w:val="0"/>
            </w:pPr>
            <w:r w:rsidRPr="00516027">
              <w:t>Руководитель</w:t>
            </w:r>
          </w:p>
        </w:tc>
        <w:tc>
          <w:tcPr>
            <w:tcW w:w="4961" w:type="dxa"/>
            <w:shd w:val="clear" w:color="auto" w:fill="auto"/>
          </w:tcPr>
          <w:p w:rsidR="00AE5388" w:rsidRPr="00516027" w:rsidRDefault="00AE5388" w:rsidP="00AE5388">
            <w:pPr>
              <w:widowControl w:val="0"/>
              <w:autoSpaceDE w:val="0"/>
              <w:autoSpaceDN w:val="0"/>
              <w:adjustRightInd w:val="0"/>
            </w:pPr>
            <w:r w:rsidRPr="00516027">
              <w:t>Шаталов Евгений Валентинович</w:t>
            </w:r>
          </w:p>
        </w:tc>
      </w:tr>
      <w:tr w:rsidR="00AE5388" w:rsidRPr="00516027" w:rsidTr="00AE5388">
        <w:tc>
          <w:tcPr>
            <w:tcW w:w="567" w:type="dxa"/>
            <w:shd w:val="clear" w:color="auto" w:fill="auto"/>
          </w:tcPr>
          <w:p w:rsidR="00AE5388" w:rsidRPr="005A34E0" w:rsidRDefault="00AE5388" w:rsidP="00AE5388">
            <w:pPr>
              <w:widowControl w:val="0"/>
              <w:autoSpaceDE w:val="0"/>
              <w:autoSpaceDN w:val="0"/>
              <w:adjustRightInd w:val="0"/>
            </w:pPr>
            <w:r w:rsidRPr="005A34E0">
              <w:t>8</w:t>
            </w:r>
          </w:p>
        </w:tc>
        <w:tc>
          <w:tcPr>
            <w:tcW w:w="4253" w:type="dxa"/>
            <w:shd w:val="clear" w:color="auto" w:fill="auto"/>
          </w:tcPr>
          <w:p w:rsidR="00AE5388" w:rsidRPr="00516027" w:rsidRDefault="00AE5388" w:rsidP="00AE5388">
            <w:pPr>
              <w:widowControl w:val="0"/>
              <w:autoSpaceDE w:val="0"/>
              <w:autoSpaceDN w:val="0"/>
              <w:adjustRightInd w:val="0"/>
            </w:pPr>
            <w:r w:rsidRPr="00516027">
              <w:t>Заместители руководителя</w:t>
            </w:r>
          </w:p>
        </w:tc>
        <w:tc>
          <w:tcPr>
            <w:tcW w:w="4961" w:type="dxa"/>
            <w:shd w:val="clear" w:color="auto" w:fill="auto"/>
          </w:tcPr>
          <w:p w:rsidR="00AE5388" w:rsidRPr="00516027" w:rsidRDefault="00AE5388" w:rsidP="00AE5388">
            <w:pPr>
              <w:widowControl w:val="0"/>
              <w:autoSpaceDE w:val="0"/>
              <w:autoSpaceDN w:val="0"/>
              <w:adjustRightInd w:val="0"/>
            </w:pPr>
            <w:proofErr w:type="spellStart"/>
            <w:r w:rsidRPr="00516027">
              <w:t>Мангирова</w:t>
            </w:r>
            <w:proofErr w:type="spellEnd"/>
            <w:r w:rsidRPr="00516027">
              <w:t xml:space="preserve"> Марина Валерьевна,</w:t>
            </w:r>
          </w:p>
          <w:p w:rsidR="00AE5388" w:rsidRPr="00516027" w:rsidRDefault="00AE5388" w:rsidP="00AE5388">
            <w:pPr>
              <w:widowControl w:val="0"/>
              <w:autoSpaceDE w:val="0"/>
              <w:autoSpaceDN w:val="0"/>
              <w:adjustRightInd w:val="0"/>
            </w:pPr>
            <w:r w:rsidRPr="00516027">
              <w:t>Трифонова Марина Викторовна,</w:t>
            </w:r>
          </w:p>
          <w:p w:rsidR="00AE5388" w:rsidRPr="00516027" w:rsidRDefault="00AE5388" w:rsidP="00AE5388">
            <w:pPr>
              <w:widowControl w:val="0"/>
              <w:autoSpaceDE w:val="0"/>
              <w:autoSpaceDN w:val="0"/>
              <w:adjustRightInd w:val="0"/>
            </w:pPr>
            <w:r w:rsidRPr="00516027">
              <w:t>Литвинова Олеся Анатольевна,</w:t>
            </w:r>
          </w:p>
          <w:p w:rsidR="00AE5388" w:rsidRPr="00516027" w:rsidRDefault="00AE5388" w:rsidP="00AE5388">
            <w:pPr>
              <w:widowControl w:val="0"/>
              <w:autoSpaceDE w:val="0"/>
              <w:autoSpaceDN w:val="0"/>
              <w:adjustRightInd w:val="0"/>
            </w:pPr>
            <w:proofErr w:type="spellStart"/>
            <w:r w:rsidRPr="00516027">
              <w:t>Сенаторова</w:t>
            </w:r>
            <w:proofErr w:type="spellEnd"/>
            <w:r w:rsidRPr="00516027">
              <w:t xml:space="preserve"> Нелли Михайловна</w:t>
            </w:r>
          </w:p>
        </w:tc>
      </w:tr>
    </w:tbl>
    <w:p w:rsidR="00AE5388" w:rsidRPr="00516027" w:rsidRDefault="00AE5388" w:rsidP="00AE5388">
      <w:pPr>
        <w:widowControl w:val="0"/>
        <w:autoSpaceDE w:val="0"/>
        <w:autoSpaceDN w:val="0"/>
        <w:adjustRightInd w:val="0"/>
        <w:ind w:left="1418" w:hanging="933"/>
        <w:rPr>
          <w:b/>
        </w:rPr>
      </w:pPr>
    </w:p>
    <w:p w:rsidR="00AE5388" w:rsidRPr="002E2615" w:rsidRDefault="00AE5388" w:rsidP="00AE5388">
      <w:pPr>
        <w:tabs>
          <w:tab w:val="left" w:pos="562"/>
        </w:tabs>
        <w:spacing w:line="234" w:lineRule="auto"/>
        <w:ind w:left="281" w:right="4080"/>
        <w:rPr>
          <w:b/>
          <w:bCs/>
          <w:u w:val="single"/>
        </w:rPr>
      </w:pPr>
      <w:r w:rsidRPr="002E2615">
        <w:rPr>
          <w:b/>
          <w:bCs/>
        </w:rPr>
        <w:t>Общие сведения</w:t>
      </w:r>
    </w:p>
    <w:p w:rsidR="00AE5388" w:rsidRPr="002E2615" w:rsidRDefault="00AE5388" w:rsidP="00AE5388">
      <w:pPr>
        <w:spacing w:line="2" w:lineRule="exact"/>
        <w:rPr>
          <w:b/>
          <w:bCs/>
          <w:u w:val="single"/>
        </w:rPr>
      </w:pPr>
    </w:p>
    <w:p w:rsidR="00AE5388" w:rsidRPr="002E2615" w:rsidRDefault="00AE5388" w:rsidP="00AE5388">
      <w:pPr>
        <w:spacing w:line="236" w:lineRule="auto"/>
        <w:ind w:left="421"/>
        <w:rPr>
          <w:b/>
          <w:bCs/>
          <w:u w:val="single"/>
        </w:rPr>
      </w:pPr>
      <w:proofErr w:type="gramStart"/>
      <w:r w:rsidRPr="002E2615">
        <w:t>Средняя  об</w:t>
      </w:r>
      <w:r>
        <w:t>щеобразовательная</w:t>
      </w:r>
      <w:proofErr w:type="gramEnd"/>
      <w:r>
        <w:t xml:space="preserve">  школа  №189  функционирует  с  1985</w:t>
      </w:r>
      <w:r w:rsidRPr="002E2615">
        <w:t xml:space="preserve">  года.</w:t>
      </w:r>
    </w:p>
    <w:p w:rsidR="00AE5388" w:rsidRPr="002E2615" w:rsidRDefault="00AE5388" w:rsidP="00AE5388">
      <w:pPr>
        <w:spacing w:line="14" w:lineRule="exact"/>
      </w:pPr>
    </w:p>
    <w:p w:rsidR="00AE5388" w:rsidRPr="002E2615" w:rsidRDefault="00AE5388" w:rsidP="00AE5388">
      <w:pPr>
        <w:spacing w:line="15" w:lineRule="exact"/>
      </w:pPr>
    </w:p>
    <w:p w:rsidR="00AE5388" w:rsidRPr="002E2615" w:rsidRDefault="00AE5388" w:rsidP="00AE5388">
      <w:pPr>
        <w:spacing w:line="238" w:lineRule="auto"/>
        <w:ind w:left="1" w:right="120" w:firstLine="425"/>
        <w:jc w:val="both"/>
      </w:pPr>
      <w:r>
        <w:t>Школа</w:t>
      </w:r>
      <w:r w:rsidRPr="002E2615">
        <w:t xml:space="preserve"> расположен</w:t>
      </w:r>
      <w:r>
        <w:t>а</w:t>
      </w:r>
      <w:r w:rsidRPr="002E2615">
        <w:t xml:space="preserve"> в типовом трехэтажном</w:t>
      </w:r>
      <w:r>
        <w:t xml:space="preserve"> помещении, в центре нового раз</w:t>
      </w:r>
      <w:r w:rsidRPr="002E2615">
        <w:t>вивающегос</w:t>
      </w:r>
      <w:r>
        <w:t>я микрорайона. В ближай</w:t>
      </w:r>
      <w:r w:rsidRPr="002E2615">
        <w:t xml:space="preserve">шем </w:t>
      </w:r>
      <w:r>
        <w:t>окружении школы находятся</w:t>
      </w:r>
      <w:r w:rsidRPr="002E2615">
        <w:t xml:space="preserve"> учебные заведе</w:t>
      </w:r>
      <w:r>
        <w:t>ния: Новосибирский государственный педагогический университет, Новосибирский колледж информатики</w:t>
      </w:r>
      <w:r w:rsidRPr="002E2615">
        <w:t>.</w:t>
      </w:r>
    </w:p>
    <w:p w:rsidR="00AE5388" w:rsidRPr="002E2615" w:rsidRDefault="00AE5388" w:rsidP="00AE5388">
      <w:pPr>
        <w:spacing w:line="16" w:lineRule="exact"/>
      </w:pPr>
    </w:p>
    <w:p w:rsidR="00AE5388" w:rsidRDefault="00AE5388" w:rsidP="00AE5388">
      <w:pPr>
        <w:spacing w:line="236" w:lineRule="auto"/>
        <w:ind w:right="120"/>
        <w:jc w:val="both"/>
      </w:pPr>
      <w:r>
        <w:t xml:space="preserve">       Н</w:t>
      </w:r>
      <w:r w:rsidRPr="002E2615">
        <w:t>аземный</w:t>
      </w:r>
      <w:r>
        <w:t xml:space="preserve"> транспорт – автобус, маршрутное такси (остановка «</w:t>
      </w:r>
      <w:proofErr w:type="spellStart"/>
      <w:r>
        <w:t>Жилмассив</w:t>
      </w:r>
      <w:proofErr w:type="spellEnd"/>
      <w:r>
        <w:t>»</w:t>
      </w:r>
      <w:r w:rsidRPr="002E2615">
        <w:t>).</w:t>
      </w:r>
    </w:p>
    <w:p w:rsidR="00AE5388" w:rsidRDefault="00AE5388" w:rsidP="00AE5388">
      <w:pPr>
        <w:spacing w:line="236" w:lineRule="auto"/>
        <w:ind w:right="120"/>
        <w:jc w:val="both"/>
      </w:pPr>
    </w:p>
    <w:p w:rsidR="00AE5388" w:rsidRPr="00516027" w:rsidRDefault="00AE5388" w:rsidP="00AE5388">
      <w:pPr>
        <w:ind w:right="-19"/>
        <w:jc w:val="center"/>
        <w:rPr>
          <w:b/>
          <w:bCs/>
        </w:rPr>
      </w:pPr>
      <w:r w:rsidRPr="00516027">
        <w:rPr>
          <w:b/>
          <w:bCs/>
        </w:rPr>
        <w:t>Количественные характеристики контингента и персонала</w:t>
      </w:r>
    </w:p>
    <w:p w:rsidR="00AE5388" w:rsidRPr="002E2615" w:rsidRDefault="00AE5388" w:rsidP="00AE5388">
      <w:pPr>
        <w:ind w:right="-19"/>
        <w:rPr>
          <w:b/>
          <w:bCs/>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2419"/>
      </w:tblGrid>
      <w:tr w:rsidR="00AE5388" w:rsidRPr="00516027" w:rsidTr="00AE5388">
        <w:tc>
          <w:tcPr>
            <w:tcW w:w="9790" w:type="dxa"/>
            <w:gridSpan w:val="3"/>
            <w:shd w:val="clear" w:color="auto" w:fill="auto"/>
          </w:tcPr>
          <w:p w:rsidR="00AE5388" w:rsidRPr="00516027" w:rsidRDefault="00AE5388" w:rsidP="00AE5388">
            <w:pPr>
              <w:widowControl w:val="0"/>
              <w:autoSpaceDE w:val="0"/>
              <w:autoSpaceDN w:val="0"/>
              <w:adjustRightInd w:val="0"/>
              <w:jc w:val="center"/>
              <w:rPr>
                <w:b/>
              </w:rPr>
            </w:pPr>
            <w:r w:rsidRPr="00516027">
              <w:rPr>
                <w:b/>
              </w:rPr>
              <w:t>Численность учащихся</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lastRenderedPageBreak/>
              <w:t>1</w:t>
            </w:r>
          </w:p>
        </w:tc>
        <w:tc>
          <w:tcPr>
            <w:tcW w:w="6804" w:type="dxa"/>
            <w:shd w:val="clear" w:color="auto" w:fill="auto"/>
          </w:tcPr>
          <w:p w:rsidR="00AE5388" w:rsidRPr="00516027" w:rsidRDefault="00AE5388" w:rsidP="00AE5388">
            <w:pPr>
              <w:ind w:right="-19"/>
              <w:jc w:val="center"/>
              <w:rPr>
                <w:b/>
              </w:rPr>
            </w:pPr>
            <w:r w:rsidRPr="00516027">
              <w:t>Общая численность учащихся</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1442</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2</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Численность учащихся в начальной школе</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690</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3</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Численность учащихся в основной школе</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659</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4</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Численность учащихся в старшей школе</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93</w:t>
            </w:r>
          </w:p>
        </w:tc>
      </w:tr>
      <w:tr w:rsidR="00AE5388" w:rsidRPr="00516027" w:rsidTr="00AE5388">
        <w:tc>
          <w:tcPr>
            <w:tcW w:w="9790" w:type="dxa"/>
            <w:gridSpan w:val="3"/>
            <w:shd w:val="clear" w:color="auto" w:fill="auto"/>
          </w:tcPr>
          <w:p w:rsidR="00AE5388" w:rsidRPr="00516027" w:rsidRDefault="00AE5388" w:rsidP="00AE5388">
            <w:pPr>
              <w:widowControl w:val="0"/>
              <w:autoSpaceDE w:val="0"/>
              <w:autoSpaceDN w:val="0"/>
              <w:adjustRightInd w:val="0"/>
              <w:jc w:val="center"/>
              <w:rPr>
                <w:b/>
              </w:rPr>
            </w:pPr>
            <w:r w:rsidRPr="00516027">
              <w:rPr>
                <w:b/>
              </w:rPr>
              <w:t>Количество классов</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5</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Общее количество классов</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56</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6</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Число классов I уровня (1-4 классы)</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27</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7</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Число классов II уровня (5-9 классы)</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25</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8</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Число классов III уровня (10-11 классы)</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4</w:t>
            </w:r>
          </w:p>
        </w:tc>
      </w:tr>
    </w:tbl>
    <w:p w:rsidR="00AE5388" w:rsidRDefault="00AE5388" w:rsidP="00AE5388">
      <w:pPr>
        <w:spacing w:line="235" w:lineRule="auto"/>
        <w:ind w:left="421" w:right="120"/>
        <w:rPr>
          <w:sz w:val="28"/>
          <w:szCs w:val="28"/>
        </w:rPr>
      </w:pPr>
    </w:p>
    <w:p w:rsidR="00AE5388" w:rsidRPr="001412F9" w:rsidRDefault="00AE5388" w:rsidP="00AE5388">
      <w:pPr>
        <w:spacing w:line="235" w:lineRule="auto"/>
        <w:ind w:right="120" w:firstLine="426"/>
        <w:jc w:val="both"/>
      </w:pPr>
      <w:r w:rsidRPr="001412F9">
        <w:t>Средняя наполняемость классов по уровням образования является стабильной</w:t>
      </w:r>
      <w:r>
        <w:t xml:space="preserve"> </w:t>
      </w:r>
      <w:r w:rsidRPr="001412F9">
        <w:t>на протяжении последних трех лет. Средняя наполняемость классов по школе составила в с</w:t>
      </w:r>
      <w:r>
        <w:t>реднем 26,1</w:t>
      </w:r>
      <w:r w:rsidRPr="001412F9">
        <w:t>. На уровне начального общего обра</w:t>
      </w:r>
      <w:r>
        <w:t>зования- 25,7</w:t>
      </w:r>
      <w:r w:rsidRPr="001412F9">
        <w:t>; на уровне основного общего образ</w:t>
      </w:r>
      <w:r>
        <w:t>ования – 26,8</w:t>
      </w:r>
      <w:r w:rsidRPr="001412F9">
        <w:t>, на уровне средне</w:t>
      </w:r>
      <w:r>
        <w:t>го общего образования – 23,8</w:t>
      </w:r>
      <w:r w:rsidRPr="001412F9">
        <w:t>.</w:t>
      </w:r>
    </w:p>
    <w:p w:rsidR="00AE5388" w:rsidRPr="001412F9" w:rsidRDefault="00AE5388" w:rsidP="00AE5388">
      <w:pPr>
        <w:spacing w:line="14" w:lineRule="exact"/>
      </w:pPr>
    </w:p>
    <w:p w:rsidR="00AE5388" w:rsidRPr="001412F9" w:rsidRDefault="00AE5388" w:rsidP="00AE5388">
      <w:pPr>
        <w:spacing w:line="238" w:lineRule="auto"/>
        <w:ind w:left="1" w:right="120" w:firstLine="425"/>
        <w:jc w:val="both"/>
      </w:pPr>
      <w:r w:rsidRPr="001412F9">
        <w:rPr>
          <w:color w:val="262626"/>
        </w:rPr>
        <w:t xml:space="preserve">По социальным </w:t>
      </w:r>
      <w:r>
        <w:rPr>
          <w:color w:val="262626"/>
        </w:rPr>
        <w:t xml:space="preserve">особенностям семей МБОУ СОШ №189 относится к </w:t>
      </w:r>
      <w:proofErr w:type="gramStart"/>
      <w:r>
        <w:rPr>
          <w:color w:val="262626"/>
        </w:rPr>
        <w:t xml:space="preserve">разряду </w:t>
      </w:r>
      <w:r w:rsidRPr="001412F9">
        <w:rPr>
          <w:color w:val="262626"/>
        </w:rPr>
        <w:t xml:space="preserve"> благополучных</w:t>
      </w:r>
      <w:proofErr w:type="gramEnd"/>
      <w:r w:rsidRPr="001412F9">
        <w:rPr>
          <w:color w:val="262626"/>
        </w:rPr>
        <w:t xml:space="preserve"> </w:t>
      </w:r>
      <w:r w:rsidRPr="007F3060">
        <w:t xml:space="preserve">(на учете семей, находящихся в социально опасном положении две, детей, находящихся под опекой - 10 (0,7 %), на </w:t>
      </w:r>
      <w:proofErr w:type="spellStart"/>
      <w:r w:rsidRPr="007F3060">
        <w:t>учѐте</w:t>
      </w:r>
      <w:proofErr w:type="spellEnd"/>
      <w:r w:rsidRPr="007F3060">
        <w:t xml:space="preserve"> в инспекции по делам несовершеннолетних – 7 учеников (0,5%)).</w:t>
      </w:r>
      <w:r w:rsidRPr="001412F9">
        <w:rPr>
          <w:color w:val="262626"/>
        </w:rPr>
        <w:t xml:space="preserve"> </w:t>
      </w:r>
      <w:r>
        <w:rPr>
          <w:color w:val="000000"/>
        </w:rPr>
        <w:t>Сохран</w:t>
      </w:r>
      <w:r w:rsidRPr="001412F9">
        <w:rPr>
          <w:color w:val="000000"/>
        </w:rPr>
        <w:t>ность контингента обучающихся в школе за последние три года составляет 99,2</w:t>
      </w:r>
      <w:r>
        <w:t>%</w:t>
      </w:r>
      <w:r w:rsidRPr="001412F9">
        <w:t>. Основной причиной выбытия и прибытия у</w:t>
      </w:r>
      <w:r>
        <w:t>чащихся является смена места жи</w:t>
      </w:r>
      <w:r w:rsidRPr="001412F9">
        <w:t>тельства.</w:t>
      </w:r>
    </w:p>
    <w:p w:rsidR="00AE5388" w:rsidRPr="00516027" w:rsidRDefault="00AE5388" w:rsidP="00AE5388">
      <w:pPr>
        <w:ind w:right="-19"/>
        <w:jc w:val="center"/>
        <w:rPr>
          <w:b/>
        </w:rPr>
      </w:pP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gridCol w:w="2419"/>
      </w:tblGrid>
      <w:tr w:rsidR="00AE5388" w:rsidRPr="00516027" w:rsidTr="00AE5388">
        <w:tc>
          <w:tcPr>
            <w:tcW w:w="9790" w:type="dxa"/>
            <w:gridSpan w:val="3"/>
            <w:shd w:val="clear" w:color="auto" w:fill="auto"/>
          </w:tcPr>
          <w:p w:rsidR="00AE5388" w:rsidRPr="00516027" w:rsidRDefault="00AE5388" w:rsidP="00AE5388">
            <w:pPr>
              <w:widowControl w:val="0"/>
              <w:autoSpaceDE w:val="0"/>
              <w:autoSpaceDN w:val="0"/>
              <w:adjustRightInd w:val="0"/>
              <w:jc w:val="center"/>
              <w:rPr>
                <w:b/>
              </w:rPr>
            </w:pPr>
            <w:r w:rsidRPr="00516027">
              <w:rPr>
                <w:b/>
                <w:bCs/>
              </w:rPr>
              <w:t>Характеристика педагогического состава</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9</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Численность педагогических работников</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73</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10</w:t>
            </w:r>
          </w:p>
        </w:tc>
        <w:tc>
          <w:tcPr>
            <w:tcW w:w="6804" w:type="dxa"/>
            <w:shd w:val="clear" w:color="auto" w:fill="auto"/>
            <w:vAlign w:val="bottom"/>
          </w:tcPr>
          <w:p w:rsidR="00AE5388" w:rsidRPr="00516027" w:rsidRDefault="00AE5388" w:rsidP="00AE5388">
            <w:pPr>
              <w:spacing w:line="310" w:lineRule="exact"/>
              <w:ind w:left="80"/>
              <w:jc w:val="center"/>
            </w:pPr>
            <w:r w:rsidRPr="00516027">
              <w:t>Численность руководящих работников</w:t>
            </w:r>
          </w:p>
        </w:tc>
        <w:tc>
          <w:tcPr>
            <w:tcW w:w="2419" w:type="dxa"/>
            <w:shd w:val="clear" w:color="auto" w:fill="auto"/>
            <w:vAlign w:val="bottom"/>
          </w:tcPr>
          <w:p w:rsidR="00AE5388" w:rsidRPr="00516027" w:rsidRDefault="00AE5388" w:rsidP="00AE5388">
            <w:pPr>
              <w:spacing w:line="310" w:lineRule="exact"/>
              <w:ind w:left="760"/>
            </w:pPr>
            <w:r w:rsidRPr="00516027">
              <w:t xml:space="preserve">    3</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11</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Численность вспомогательного, обслуживающего и технического персонала</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21</w:t>
            </w:r>
          </w:p>
        </w:tc>
      </w:tr>
      <w:tr w:rsidR="00AE5388" w:rsidRPr="00516027" w:rsidTr="00AE5388">
        <w:tc>
          <w:tcPr>
            <w:tcW w:w="9790" w:type="dxa"/>
            <w:gridSpan w:val="3"/>
            <w:shd w:val="clear" w:color="auto" w:fill="auto"/>
          </w:tcPr>
          <w:p w:rsidR="00AE5388" w:rsidRPr="00516027" w:rsidRDefault="00AE5388" w:rsidP="00AE5388">
            <w:pPr>
              <w:widowControl w:val="0"/>
              <w:autoSpaceDE w:val="0"/>
              <w:autoSpaceDN w:val="0"/>
              <w:adjustRightInd w:val="0"/>
              <w:jc w:val="center"/>
              <w:rPr>
                <w:b/>
              </w:rPr>
            </w:pPr>
            <w:r w:rsidRPr="00516027">
              <w:rPr>
                <w:b/>
                <w:bCs/>
              </w:rPr>
              <w:t>Образование педагогического персонала (чел.)</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12</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Высшее педагогическое</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70</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13</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Высшее непедагогическое</w:t>
            </w:r>
          </w:p>
        </w:tc>
        <w:tc>
          <w:tcPr>
            <w:tcW w:w="2419" w:type="dxa"/>
            <w:shd w:val="clear" w:color="auto" w:fill="auto"/>
          </w:tcPr>
          <w:p w:rsidR="00AE5388" w:rsidRPr="00516027" w:rsidRDefault="00AE5388" w:rsidP="00AE5388">
            <w:pPr>
              <w:widowControl w:val="0"/>
              <w:autoSpaceDE w:val="0"/>
              <w:autoSpaceDN w:val="0"/>
              <w:adjustRightInd w:val="0"/>
              <w:jc w:val="center"/>
            </w:pP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14</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Среднее специальное</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3</w:t>
            </w:r>
          </w:p>
        </w:tc>
      </w:tr>
      <w:tr w:rsidR="00AE5388" w:rsidRPr="00516027" w:rsidTr="00AE5388">
        <w:tc>
          <w:tcPr>
            <w:tcW w:w="9790" w:type="dxa"/>
            <w:gridSpan w:val="3"/>
            <w:shd w:val="clear" w:color="auto" w:fill="auto"/>
          </w:tcPr>
          <w:p w:rsidR="00AE5388" w:rsidRPr="00516027" w:rsidRDefault="00AE5388" w:rsidP="00AE5388">
            <w:pPr>
              <w:widowControl w:val="0"/>
              <w:autoSpaceDE w:val="0"/>
              <w:autoSpaceDN w:val="0"/>
              <w:adjustRightInd w:val="0"/>
              <w:jc w:val="center"/>
              <w:rPr>
                <w:b/>
              </w:rPr>
            </w:pPr>
            <w:r w:rsidRPr="00516027">
              <w:rPr>
                <w:b/>
                <w:bCs/>
                <w:w w:val="99"/>
              </w:rPr>
              <w:t>Квалификационные категории педагогов (чел.)</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15</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Высшая категория</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20</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16</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I категория</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22</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17</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Соответствие занимаемой должность</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10</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18</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Без категории</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21</w:t>
            </w:r>
          </w:p>
        </w:tc>
      </w:tr>
      <w:tr w:rsidR="00AE5388" w:rsidRPr="00516027" w:rsidTr="00AE5388">
        <w:tc>
          <w:tcPr>
            <w:tcW w:w="9790" w:type="dxa"/>
            <w:gridSpan w:val="3"/>
            <w:shd w:val="clear" w:color="auto" w:fill="auto"/>
          </w:tcPr>
          <w:p w:rsidR="00AE5388" w:rsidRPr="00516027" w:rsidRDefault="00AE5388" w:rsidP="00AE5388">
            <w:pPr>
              <w:widowControl w:val="0"/>
              <w:autoSpaceDE w:val="0"/>
              <w:autoSpaceDN w:val="0"/>
              <w:adjustRightInd w:val="0"/>
              <w:jc w:val="center"/>
              <w:rPr>
                <w:b/>
              </w:rPr>
            </w:pPr>
            <w:r w:rsidRPr="00516027">
              <w:rPr>
                <w:b/>
                <w:bCs/>
              </w:rPr>
              <w:t>Звания и награды (чел.)</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19</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Почетный работник просвещения</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1</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20</w:t>
            </w:r>
          </w:p>
        </w:tc>
        <w:tc>
          <w:tcPr>
            <w:tcW w:w="6804" w:type="dxa"/>
            <w:shd w:val="clear" w:color="auto" w:fill="auto"/>
          </w:tcPr>
          <w:p w:rsidR="00AE5388" w:rsidRPr="00516027" w:rsidRDefault="00AE5388" w:rsidP="00AE5388">
            <w:pPr>
              <w:widowControl w:val="0"/>
              <w:autoSpaceDE w:val="0"/>
              <w:autoSpaceDN w:val="0"/>
              <w:adjustRightInd w:val="0"/>
              <w:jc w:val="center"/>
              <w:rPr>
                <w:b/>
              </w:rPr>
            </w:pPr>
            <w:proofErr w:type="gramStart"/>
            <w:r w:rsidRPr="00516027">
              <w:t>Победители  конкурса</w:t>
            </w:r>
            <w:proofErr w:type="gramEnd"/>
            <w:r w:rsidRPr="00516027">
              <w:t xml:space="preserve">  лучших  учителей  на  грант Президента России</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1</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21</w:t>
            </w:r>
          </w:p>
        </w:tc>
        <w:tc>
          <w:tcPr>
            <w:tcW w:w="6804" w:type="dxa"/>
            <w:shd w:val="clear" w:color="auto" w:fill="auto"/>
          </w:tcPr>
          <w:p w:rsidR="00AE5388" w:rsidRPr="00516027" w:rsidRDefault="00AE5388" w:rsidP="00AE5388">
            <w:pPr>
              <w:widowControl w:val="0"/>
              <w:autoSpaceDE w:val="0"/>
              <w:autoSpaceDN w:val="0"/>
              <w:adjustRightInd w:val="0"/>
              <w:jc w:val="center"/>
              <w:rPr>
                <w:b/>
              </w:rPr>
            </w:pPr>
            <w:r w:rsidRPr="00516027">
              <w:t>Отличник народного образования</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2</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22</w:t>
            </w:r>
          </w:p>
        </w:tc>
        <w:tc>
          <w:tcPr>
            <w:tcW w:w="6804" w:type="dxa"/>
            <w:shd w:val="clear" w:color="auto" w:fill="auto"/>
          </w:tcPr>
          <w:p w:rsidR="00AE5388" w:rsidRPr="00516027" w:rsidRDefault="00AE5388" w:rsidP="00AE5388">
            <w:pPr>
              <w:widowControl w:val="0"/>
              <w:autoSpaceDE w:val="0"/>
              <w:autoSpaceDN w:val="0"/>
              <w:adjustRightInd w:val="0"/>
              <w:jc w:val="center"/>
              <w:rPr>
                <w:b/>
              </w:rPr>
            </w:pPr>
            <w:proofErr w:type="gramStart"/>
            <w:r w:rsidRPr="00516027">
              <w:t>Почетная  грамота</w:t>
            </w:r>
            <w:proofErr w:type="gramEnd"/>
            <w:r w:rsidRPr="00516027">
              <w:t xml:space="preserve">  Министерства  образования  и науки РФ</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4</w:t>
            </w:r>
          </w:p>
        </w:tc>
      </w:tr>
      <w:tr w:rsidR="00AE5388" w:rsidRPr="00516027" w:rsidTr="00AE5388">
        <w:tc>
          <w:tcPr>
            <w:tcW w:w="9790" w:type="dxa"/>
            <w:gridSpan w:val="3"/>
            <w:shd w:val="clear" w:color="auto" w:fill="auto"/>
          </w:tcPr>
          <w:p w:rsidR="00AE5388" w:rsidRPr="00516027" w:rsidRDefault="00AE5388" w:rsidP="00AE5388">
            <w:pPr>
              <w:widowControl w:val="0"/>
              <w:autoSpaceDE w:val="0"/>
              <w:autoSpaceDN w:val="0"/>
              <w:adjustRightInd w:val="0"/>
              <w:jc w:val="center"/>
              <w:rPr>
                <w:b/>
              </w:rPr>
            </w:pPr>
            <w:r w:rsidRPr="00516027">
              <w:rPr>
                <w:b/>
                <w:bCs/>
                <w:w w:val="99"/>
              </w:rPr>
              <w:t>Стаж работы (чел.)</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23</w:t>
            </w:r>
          </w:p>
        </w:tc>
        <w:tc>
          <w:tcPr>
            <w:tcW w:w="6804" w:type="dxa"/>
            <w:shd w:val="clear" w:color="auto" w:fill="auto"/>
          </w:tcPr>
          <w:p w:rsidR="00AE5388" w:rsidRPr="00516027" w:rsidRDefault="00AE5388" w:rsidP="00AE5388">
            <w:pPr>
              <w:widowControl w:val="0"/>
              <w:autoSpaceDE w:val="0"/>
              <w:autoSpaceDN w:val="0"/>
              <w:adjustRightInd w:val="0"/>
              <w:jc w:val="center"/>
              <w:rPr>
                <w:b/>
              </w:rPr>
            </w:pPr>
            <w:proofErr w:type="gramStart"/>
            <w:r w:rsidRPr="00516027">
              <w:t>до</w:t>
            </w:r>
            <w:proofErr w:type="gramEnd"/>
            <w:r w:rsidRPr="00516027">
              <w:t xml:space="preserve"> 5 лет</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9</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24</w:t>
            </w:r>
          </w:p>
        </w:tc>
        <w:tc>
          <w:tcPr>
            <w:tcW w:w="6804" w:type="dxa"/>
            <w:shd w:val="clear" w:color="auto" w:fill="auto"/>
          </w:tcPr>
          <w:p w:rsidR="00AE5388" w:rsidRPr="00516027" w:rsidRDefault="00AE5388" w:rsidP="00AE5388">
            <w:pPr>
              <w:widowControl w:val="0"/>
              <w:autoSpaceDE w:val="0"/>
              <w:autoSpaceDN w:val="0"/>
              <w:adjustRightInd w:val="0"/>
              <w:jc w:val="center"/>
              <w:rPr>
                <w:b/>
              </w:rPr>
            </w:pPr>
            <w:proofErr w:type="gramStart"/>
            <w:r w:rsidRPr="00516027">
              <w:t>от</w:t>
            </w:r>
            <w:proofErr w:type="gramEnd"/>
            <w:r w:rsidRPr="00516027">
              <w:t xml:space="preserve"> 5 до 10 лет</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10</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25</w:t>
            </w:r>
          </w:p>
        </w:tc>
        <w:tc>
          <w:tcPr>
            <w:tcW w:w="6804" w:type="dxa"/>
            <w:shd w:val="clear" w:color="auto" w:fill="auto"/>
          </w:tcPr>
          <w:p w:rsidR="00AE5388" w:rsidRPr="00516027" w:rsidRDefault="00AE5388" w:rsidP="00AE5388">
            <w:pPr>
              <w:widowControl w:val="0"/>
              <w:autoSpaceDE w:val="0"/>
              <w:autoSpaceDN w:val="0"/>
              <w:adjustRightInd w:val="0"/>
              <w:jc w:val="center"/>
              <w:rPr>
                <w:b/>
              </w:rPr>
            </w:pPr>
            <w:proofErr w:type="gramStart"/>
            <w:r w:rsidRPr="00516027">
              <w:t>от</w:t>
            </w:r>
            <w:proofErr w:type="gramEnd"/>
            <w:r w:rsidRPr="00516027">
              <w:t xml:space="preserve"> 10 до 20 лет</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14</w:t>
            </w:r>
          </w:p>
        </w:tc>
      </w:tr>
      <w:tr w:rsidR="00AE5388" w:rsidRPr="00516027" w:rsidTr="00AE5388">
        <w:tc>
          <w:tcPr>
            <w:tcW w:w="567" w:type="dxa"/>
            <w:shd w:val="clear" w:color="auto" w:fill="auto"/>
          </w:tcPr>
          <w:p w:rsidR="00AE5388" w:rsidRPr="00516027" w:rsidRDefault="00AE5388" w:rsidP="00AE5388">
            <w:pPr>
              <w:widowControl w:val="0"/>
              <w:autoSpaceDE w:val="0"/>
              <w:autoSpaceDN w:val="0"/>
              <w:adjustRightInd w:val="0"/>
              <w:jc w:val="center"/>
            </w:pPr>
            <w:r w:rsidRPr="00516027">
              <w:t>26</w:t>
            </w:r>
          </w:p>
        </w:tc>
        <w:tc>
          <w:tcPr>
            <w:tcW w:w="6804" w:type="dxa"/>
            <w:shd w:val="clear" w:color="auto" w:fill="auto"/>
          </w:tcPr>
          <w:p w:rsidR="00AE5388" w:rsidRPr="00516027" w:rsidRDefault="00AE5388" w:rsidP="00AE5388">
            <w:pPr>
              <w:widowControl w:val="0"/>
              <w:autoSpaceDE w:val="0"/>
              <w:autoSpaceDN w:val="0"/>
              <w:adjustRightInd w:val="0"/>
              <w:jc w:val="center"/>
              <w:rPr>
                <w:b/>
              </w:rPr>
            </w:pPr>
            <w:proofErr w:type="gramStart"/>
            <w:r w:rsidRPr="00516027">
              <w:t>от</w:t>
            </w:r>
            <w:proofErr w:type="gramEnd"/>
            <w:r w:rsidRPr="00516027">
              <w:t xml:space="preserve"> 20 лет и больше</w:t>
            </w:r>
          </w:p>
        </w:tc>
        <w:tc>
          <w:tcPr>
            <w:tcW w:w="2419" w:type="dxa"/>
            <w:shd w:val="clear" w:color="auto" w:fill="auto"/>
          </w:tcPr>
          <w:p w:rsidR="00AE5388" w:rsidRPr="00516027" w:rsidRDefault="00AE5388" w:rsidP="00AE5388">
            <w:pPr>
              <w:widowControl w:val="0"/>
              <w:autoSpaceDE w:val="0"/>
              <w:autoSpaceDN w:val="0"/>
              <w:adjustRightInd w:val="0"/>
              <w:jc w:val="center"/>
            </w:pPr>
            <w:r w:rsidRPr="00516027">
              <w:t>40</w:t>
            </w:r>
          </w:p>
        </w:tc>
      </w:tr>
    </w:tbl>
    <w:p w:rsidR="00AE5388" w:rsidRPr="00516027" w:rsidRDefault="00AE5388" w:rsidP="00AE5388">
      <w:pPr>
        <w:rPr>
          <w:vanish/>
        </w:rPr>
      </w:pPr>
    </w:p>
    <w:tbl>
      <w:tblPr>
        <w:tblW w:w="10077" w:type="dxa"/>
        <w:tblInd w:w="-70" w:type="dxa"/>
        <w:tblLayout w:type="fixed"/>
        <w:tblCellMar>
          <w:left w:w="0" w:type="dxa"/>
          <w:right w:w="0" w:type="dxa"/>
        </w:tblCellMar>
        <w:tblLook w:val="04A0" w:firstRow="1" w:lastRow="0" w:firstColumn="1" w:lastColumn="0" w:noHBand="0" w:noVBand="1"/>
      </w:tblPr>
      <w:tblGrid>
        <w:gridCol w:w="617"/>
        <w:gridCol w:w="3178"/>
        <w:gridCol w:w="1734"/>
        <w:gridCol w:w="1137"/>
        <w:gridCol w:w="1137"/>
        <w:gridCol w:w="30"/>
        <w:gridCol w:w="1026"/>
        <w:gridCol w:w="717"/>
        <w:gridCol w:w="134"/>
        <w:gridCol w:w="18"/>
        <w:gridCol w:w="12"/>
        <w:gridCol w:w="30"/>
        <w:gridCol w:w="307"/>
      </w:tblGrid>
      <w:tr w:rsidR="00AE5388" w:rsidRPr="00516027" w:rsidTr="00AE5388">
        <w:trPr>
          <w:gridAfter w:val="1"/>
          <w:wAfter w:w="307" w:type="dxa"/>
          <w:trHeight w:val="344"/>
        </w:trPr>
        <w:tc>
          <w:tcPr>
            <w:tcW w:w="617" w:type="dxa"/>
            <w:vAlign w:val="bottom"/>
          </w:tcPr>
          <w:p w:rsidR="00AE5388" w:rsidRPr="00516027" w:rsidRDefault="00AE5388" w:rsidP="00AE5388"/>
        </w:tc>
        <w:tc>
          <w:tcPr>
            <w:tcW w:w="3178" w:type="dxa"/>
            <w:vAlign w:val="bottom"/>
          </w:tcPr>
          <w:p w:rsidR="00AE5388" w:rsidRPr="00516027" w:rsidRDefault="00AE5388" w:rsidP="00AE5388"/>
        </w:tc>
        <w:tc>
          <w:tcPr>
            <w:tcW w:w="1734" w:type="dxa"/>
            <w:vAlign w:val="bottom"/>
          </w:tcPr>
          <w:p w:rsidR="00AE5388" w:rsidRPr="00516027" w:rsidRDefault="00AE5388" w:rsidP="00AE5388"/>
          <w:p w:rsidR="00AE5388" w:rsidRPr="00516027" w:rsidRDefault="00AE5388" w:rsidP="00AE5388">
            <w:pPr>
              <w:rPr>
                <w:b/>
              </w:rPr>
            </w:pPr>
            <w:r w:rsidRPr="00516027">
              <w:rPr>
                <w:b/>
              </w:rPr>
              <w:t>Ресурсная база</w:t>
            </w:r>
          </w:p>
        </w:tc>
        <w:tc>
          <w:tcPr>
            <w:tcW w:w="1137" w:type="dxa"/>
            <w:vAlign w:val="bottom"/>
          </w:tcPr>
          <w:p w:rsidR="00AE5388" w:rsidRPr="00516027" w:rsidRDefault="00AE5388" w:rsidP="00AE5388"/>
        </w:tc>
        <w:tc>
          <w:tcPr>
            <w:tcW w:w="1137" w:type="dxa"/>
            <w:vAlign w:val="bottom"/>
          </w:tcPr>
          <w:p w:rsidR="00AE5388" w:rsidRPr="00516027" w:rsidRDefault="00AE5388" w:rsidP="00AE5388"/>
        </w:tc>
        <w:tc>
          <w:tcPr>
            <w:tcW w:w="30" w:type="dxa"/>
            <w:vAlign w:val="bottom"/>
          </w:tcPr>
          <w:p w:rsidR="00AE5388" w:rsidRPr="00516027" w:rsidRDefault="00AE5388" w:rsidP="00AE5388"/>
        </w:tc>
        <w:tc>
          <w:tcPr>
            <w:tcW w:w="1907" w:type="dxa"/>
            <w:gridSpan w:val="5"/>
            <w:vAlign w:val="bottom"/>
          </w:tcPr>
          <w:p w:rsidR="00AE5388" w:rsidRPr="00516027" w:rsidRDefault="00AE5388" w:rsidP="00AE5388">
            <w:pPr>
              <w:jc w:val="right"/>
            </w:pPr>
          </w:p>
        </w:tc>
        <w:tc>
          <w:tcPr>
            <w:tcW w:w="30" w:type="dxa"/>
            <w:vAlign w:val="bottom"/>
          </w:tcPr>
          <w:p w:rsidR="00AE5388" w:rsidRPr="00516027" w:rsidRDefault="00AE5388" w:rsidP="00AE5388"/>
        </w:tc>
      </w:tr>
      <w:tr w:rsidR="00AE5388" w:rsidRPr="00516027" w:rsidTr="00AE5388">
        <w:trPr>
          <w:gridAfter w:val="1"/>
          <w:wAfter w:w="307" w:type="dxa"/>
          <w:trHeight w:val="128"/>
        </w:trPr>
        <w:tc>
          <w:tcPr>
            <w:tcW w:w="617" w:type="dxa"/>
            <w:tcBorders>
              <w:bottom w:val="single" w:sz="8" w:space="0" w:color="auto"/>
            </w:tcBorders>
            <w:vAlign w:val="bottom"/>
          </w:tcPr>
          <w:p w:rsidR="00AE5388" w:rsidRPr="00516027" w:rsidRDefault="00AE5388" w:rsidP="00AE5388"/>
        </w:tc>
        <w:tc>
          <w:tcPr>
            <w:tcW w:w="3178" w:type="dxa"/>
            <w:tcBorders>
              <w:bottom w:val="single" w:sz="8" w:space="0" w:color="auto"/>
            </w:tcBorders>
            <w:vAlign w:val="bottom"/>
          </w:tcPr>
          <w:p w:rsidR="00AE5388" w:rsidRPr="00516027" w:rsidRDefault="00AE5388" w:rsidP="00AE5388"/>
        </w:tc>
        <w:tc>
          <w:tcPr>
            <w:tcW w:w="1734"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30" w:type="dxa"/>
            <w:tcBorders>
              <w:bottom w:val="single" w:sz="8" w:space="0" w:color="auto"/>
            </w:tcBorders>
            <w:vAlign w:val="bottom"/>
          </w:tcPr>
          <w:p w:rsidR="00AE5388" w:rsidRPr="00516027" w:rsidRDefault="00AE5388" w:rsidP="00AE5388"/>
        </w:tc>
        <w:tc>
          <w:tcPr>
            <w:tcW w:w="1026" w:type="dxa"/>
            <w:tcBorders>
              <w:bottom w:val="single" w:sz="8" w:space="0" w:color="auto"/>
            </w:tcBorders>
            <w:vAlign w:val="bottom"/>
          </w:tcPr>
          <w:p w:rsidR="00AE5388" w:rsidRPr="00516027" w:rsidRDefault="00AE5388" w:rsidP="00AE5388"/>
        </w:tc>
        <w:tc>
          <w:tcPr>
            <w:tcW w:w="717" w:type="dxa"/>
            <w:tcBorders>
              <w:bottom w:val="single" w:sz="8" w:space="0" w:color="auto"/>
            </w:tcBorders>
            <w:vAlign w:val="bottom"/>
          </w:tcPr>
          <w:p w:rsidR="00AE5388" w:rsidRPr="00516027" w:rsidRDefault="00AE5388" w:rsidP="00AE5388"/>
        </w:tc>
        <w:tc>
          <w:tcPr>
            <w:tcW w:w="164" w:type="dxa"/>
            <w:gridSpan w:val="3"/>
            <w:tcBorders>
              <w:bottom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309"/>
        </w:trPr>
        <w:tc>
          <w:tcPr>
            <w:tcW w:w="617" w:type="dxa"/>
            <w:tcBorders>
              <w:left w:val="single" w:sz="8" w:space="0" w:color="auto"/>
              <w:right w:val="single" w:sz="8" w:space="0" w:color="auto"/>
            </w:tcBorders>
            <w:vAlign w:val="bottom"/>
          </w:tcPr>
          <w:p w:rsidR="00AE5388" w:rsidRPr="00516027" w:rsidRDefault="00AE5388" w:rsidP="00AE5388">
            <w:pPr>
              <w:spacing w:line="309" w:lineRule="exact"/>
              <w:ind w:left="120"/>
            </w:pPr>
            <w:r w:rsidRPr="00516027">
              <w:rPr>
                <w:b/>
                <w:bCs/>
              </w:rPr>
              <w:t>№</w:t>
            </w:r>
          </w:p>
        </w:tc>
        <w:tc>
          <w:tcPr>
            <w:tcW w:w="6049" w:type="dxa"/>
            <w:gridSpan w:val="3"/>
            <w:vMerge w:val="restart"/>
            <w:vAlign w:val="bottom"/>
          </w:tcPr>
          <w:p w:rsidR="00AE5388" w:rsidRPr="00516027" w:rsidRDefault="00AE5388" w:rsidP="00AE5388">
            <w:pPr>
              <w:ind w:left="2380"/>
            </w:pPr>
            <w:r w:rsidRPr="00516027">
              <w:rPr>
                <w:b/>
                <w:bCs/>
              </w:rPr>
              <w:t>Характеристика</w:t>
            </w:r>
          </w:p>
        </w:tc>
        <w:tc>
          <w:tcPr>
            <w:tcW w:w="1137" w:type="dxa"/>
            <w:vAlign w:val="bottom"/>
          </w:tcPr>
          <w:p w:rsidR="00AE5388" w:rsidRPr="00516027" w:rsidRDefault="00AE5388" w:rsidP="00AE5388"/>
        </w:tc>
        <w:tc>
          <w:tcPr>
            <w:tcW w:w="30" w:type="dxa"/>
            <w:tcBorders>
              <w:right w:val="single" w:sz="8" w:space="0" w:color="auto"/>
            </w:tcBorders>
            <w:vAlign w:val="bottom"/>
          </w:tcPr>
          <w:p w:rsidR="00AE5388" w:rsidRPr="00516027" w:rsidRDefault="00AE5388" w:rsidP="00AE5388"/>
        </w:tc>
        <w:tc>
          <w:tcPr>
            <w:tcW w:w="1907" w:type="dxa"/>
            <w:gridSpan w:val="5"/>
            <w:vMerge w:val="restart"/>
            <w:tcBorders>
              <w:right w:val="single" w:sz="8" w:space="0" w:color="auto"/>
            </w:tcBorders>
            <w:vAlign w:val="bottom"/>
          </w:tcPr>
          <w:p w:rsidR="00AE5388" w:rsidRPr="00516027" w:rsidRDefault="00AE5388" w:rsidP="00AE5388">
            <w:pPr>
              <w:ind w:left="160"/>
            </w:pPr>
            <w:r w:rsidRPr="00516027">
              <w:rPr>
                <w:b/>
                <w:bCs/>
              </w:rPr>
              <w:t>Количество</w:t>
            </w:r>
          </w:p>
        </w:tc>
        <w:tc>
          <w:tcPr>
            <w:tcW w:w="30" w:type="dxa"/>
            <w:vAlign w:val="bottom"/>
          </w:tcPr>
          <w:p w:rsidR="00AE5388" w:rsidRPr="00516027" w:rsidRDefault="00AE5388" w:rsidP="00AE5388"/>
        </w:tc>
      </w:tr>
      <w:tr w:rsidR="00AE5388" w:rsidRPr="00516027" w:rsidTr="00AE5388">
        <w:trPr>
          <w:gridAfter w:val="1"/>
          <w:wAfter w:w="307" w:type="dxa"/>
          <w:trHeight w:val="161"/>
        </w:trPr>
        <w:tc>
          <w:tcPr>
            <w:tcW w:w="617" w:type="dxa"/>
            <w:vMerge w:val="restart"/>
            <w:tcBorders>
              <w:left w:val="single" w:sz="8" w:space="0" w:color="auto"/>
              <w:right w:val="single" w:sz="8" w:space="0" w:color="auto"/>
            </w:tcBorders>
            <w:vAlign w:val="bottom"/>
          </w:tcPr>
          <w:p w:rsidR="00AE5388" w:rsidRPr="00516027" w:rsidRDefault="00AE5388" w:rsidP="00AE5388">
            <w:pPr>
              <w:ind w:left="120"/>
            </w:pPr>
            <w:proofErr w:type="gramStart"/>
            <w:r w:rsidRPr="00516027">
              <w:rPr>
                <w:b/>
                <w:bCs/>
              </w:rPr>
              <w:t>п</w:t>
            </w:r>
            <w:proofErr w:type="gramEnd"/>
            <w:r w:rsidRPr="00516027">
              <w:rPr>
                <w:b/>
                <w:bCs/>
              </w:rPr>
              <w:t>/п</w:t>
            </w:r>
          </w:p>
        </w:tc>
        <w:tc>
          <w:tcPr>
            <w:tcW w:w="6049" w:type="dxa"/>
            <w:gridSpan w:val="3"/>
            <w:vMerge/>
            <w:vAlign w:val="bottom"/>
          </w:tcPr>
          <w:p w:rsidR="00AE5388" w:rsidRPr="00516027" w:rsidRDefault="00AE5388" w:rsidP="00AE5388"/>
        </w:tc>
        <w:tc>
          <w:tcPr>
            <w:tcW w:w="1137" w:type="dxa"/>
            <w:vAlign w:val="bottom"/>
          </w:tcPr>
          <w:p w:rsidR="00AE5388" w:rsidRPr="00516027" w:rsidRDefault="00AE5388" w:rsidP="00AE5388"/>
        </w:tc>
        <w:tc>
          <w:tcPr>
            <w:tcW w:w="30" w:type="dxa"/>
            <w:tcBorders>
              <w:right w:val="single" w:sz="8" w:space="0" w:color="auto"/>
            </w:tcBorders>
            <w:vAlign w:val="bottom"/>
          </w:tcPr>
          <w:p w:rsidR="00AE5388" w:rsidRPr="00516027" w:rsidRDefault="00AE5388" w:rsidP="00AE5388"/>
        </w:tc>
        <w:tc>
          <w:tcPr>
            <w:tcW w:w="1907" w:type="dxa"/>
            <w:gridSpan w:val="5"/>
            <w:vMerge/>
            <w:tcBorders>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162"/>
        </w:trPr>
        <w:tc>
          <w:tcPr>
            <w:tcW w:w="617" w:type="dxa"/>
            <w:vMerge/>
            <w:tcBorders>
              <w:left w:val="single" w:sz="8" w:space="0" w:color="auto"/>
              <w:bottom w:val="single" w:sz="8" w:space="0" w:color="auto"/>
              <w:right w:val="single" w:sz="8" w:space="0" w:color="auto"/>
            </w:tcBorders>
            <w:vAlign w:val="bottom"/>
          </w:tcPr>
          <w:p w:rsidR="00AE5388" w:rsidRPr="00516027" w:rsidRDefault="00AE5388" w:rsidP="00AE5388"/>
        </w:tc>
        <w:tc>
          <w:tcPr>
            <w:tcW w:w="3178" w:type="dxa"/>
            <w:tcBorders>
              <w:bottom w:val="single" w:sz="8" w:space="0" w:color="auto"/>
            </w:tcBorders>
            <w:vAlign w:val="bottom"/>
          </w:tcPr>
          <w:p w:rsidR="00AE5388" w:rsidRPr="00516027" w:rsidRDefault="00AE5388" w:rsidP="00AE5388"/>
        </w:tc>
        <w:tc>
          <w:tcPr>
            <w:tcW w:w="1734"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30" w:type="dxa"/>
            <w:tcBorders>
              <w:bottom w:val="single" w:sz="8" w:space="0" w:color="auto"/>
              <w:right w:val="single" w:sz="8" w:space="0" w:color="auto"/>
            </w:tcBorders>
            <w:vAlign w:val="bottom"/>
          </w:tcPr>
          <w:p w:rsidR="00AE5388" w:rsidRPr="00516027" w:rsidRDefault="00AE5388" w:rsidP="00AE5388"/>
        </w:tc>
        <w:tc>
          <w:tcPr>
            <w:tcW w:w="1026" w:type="dxa"/>
            <w:tcBorders>
              <w:bottom w:val="single" w:sz="8" w:space="0" w:color="auto"/>
            </w:tcBorders>
            <w:vAlign w:val="bottom"/>
          </w:tcPr>
          <w:p w:rsidR="00AE5388" w:rsidRPr="00516027" w:rsidRDefault="00AE5388" w:rsidP="00AE5388"/>
        </w:tc>
        <w:tc>
          <w:tcPr>
            <w:tcW w:w="717" w:type="dxa"/>
            <w:tcBorders>
              <w:bottom w:val="single" w:sz="8" w:space="0" w:color="auto"/>
            </w:tcBorders>
            <w:vAlign w:val="bottom"/>
          </w:tcPr>
          <w:p w:rsidR="00AE5388" w:rsidRPr="00516027" w:rsidRDefault="00AE5388" w:rsidP="00AE5388"/>
        </w:tc>
        <w:tc>
          <w:tcPr>
            <w:tcW w:w="164" w:type="dxa"/>
            <w:gridSpan w:val="3"/>
            <w:tcBorders>
              <w:bottom w:val="single" w:sz="8"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trHeight w:val="311"/>
        </w:trPr>
        <w:tc>
          <w:tcPr>
            <w:tcW w:w="617" w:type="dxa"/>
            <w:tcBorders>
              <w:left w:val="single" w:sz="8" w:space="0" w:color="auto"/>
              <w:bottom w:val="single" w:sz="8" w:space="0" w:color="auto"/>
              <w:right w:val="single" w:sz="8" w:space="0" w:color="auto"/>
            </w:tcBorders>
            <w:vAlign w:val="bottom"/>
          </w:tcPr>
          <w:p w:rsidR="00AE5388" w:rsidRPr="00516027" w:rsidRDefault="00AE5388" w:rsidP="00AE5388">
            <w:pPr>
              <w:spacing w:line="308" w:lineRule="exact"/>
              <w:ind w:left="260"/>
            </w:pPr>
            <w:r w:rsidRPr="00516027">
              <w:t>1</w:t>
            </w:r>
          </w:p>
        </w:tc>
        <w:tc>
          <w:tcPr>
            <w:tcW w:w="4912" w:type="dxa"/>
            <w:gridSpan w:val="2"/>
            <w:tcBorders>
              <w:bottom w:val="single" w:sz="8" w:space="0" w:color="auto"/>
            </w:tcBorders>
            <w:vAlign w:val="bottom"/>
          </w:tcPr>
          <w:p w:rsidR="00AE5388" w:rsidRPr="00516027" w:rsidRDefault="00AE5388" w:rsidP="00AE5388">
            <w:pPr>
              <w:spacing w:line="308" w:lineRule="exact"/>
              <w:ind w:left="80"/>
            </w:pPr>
            <w:proofErr w:type="gramStart"/>
            <w:r w:rsidRPr="00516027">
              <w:t>кабинет</w:t>
            </w:r>
            <w:proofErr w:type="gramEnd"/>
            <w:r w:rsidRPr="00516027">
              <w:t xml:space="preserve"> информатики</w:t>
            </w:r>
          </w:p>
        </w:tc>
        <w:tc>
          <w:tcPr>
            <w:tcW w:w="1137"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30" w:type="dxa"/>
            <w:tcBorders>
              <w:bottom w:val="single" w:sz="8" w:space="0" w:color="auto"/>
              <w:right w:val="single" w:sz="8" w:space="0" w:color="auto"/>
            </w:tcBorders>
            <w:vAlign w:val="bottom"/>
          </w:tcPr>
          <w:p w:rsidR="00AE5388" w:rsidRPr="00516027" w:rsidRDefault="00AE5388" w:rsidP="00AE5388"/>
        </w:tc>
        <w:tc>
          <w:tcPr>
            <w:tcW w:w="1026" w:type="dxa"/>
            <w:tcBorders>
              <w:bottom w:val="single" w:sz="8" w:space="0" w:color="auto"/>
            </w:tcBorders>
            <w:vAlign w:val="bottom"/>
          </w:tcPr>
          <w:p w:rsidR="00AE5388" w:rsidRPr="00516027" w:rsidRDefault="00AE5388" w:rsidP="00AE5388">
            <w:pPr>
              <w:spacing w:line="308" w:lineRule="exact"/>
              <w:ind w:left="100"/>
            </w:pPr>
            <w:r w:rsidRPr="00516027">
              <w:t>2</w:t>
            </w:r>
          </w:p>
        </w:tc>
        <w:tc>
          <w:tcPr>
            <w:tcW w:w="717" w:type="dxa"/>
            <w:tcBorders>
              <w:bottom w:val="single" w:sz="8" w:space="0" w:color="auto"/>
            </w:tcBorders>
            <w:vAlign w:val="bottom"/>
          </w:tcPr>
          <w:p w:rsidR="00AE5388" w:rsidRPr="00516027" w:rsidRDefault="00AE5388" w:rsidP="00AE5388"/>
        </w:tc>
        <w:tc>
          <w:tcPr>
            <w:tcW w:w="152" w:type="dxa"/>
            <w:gridSpan w:val="2"/>
            <w:tcBorders>
              <w:bottom w:val="single" w:sz="8" w:space="0" w:color="auto"/>
              <w:right w:val="single" w:sz="8" w:space="0" w:color="auto"/>
            </w:tcBorders>
            <w:vAlign w:val="bottom"/>
          </w:tcPr>
          <w:p w:rsidR="00AE5388" w:rsidRPr="00516027" w:rsidRDefault="00AE5388" w:rsidP="00AE5388"/>
        </w:tc>
        <w:tc>
          <w:tcPr>
            <w:tcW w:w="349" w:type="dxa"/>
            <w:gridSpan w:val="3"/>
            <w:vAlign w:val="bottom"/>
          </w:tcPr>
          <w:p w:rsidR="00AE5388" w:rsidRPr="00516027" w:rsidRDefault="00AE5388" w:rsidP="00AE5388"/>
        </w:tc>
      </w:tr>
      <w:tr w:rsidR="00AE5388" w:rsidRPr="00516027" w:rsidTr="00AE5388">
        <w:trPr>
          <w:gridAfter w:val="1"/>
          <w:wAfter w:w="307" w:type="dxa"/>
          <w:trHeight w:val="311"/>
        </w:trPr>
        <w:tc>
          <w:tcPr>
            <w:tcW w:w="617" w:type="dxa"/>
            <w:tcBorders>
              <w:left w:val="single" w:sz="8" w:space="0" w:color="auto"/>
              <w:bottom w:val="single" w:sz="8" w:space="0" w:color="auto"/>
              <w:right w:val="single" w:sz="8" w:space="0" w:color="auto"/>
            </w:tcBorders>
            <w:vAlign w:val="bottom"/>
          </w:tcPr>
          <w:p w:rsidR="00AE5388" w:rsidRPr="00516027" w:rsidRDefault="00AE5388" w:rsidP="00AE5388">
            <w:pPr>
              <w:spacing w:line="308" w:lineRule="exact"/>
              <w:ind w:left="260"/>
            </w:pPr>
            <w:r w:rsidRPr="00516027">
              <w:t>2</w:t>
            </w:r>
          </w:p>
        </w:tc>
        <w:tc>
          <w:tcPr>
            <w:tcW w:w="3178" w:type="dxa"/>
            <w:tcBorders>
              <w:bottom w:val="single" w:sz="8" w:space="0" w:color="auto"/>
            </w:tcBorders>
            <w:vAlign w:val="bottom"/>
          </w:tcPr>
          <w:p w:rsidR="00AE5388" w:rsidRPr="00516027" w:rsidRDefault="00AE5388" w:rsidP="00AE5388">
            <w:pPr>
              <w:spacing w:line="308" w:lineRule="exact"/>
              <w:ind w:left="80"/>
            </w:pPr>
            <w:proofErr w:type="gramStart"/>
            <w:r w:rsidRPr="00516027">
              <w:t>спортзал</w:t>
            </w:r>
            <w:proofErr w:type="gramEnd"/>
          </w:p>
        </w:tc>
        <w:tc>
          <w:tcPr>
            <w:tcW w:w="1734"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30" w:type="dxa"/>
            <w:tcBorders>
              <w:bottom w:val="single" w:sz="8" w:space="0" w:color="auto"/>
              <w:right w:val="single" w:sz="8" w:space="0" w:color="auto"/>
            </w:tcBorders>
            <w:vAlign w:val="bottom"/>
          </w:tcPr>
          <w:p w:rsidR="00AE5388" w:rsidRPr="00516027" w:rsidRDefault="00AE5388" w:rsidP="00AE5388"/>
        </w:tc>
        <w:tc>
          <w:tcPr>
            <w:tcW w:w="1026" w:type="dxa"/>
            <w:tcBorders>
              <w:bottom w:val="single" w:sz="8" w:space="0" w:color="auto"/>
            </w:tcBorders>
            <w:vAlign w:val="bottom"/>
          </w:tcPr>
          <w:p w:rsidR="00AE5388" w:rsidRPr="00516027" w:rsidRDefault="00AE5388" w:rsidP="00AE5388">
            <w:pPr>
              <w:spacing w:line="308" w:lineRule="exact"/>
              <w:ind w:left="100"/>
            </w:pPr>
            <w:r w:rsidRPr="00516027">
              <w:t>2</w:t>
            </w:r>
          </w:p>
        </w:tc>
        <w:tc>
          <w:tcPr>
            <w:tcW w:w="717" w:type="dxa"/>
            <w:tcBorders>
              <w:bottom w:val="single" w:sz="8" w:space="0" w:color="auto"/>
            </w:tcBorders>
            <w:vAlign w:val="bottom"/>
          </w:tcPr>
          <w:p w:rsidR="00AE5388" w:rsidRPr="00516027" w:rsidRDefault="00AE5388" w:rsidP="00AE5388"/>
        </w:tc>
        <w:tc>
          <w:tcPr>
            <w:tcW w:w="164" w:type="dxa"/>
            <w:gridSpan w:val="3"/>
            <w:tcBorders>
              <w:bottom w:val="single" w:sz="8"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312"/>
        </w:trPr>
        <w:tc>
          <w:tcPr>
            <w:tcW w:w="617" w:type="dxa"/>
            <w:tcBorders>
              <w:left w:val="single" w:sz="8" w:space="0" w:color="auto"/>
              <w:bottom w:val="single" w:sz="8" w:space="0" w:color="auto"/>
              <w:right w:val="single" w:sz="8" w:space="0" w:color="auto"/>
            </w:tcBorders>
            <w:vAlign w:val="bottom"/>
          </w:tcPr>
          <w:p w:rsidR="00AE5388" w:rsidRPr="00516027" w:rsidRDefault="00AE5388" w:rsidP="00AE5388">
            <w:pPr>
              <w:spacing w:line="308" w:lineRule="exact"/>
              <w:ind w:left="260"/>
            </w:pPr>
            <w:r w:rsidRPr="00516027">
              <w:t>3</w:t>
            </w:r>
          </w:p>
        </w:tc>
        <w:tc>
          <w:tcPr>
            <w:tcW w:w="3178" w:type="dxa"/>
            <w:tcBorders>
              <w:bottom w:val="single" w:sz="8" w:space="0" w:color="auto"/>
            </w:tcBorders>
            <w:vAlign w:val="bottom"/>
          </w:tcPr>
          <w:p w:rsidR="00AE5388" w:rsidRPr="00516027" w:rsidRDefault="00AE5388" w:rsidP="00AE5388">
            <w:pPr>
              <w:spacing w:line="308" w:lineRule="exact"/>
              <w:ind w:left="80"/>
            </w:pPr>
            <w:proofErr w:type="gramStart"/>
            <w:r w:rsidRPr="00516027">
              <w:t>спортплощадка</w:t>
            </w:r>
            <w:proofErr w:type="gramEnd"/>
          </w:p>
        </w:tc>
        <w:tc>
          <w:tcPr>
            <w:tcW w:w="1734"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30" w:type="dxa"/>
            <w:tcBorders>
              <w:bottom w:val="single" w:sz="8" w:space="0" w:color="auto"/>
              <w:right w:val="single" w:sz="8" w:space="0" w:color="auto"/>
            </w:tcBorders>
            <w:vAlign w:val="bottom"/>
          </w:tcPr>
          <w:p w:rsidR="00AE5388" w:rsidRPr="00516027" w:rsidRDefault="00AE5388" w:rsidP="00AE5388"/>
        </w:tc>
        <w:tc>
          <w:tcPr>
            <w:tcW w:w="1026" w:type="dxa"/>
            <w:tcBorders>
              <w:bottom w:val="single" w:sz="8" w:space="0" w:color="auto"/>
            </w:tcBorders>
            <w:vAlign w:val="bottom"/>
          </w:tcPr>
          <w:p w:rsidR="00AE5388" w:rsidRPr="00516027" w:rsidRDefault="00AE5388" w:rsidP="00AE5388">
            <w:pPr>
              <w:spacing w:line="308" w:lineRule="exact"/>
              <w:ind w:left="100"/>
            </w:pPr>
            <w:r w:rsidRPr="00516027">
              <w:t>1</w:t>
            </w:r>
          </w:p>
        </w:tc>
        <w:tc>
          <w:tcPr>
            <w:tcW w:w="717" w:type="dxa"/>
            <w:tcBorders>
              <w:bottom w:val="single" w:sz="8" w:space="0" w:color="auto"/>
            </w:tcBorders>
            <w:vAlign w:val="bottom"/>
          </w:tcPr>
          <w:p w:rsidR="00AE5388" w:rsidRPr="00516027" w:rsidRDefault="00AE5388" w:rsidP="00AE5388"/>
        </w:tc>
        <w:tc>
          <w:tcPr>
            <w:tcW w:w="164" w:type="dxa"/>
            <w:gridSpan w:val="3"/>
            <w:tcBorders>
              <w:bottom w:val="single" w:sz="8"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312"/>
        </w:trPr>
        <w:tc>
          <w:tcPr>
            <w:tcW w:w="617" w:type="dxa"/>
            <w:tcBorders>
              <w:left w:val="single" w:sz="8" w:space="0" w:color="auto"/>
              <w:bottom w:val="single" w:sz="8" w:space="0" w:color="auto"/>
              <w:right w:val="single" w:sz="8" w:space="0" w:color="auto"/>
            </w:tcBorders>
            <w:vAlign w:val="bottom"/>
          </w:tcPr>
          <w:p w:rsidR="00AE5388" w:rsidRPr="00516027" w:rsidRDefault="00AE5388" w:rsidP="00AE5388">
            <w:pPr>
              <w:spacing w:line="308" w:lineRule="exact"/>
              <w:ind w:left="260"/>
            </w:pPr>
            <w:r w:rsidRPr="00516027">
              <w:t>4</w:t>
            </w:r>
          </w:p>
        </w:tc>
        <w:tc>
          <w:tcPr>
            <w:tcW w:w="3178" w:type="dxa"/>
            <w:tcBorders>
              <w:bottom w:val="single" w:sz="8" w:space="0" w:color="auto"/>
            </w:tcBorders>
            <w:vAlign w:val="bottom"/>
          </w:tcPr>
          <w:p w:rsidR="00AE5388" w:rsidRPr="00516027" w:rsidRDefault="00AE5388" w:rsidP="00AE5388">
            <w:pPr>
              <w:spacing w:line="308" w:lineRule="exact"/>
              <w:ind w:left="80"/>
            </w:pPr>
            <w:proofErr w:type="gramStart"/>
            <w:r w:rsidRPr="00516027">
              <w:t>стадион</w:t>
            </w:r>
            <w:proofErr w:type="gramEnd"/>
          </w:p>
        </w:tc>
        <w:tc>
          <w:tcPr>
            <w:tcW w:w="1734"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30" w:type="dxa"/>
            <w:tcBorders>
              <w:bottom w:val="single" w:sz="8" w:space="0" w:color="auto"/>
              <w:right w:val="single" w:sz="8" w:space="0" w:color="auto"/>
            </w:tcBorders>
            <w:vAlign w:val="bottom"/>
          </w:tcPr>
          <w:p w:rsidR="00AE5388" w:rsidRPr="00516027" w:rsidRDefault="00AE5388" w:rsidP="00AE5388"/>
        </w:tc>
        <w:tc>
          <w:tcPr>
            <w:tcW w:w="1026" w:type="dxa"/>
            <w:tcBorders>
              <w:bottom w:val="single" w:sz="8" w:space="0" w:color="auto"/>
            </w:tcBorders>
            <w:vAlign w:val="bottom"/>
          </w:tcPr>
          <w:p w:rsidR="00AE5388" w:rsidRPr="00516027" w:rsidRDefault="00AE5388" w:rsidP="00AE5388">
            <w:pPr>
              <w:spacing w:line="308" w:lineRule="exact"/>
              <w:ind w:left="100"/>
            </w:pPr>
            <w:r w:rsidRPr="00516027">
              <w:t>1</w:t>
            </w:r>
          </w:p>
        </w:tc>
        <w:tc>
          <w:tcPr>
            <w:tcW w:w="717" w:type="dxa"/>
            <w:tcBorders>
              <w:bottom w:val="single" w:sz="8" w:space="0" w:color="auto"/>
            </w:tcBorders>
            <w:vAlign w:val="bottom"/>
          </w:tcPr>
          <w:p w:rsidR="00AE5388" w:rsidRPr="00516027" w:rsidRDefault="00AE5388" w:rsidP="00AE5388"/>
        </w:tc>
        <w:tc>
          <w:tcPr>
            <w:tcW w:w="164" w:type="dxa"/>
            <w:gridSpan w:val="3"/>
            <w:tcBorders>
              <w:bottom w:val="single" w:sz="8"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312"/>
        </w:trPr>
        <w:tc>
          <w:tcPr>
            <w:tcW w:w="617" w:type="dxa"/>
            <w:tcBorders>
              <w:left w:val="single" w:sz="8" w:space="0" w:color="auto"/>
              <w:bottom w:val="single" w:sz="8" w:space="0" w:color="auto"/>
              <w:right w:val="single" w:sz="8" w:space="0" w:color="auto"/>
            </w:tcBorders>
            <w:vAlign w:val="bottom"/>
          </w:tcPr>
          <w:p w:rsidR="00AE5388" w:rsidRPr="00516027" w:rsidRDefault="00AE5388" w:rsidP="00AE5388">
            <w:pPr>
              <w:spacing w:line="309" w:lineRule="exact"/>
              <w:ind w:left="260"/>
            </w:pPr>
            <w:r w:rsidRPr="00516027">
              <w:t>5</w:t>
            </w:r>
          </w:p>
        </w:tc>
        <w:tc>
          <w:tcPr>
            <w:tcW w:w="3178" w:type="dxa"/>
            <w:tcBorders>
              <w:bottom w:val="single" w:sz="8" w:space="0" w:color="auto"/>
            </w:tcBorders>
            <w:vAlign w:val="bottom"/>
          </w:tcPr>
          <w:p w:rsidR="00AE5388" w:rsidRPr="00516027" w:rsidRDefault="00AE5388" w:rsidP="00AE5388">
            <w:pPr>
              <w:spacing w:line="309" w:lineRule="exact"/>
              <w:ind w:left="80"/>
            </w:pPr>
            <w:proofErr w:type="gramStart"/>
            <w:r w:rsidRPr="00516027">
              <w:t>кабинет</w:t>
            </w:r>
            <w:proofErr w:type="gramEnd"/>
            <w:r w:rsidRPr="00516027">
              <w:t xml:space="preserve"> музыки</w:t>
            </w:r>
          </w:p>
        </w:tc>
        <w:tc>
          <w:tcPr>
            <w:tcW w:w="1734"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30" w:type="dxa"/>
            <w:tcBorders>
              <w:bottom w:val="single" w:sz="8" w:space="0" w:color="auto"/>
              <w:right w:val="single" w:sz="8" w:space="0" w:color="auto"/>
            </w:tcBorders>
            <w:vAlign w:val="bottom"/>
          </w:tcPr>
          <w:p w:rsidR="00AE5388" w:rsidRPr="00516027" w:rsidRDefault="00AE5388" w:rsidP="00AE5388"/>
        </w:tc>
        <w:tc>
          <w:tcPr>
            <w:tcW w:w="1026" w:type="dxa"/>
            <w:tcBorders>
              <w:bottom w:val="single" w:sz="8" w:space="0" w:color="auto"/>
            </w:tcBorders>
            <w:vAlign w:val="bottom"/>
          </w:tcPr>
          <w:p w:rsidR="00AE5388" w:rsidRPr="00516027" w:rsidRDefault="00AE5388" w:rsidP="00AE5388">
            <w:pPr>
              <w:spacing w:line="309" w:lineRule="exact"/>
              <w:ind w:left="100"/>
            </w:pPr>
            <w:r w:rsidRPr="00516027">
              <w:t>1</w:t>
            </w:r>
          </w:p>
        </w:tc>
        <w:tc>
          <w:tcPr>
            <w:tcW w:w="717" w:type="dxa"/>
            <w:tcBorders>
              <w:bottom w:val="single" w:sz="8" w:space="0" w:color="auto"/>
            </w:tcBorders>
            <w:vAlign w:val="bottom"/>
          </w:tcPr>
          <w:p w:rsidR="00AE5388" w:rsidRPr="00516027" w:rsidRDefault="00AE5388" w:rsidP="00AE5388"/>
        </w:tc>
        <w:tc>
          <w:tcPr>
            <w:tcW w:w="164" w:type="dxa"/>
            <w:gridSpan w:val="3"/>
            <w:tcBorders>
              <w:bottom w:val="single" w:sz="8"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311"/>
        </w:trPr>
        <w:tc>
          <w:tcPr>
            <w:tcW w:w="617" w:type="dxa"/>
            <w:tcBorders>
              <w:left w:val="single" w:sz="8" w:space="0" w:color="auto"/>
              <w:bottom w:val="single" w:sz="8" w:space="0" w:color="auto"/>
              <w:right w:val="single" w:sz="8" w:space="0" w:color="auto"/>
            </w:tcBorders>
            <w:vAlign w:val="bottom"/>
          </w:tcPr>
          <w:p w:rsidR="00AE5388" w:rsidRPr="00516027" w:rsidRDefault="00AE5388" w:rsidP="00AE5388">
            <w:pPr>
              <w:spacing w:line="308" w:lineRule="exact"/>
              <w:ind w:left="260"/>
            </w:pPr>
            <w:r w:rsidRPr="00516027">
              <w:t>6</w:t>
            </w:r>
          </w:p>
        </w:tc>
        <w:tc>
          <w:tcPr>
            <w:tcW w:w="3178" w:type="dxa"/>
            <w:tcBorders>
              <w:bottom w:val="single" w:sz="8" w:space="0" w:color="auto"/>
            </w:tcBorders>
            <w:vAlign w:val="bottom"/>
          </w:tcPr>
          <w:p w:rsidR="00AE5388" w:rsidRPr="00516027" w:rsidRDefault="00AE5388" w:rsidP="00AE5388">
            <w:pPr>
              <w:spacing w:line="308" w:lineRule="exact"/>
              <w:ind w:left="80"/>
            </w:pPr>
            <w:proofErr w:type="gramStart"/>
            <w:r w:rsidRPr="00516027">
              <w:t>актовый</w:t>
            </w:r>
            <w:proofErr w:type="gramEnd"/>
            <w:r w:rsidRPr="00516027">
              <w:t xml:space="preserve"> зал</w:t>
            </w:r>
          </w:p>
        </w:tc>
        <w:tc>
          <w:tcPr>
            <w:tcW w:w="1734"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30" w:type="dxa"/>
            <w:tcBorders>
              <w:bottom w:val="single" w:sz="8" w:space="0" w:color="auto"/>
              <w:right w:val="single" w:sz="8" w:space="0" w:color="auto"/>
            </w:tcBorders>
            <w:vAlign w:val="bottom"/>
          </w:tcPr>
          <w:p w:rsidR="00AE5388" w:rsidRPr="00516027" w:rsidRDefault="00AE5388" w:rsidP="00AE5388"/>
        </w:tc>
        <w:tc>
          <w:tcPr>
            <w:tcW w:w="1026" w:type="dxa"/>
            <w:tcBorders>
              <w:bottom w:val="single" w:sz="8" w:space="0" w:color="auto"/>
            </w:tcBorders>
            <w:vAlign w:val="bottom"/>
          </w:tcPr>
          <w:p w:rsidR="00AE5388" w:rsidRPr="00516027" w:rsidRDefault="00AE5388" w:rsidP="00AE5388">
            <w:pPr>
              <w:spacing w:line="308" w:lineRule="exact"/>
              <w:ind w:left="100"/>
            </w:pPr>
            <w:r w:rsidRPr="00516027">
              <w:t>1</w:t>
            </w:r>
          </w:p>
        </w:tc>
        <w:tc>
          <w:tcPr>
            <w:tcW w:w="717" w:type="dxa"/>
            <w:tcBorders>
              <w:bottom w:val="single" w:sz="8" w:space="0" w:color="auto"/>
            </w:tcBorders>
            <w:vAlign w:val="bottom"/>
          </w:tcPr>
          <w:p w:rsidR="00AE5388" w:rsidRPr="00516027" w:rsidRDefault="00AE5388" w:rsidP="00AE5388"/>
        </w:tc>
        <w:tc>
          <w:tcPr>
            <w:tcW w:w="164" w:type="dxa"/>
            <w:gridSpan w:val="3"/>
            <w:tcBorders>
              <w:bottom w:val="single" w:sz="8"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trHeight w:val="312"/>
        </w:trPr>
        <w:tc>
          <w:tcPr>
            <w:tcW w:w="617" w:type="dxa"/>
            <w:tcBorders>
              <w:left w:val="single" w:sz="8" w:space="0" w:color="auto"/>
              <w:bottom w:val="single" w:sz="8" w:space="0" w:color="auto"/>
              <w:right w:val="single" w:sz="8" w:space="0" w:color="auto"/>
            </w:tcBorders>
            <w:vAlign w:val="bottom"/>
          </w:tcPr>
          <w:p w:rsidR="00AE5388" w:rsidRPr="00516027" w:rsidRDefault="00AE5388" w:rsidP="00AE5388">
            <w:pPr>
              <w:spacing w:line="308" w:lineRule="exact"/>
              <w:ind w:left="260"/>
            </w:pPr>
            <w:r w:rsidRPr="00516027">
              <w:t>7</w:t>
            </w:r>
          </w:p>
        </w:tc>
        <w:tc>
          <w:tcPr>
            <w:tcW w:w="4912" w:type="dxa"/>
            <w:gridSpan w:val="2"/>
            <w:tcBorders>
              <w:bottom w:val="single" w:sz="8" w:space="0" w:color="auto"/>
            </w:tcBorders>
            <w:vAlign w:val="bottom"/>
          </w:tcPr>
          <w:p w:rsidR="00AE5388" w:rsidRPr="00516027" w:rsidRDefault="00AE5388" w:rsidP="00AE5388">
            <w:pPr>
              <w:spacing w:line="308" w:lineRule="exact"/>
              <w:ind w:left="80"/>
            </w:pPr>
            <w:proofErr w:type="gramStart"/>
            <w:r w:rsidRPr="00516027">
              <w:t>хореографический</w:t>
            </w:r>
            <w:proofErr w:type="gramEnd"/>
            <w:r w:rsidRPr="00516027">
              <w:t xml:space="preserve"> зал</w:t>
            </w:r>
          </w:p>
        </w:tc>
        <w:tc>
          <w:tcPr>
            <w:tcW w:w="1137"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30" w:type="dxa"/>
            <w:tcBorders>
              <w:bottom w:val="single" w:sz="8" w:space="0" w:color="auto"/>
              <w:right w:val="single" w:sz="8" w:space="0" w:color="auto"/>
            </w:tcBorders>
            <w:vAlign w:val="bottom"/>
          </w:tcPr>
          <w:p w:rsidR="00AE5388" w:rsidRPr="00516027" w:rsidRDefault="00AE5388" w:rsidP="00AE5388"/>
        </w:tc>
        <w:tc>
          <w:tcPr>
            <w:tcW w:w="1026" w:type="dxa"/>
            <w:tcBorders>
              <w:bottom w:val="single" w:sz="8" w:space="0" w:color="auto"/>
            </w:tcBorders>
            <w:vAlign w:val="bottom"/>
          </w:tcPr>
          <w:p w:rsidR="00AE5388" w:rsidRPr="00516027" w:rsidRDefault="00AE5388" w:rsidP="00AE5388">
            <w:pPr>
              <w:spacing w:line="308" w:lineRule="exact"/>
              <w:ind w:left="100"/>
            </w:pPr>
            <w:r w:rsidRPr="00516027">
              <w:t>1</w:t>
            </w:r>
          </w:p>
        </w:tc>
        <w:tc>
          <w:tcPr>
            <w:tcW w:w="717" w:type="dxa"/>
            <w:tcBorders>
              <w:bottom w:val="single" w:sz="8" w:space="0" w:color="auto"/>
            </w:tcBorders>
            <w:vAlign w:val="bottom"/>
          </w:tcPr>
          <w:p w:rsidR="00AE5388" w:rsidRPr="00516027" w:rsidRDefault="00AE5388" w:rsidP="00AE5388"/>
        </w:tc>
        <w:tc>
          <w:tcPr>
            <w:tcW w:w="152" w:type="dxa"/>
            <w:gridSpan w:val="2"/>
            <w:tcBorders>
              <w:bottom w:val="single" w:sz="8" w:space="0" w:color="auto"/>
              <w:right w:val="single" w:sz="8" w:space="0" w:color="auto"/>
            </w:tcBorders>
            <w:vAlign w:val="bottom"/>
          </w:tcPr>
          <w:p w:rsidR="00AE5388" w:rsidRPr="00516027" w:rsidRDefault="00AE5388" w:rsidP="00AE5388"/>
        </w:tc>
        <w:tc>
          <w:tcPr>
            <w:tcW w:w="349" w:type="dxa"/>
            <w:gridSpan w:val="3"/>
            <w:vAlign w:val="bottom"/>
          </w:tcPr>
          <w:p w:rsidR="00AE5388" w:rsidRPr="00516027" w:rsidRDefault="00AE5388" w:rsidP="00AE5388"/>
        </w:tc>
      </w:tr>
      <w:tr w:rsidR="00AE5388" w:rsidRPr="00516027" w:rsidTr="00AE5388">
        <w:trPr>
          <w:gridAfter w:val="1"/>
          <w:wAfter w:w="307" w:type="dxa"/>
          <w:trHeight w:val="312"/>
        </w:trPr>
        <w:tc>
          <w:tcPr>
            <w:tcW w:w="617" w:type="dxa"/>
            <w:tcBorders>
              <w:left w:val="single" w:sz="8" w:space="0" w:color="auto"/>
              <w:bottom w:val="single" w:sz="8" w:space="0" w:color="auto"/>
              <w:right w:val="single" w:sz="8" w:space="0" w:color="auto"/>
            </w:tcBorders>
            <w:vAlign w:val="bottom"/>
          </w:tcPr>
          <w:p w:rsidR="00AE5388" w:rsidRPr="00516027" w:rsidRDefault="00AE5388" w:rsidP="00AE5388">
            <w:pPr>
              <w:spacing w:line="309" w:lineRule="exact"/>
              <w:ind w:left="260"/>
            </w:pPr>
            <w:r w:rsidRPr="00516027">
              <w:t>8</w:t>
            </w:r>
          </w:p>
        </w:tc>
        <w:tc>
          <w:tcPr>
            <w:tcW w:w="3178" w:type="dxa"/>
            <w:tcBorders>
              <w:bottom w:val="single" w:sz="8" w:space="0" w:color="auto"/>
            </w:tcBorders>
            <w:vAlign w:val="bottom"/>
          </w:tcPr>
          <w:p w:rsidR="00AE5388" w:rsidRPr="00516027" w:rsidRDefault="00AE5388" w:rsidP="00AE5388">
            <w:pPr>
              <w:spacing w:line="309" w:lineRule="exact"/>
              <w:ind w:left="80"/>
            </w:pPr>
            <w:proofErr w:type="gramStart"/>
            <w:r w:rsidRPr="00516027">
              <w:t>мастерские</w:t>
            </w:r>
            <w:proofErr w:type="gramEnd"/>
          </w:p>
        </w:tc>
        <w:tc>
          <w:tcPr>
            <w:tcW w:w="1734"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1137" w:type="dxa"/>
            <w:tcBorders>
              <w:bottom w:val="single" w:sz="8" w:space="0" w:color="auto"/>
            </w:tcBorders>
            <w:vAlign w:val="bottom"/>
          </w:tcPr>
          <w:p w:rsidR="00AE5388" w:rsidRPr="00516027" w:rsidRDefault="00AE5388" w:rsidP="00AE5388"/>
        </w:tc>
        <w:tc>
          <w:tcPr>
            <w:tcW w:w="30" w:type="dxa"/>
            <w:tcBorders>
              <w:bottom w:val="single" w:sz="8" w:space="0" w:color="auto"/>
              <w:right w:val="single" w:sz="8" w:space="0" w:color="auto"/>
            </w:tcBorders>
            <w:vAlign w:val="bottom"/>
          </w:tcPr>
          <w:p w:rsidR="00AE5388" w:rsidRPr="00516027" w:rsidRDefault="00AE5388" w:rsidP="00AE5388"/>
        </w:tc>
        <w:tc>
          <w:tcPr>
            <w:tcW w:w="1026" w:type="dxa"/>
            <w:tcBorders>
              <w:bottom w:val="single" w:sz="8" w:space="0" w:color="auto"/>
            </w:tcBorders>
            <w:vAlign w:val="bottom"/>
          </w:tcPr>
          <w:p w:rsidR="00AE5388" w:rsidRPr="00516027" w:rsidRDefault="00AE5388" w:rsidP="00AE5388">
            <w:pPr>
              <w:spacing w:line="309" w:lineRule="exact"/>
              <w:ind w:left="100"/>
            </w:pPr>
            <w:r w:rsidRPr="00516027">
              <w:t>2</w:t>
            </w:r>
          </w:p>
        </w:tc>
        <w:tc>
          <w:tcPr>
            <w:tcW w:w="717" w:type="dxa"/>
            <w:tcBorders>
              <w:bottom w:val="single" w:sz="8" w:space="0" w:color="auto"/>
            </w:tcBorders>
            <w:vAlign w:val="bottom"/>
          </w:tcPr>
          <w:p w:rsidR="00AE5388" w:rsidRPr="00516027" w:rsidRDefault="00AE5388" w:rsidP="00AE5388"/>
        </w:tc>
        <w:tc>
          <w:tcPr>
            <w:tcW w:w="164" w:type="dxa"/>
            <w:gridSpan w:val="3"/>
            <w:tcBorders>
              <w:bottom w:val="single" w:sz="8"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308"/>
        </w:trPr>
        <w:tc>
          <w:tcPr>
            <w:tcW w:w="617" w:type="dxa"/>
            <w:tcBorders>
              <w:top w:val="single" w:sz="4" w:space="0" w:color="auto"/>
              <w:left w:val="single" w:sz="4" w:space="0" w:color="auto"/>
              <w:bottom w:val="single" w:sz="4" w:space="0" w:color="auto"/>
              <w:right w:val="single" w:sz="8" w:space="0" w:color="auto"/>
            </w:tcBorders>
            <w:vAlign w:val="bottom"/>
          </w:tcPr>
          <w:p w:rsidR="00AE5388" w:rsidRPr="00516027" w:rsidRDefault="00AE5388" w:rsidP="00AE5388">
            <w:pPr>
              <w:spacing w:line="308" w:lineRule="exact"/>
              <w:ind w:left="260"/>
            </w:pPr>
            <w:r w:rsidRPr="00516027">
              <w:t>9</w:t>
            </w:r>
          </w:p>
        </w:tc>
        <w:tc>
          <w:tcPr>
            <w:tcW w:w="3178" w:type="dxa"/>
            <w:tcBorders>
              <w:top w:val="single" w:sz="4" w:space="0" w:color="auto"/>
              <w:bottom w:val="single" w:sz="4" w:space="0" w:color="auto"/>
            </w:tcBorders>
            <w:vAlign w:val="bottom"/>
          </w:tcPr>
          <w:p w:rsidR="00AE5388" w:rsidRPr="00516027" w:rsidRDefault="00AE5388" w:rsidP="00AE5388">
            <w:pPr>
              <w:spacing w:line="308" w:lineRule="exact"/>
              <w:ind w:left="80"/>
            </w:pPr>
            <w:proofErr w:type="gramStart"/>
            <w:r w:rsidRPr="00516027">
              <w:t>учебные</w:t>
            </w:r>
            <w:proofErr w:type="gramEnd"/>
            <w:r w:rsidRPr="00516027">
              <w:t xml:space="preserve"> кабинеты</w:t>
            </w:r>
          </w:p>
        </w:tc>
        <w:tc>
          <w:tcPr>
            <w:tcW w:w="1734" w:type="dxa"/>
            <w:tcBorders>
              <w:top w:val="single" w:sz="4" w:space="0" w:color="auto"/>
              <w:bottom w:val="single" w:sz="4" w:space="0" w:color="auto"/>
            </w:tcBorders>
            <w:vAlign w:val="bottom"/>
          </w:tcPr>
          <w:p w:rsidR="00AE5388" w:rsidRPr="00516027" w:rsidRDefault="00AE5388" w:rsidP="00AE5388"/>
        </w:tc>
        <w:tc>
          <w:tcPr>
            <w:tcW w:w="1137" w:type="dxa"/>
            <w:tcBorders>
              <w:top w:val="single" w:sz="4" w:space="0" w:color="auto"/>
              <w:bottom w:val="single" w:sz="4" w:space="0" w:color="auto"/>
            </w:tcBorders>
            <w:vAlign w:val="bottom"/>
          </w:tcPr>
          <w:p w:rsidR="00AE5388" w:rsidRPr="00516027" w:rsidRDefault="00AE5388" w:rsidP="00AE5388"/>
        </w:tc>
        <w:tc>
          <w:tcPr>
            <w:tcW w:w="1137" w:type="dxa"/>
            <w:tcBorders>
              <w:top w:val="single" w:sz="4" w:space="0" w:color="auto"/>
              <w:bottom w:val="single" w:sz="4" w:space="0" w:color="auto"/>
            </w:tcBorders>
            <w:vAlign w:val="bottom"/>
          </w:tcPr>
          <w:p w:rsidR="00AE5388" w:rsidRPr="00516027" w:rsidRDefault="00AE5388" w:rsidP="00AE5388"/>
        </w:tc>
        <w:tc>
          <w:tcPr>
            <w:tcW w:w="30" w:type="dxa"/>
            <w:tcBorders>
              <w:top w:val="single" w:sz="4" w:space="0" w:color="auto"/>
              <w:bottom w:val="single" w:sz="4" w:space="0" w:color="auto"/>
              <w:right w:val="single" w:sz="8" w:space="0" w:color="auto"/>
            </w:tcBorders>
            <w:vAlign w:val="bottom"/>
          </w:tcPr>
          <w:p w:rsidR="00AE5388" w:rsidRPr="00516027" w:rsidRDefault="00AE5388" w:rsidP="00AE5388"/>
        </w:tc>
        <w:tc>
          <w:tcPr>
            <w:tcW w:w="1026" w:type="dxa"/>
            <w:tcBorders>
              <w:top w:val="single" w:sz="4" w:space="0" w:color="auto"/>
              <w:bottom w:val="single" w:sz="4" w:space="0" w:color="auto"/>
            </w:tcBorders>
            <w:vAlign w:val="bottom"/>
          </w:tcPr>
          <w:p w:rsidR="00AE5388" w:rsidRPr="00516027" w:rsidRDefault="00AE5388" w:rsidP="00AE5388">
            <w:pPr>
              <w:spacing w:line="308" w:lineRule="exact"/>
              <w:ind w:left="100"/>
            </w:pPr>
            <w:r w:rsidRPr="00516027">
              <w:t>38</w:t>
            </w:r>
          </w:p>
        </w:tc>
        <w:tc>
          <w:tcPr>
            <w:tcW w:w="717" w:type="dxa"/>
            <w:tcBorders>
              <w:top w:val="single" w:sz="4" w:space="0" w:color="auto"/>
              <w:bottom w:val="single" w:sz="4" w:space="0" w:color="auto"/>
            </w:tcBorders>
            <w:vAlign w:val="bottom"/>
          </w:tcPr>
          <w:p w:rsidR="00AE5388" w:rsidRPr="00516027" w:rsidRDefault="00AE5388" w:rsidP="00AE5388"/>
        </w:tc>
        <w:tc>
          <w:tcPr>
            <w:tcW w:w="164" w:type="dxa"/>
            <w:gridSpan w:val="3"/>
            <w:tcBorders>
              <w:top w:val="single" w:sz="4" w:space="0" w:color="auto"/>
              <w:bottom w:val="single" w:sz="4" w:space="0" w:color="auto"/>
              <w:right w:val="single" w:sz="4" w:space="0" w:color="auto"/>
            </w:tcBorders>
            <w:vAlign w:val="bottom"/>
          </w:tcPr>
          <w:p w:rsidR="00AE5388" w:rsidRPr="00516027" w:rsidRDefault="00AE5388" w:rsidP="00AE5388"/>
        </w:tc>
        <w:tc>
          <w:tcPr>
            <w:tcW w:w="30" w:type="dxa"/>
            <w:tcBorders>
              <w:left w:val="single" w:sz="4" w:space="0" w:color="auto"/>
            </w:tcBorders>
            <w:vAlign w:val="bottom"/>
          </w:tcPr>
          <w:p w:rsidR="00AE5388" w:rsidRPr="00516027" w:rsidRDefault="00AE5388" w:rsidP="00AE5388"/>
        </w:tc>
      </w:tr>
      <w:tr w:rsidR="00AE5388" w:rsidRPr="00516027" w:rsidTr="00AE5388">
        <w:trPr>
          <w:gridAfter w:val="1"/>
          <w:wAfter w:w="307" w:type="dxa"/>
          <w:trHeight w:val="308"/>
        </w:trPr>
        <w:tc>
          <w:tcPr>
            <w:tcW w:w="617" w:type="dxa"/>
            <w:tcBorders>
              <w:top w:val="single" w:sz="4" w:space="0" w:color="auto"/>
              <w:left w:val="single" w:sz="8" w:space="0" w:color="auto"/>
              <w:right w:val="single" w:sz="8" w:space="0" w:color="auto"/>
            </w:tcBorders>
            <w:vAlign w:val="bottom"/>
          </w:tcPr>
          <w:p w:rsidR="00AE5388" w:rsidRPr="00516027" w:rsidRDefault="00AE5388" w:rsidP="00AE5388">
            <w:pPr>
              <w:spacing w:line="308" w:lineRule="exact"/>
              <w:ind w:left="260"/>
            </w:pPr>
            <w:r w:rsidRPr="00516027">
              <w:t>10</w:t>
            </w:r>
          </w:p>
        </w:tc>
        <w:tc>
          <w:tcPr>
            <w:tcW w:w="3178" w:type="dxa"/>
            <w:tcBorders>
              <w:top w:val="single" w:sz="4" w:space="0" w:color="auto"/>
            </w:tcBorders>
            <w:vAlign w:val="bottom"/>
          </w:tcPr>
          <w:p w:rsidR="00AE5388" w:rsidRPr="00516027" w:rsidRDefault="00AE5388" w:rsidP="00AE5388">
            <w:pPr>
              <w:spacing w:line="308" w:lineRule="exact"/>
              <w:ind w:left="80"/>
            </w:pPr>
            <w:proofErr w:type="gramStart"/>
            <w:r w:rsidRPr="00516027">
              <w:t>библиотека</w:t>
            </w:r>
            <w:proofErr w:type="gramEnd"/>
          </w:p>
        </w:tc>
        <w:tc>
          <w:tcPr>
            <w:tcW w:w="1734" w:type="dxa"/>
            <w:tcBorders>
              <w:top w:val="single" w:sz="4" w:space="0" w:color="auto"/>
            </w:tcBorders>
            <w:vAlign w:val="bottom"/>
          </w:tcPr>
          <w:p w:rsidR="00AE5388" w:rsidRPr="00516027" w:rsidRDefault="00AE5388" w:rsidP="00AE5388"/>
        </w:tc>
        <w:tc>
          <w:tcPr>
            <w:tcW w:w="1137" w:type="dxa"/>
            <w:tcBorders>
              <w:top w:val="single" w:sz="4" w:space="0" w:color="auto"/>
            </w:tcBorders>
            <w:vAlign w:val="bottom"/>
          </w:tcPr>
          <w:p w:rsidR="00AE5388" w:rsidRPr="00516027" w:rsidRDefault="00AE5388" w:rsidP="00AE5388"/>
        </w:tc>
        <w:tc>
          <w:tcPr>
            <w:tcW w:w="1137" w:type="dxa"/>
            <w:tcBorders>
              <w:top w:val="single" w:sz="4" w:space="0" w:color="auto"/>
            </w:tcBorders>
            <w:vAlign w:val="bottom"/>
          </w:tcPr>
          <w:p w:rsidR="00AE5388" w:rsidRPr="00516027" w:rsidRDefault="00AE5388" w:rsidP="00AE5388"/>
        </w:tc>
        <w:tc>
          <w:tcPr>
            <w:tcW w:w="30" w:type="dxa"/>
            <w:tcBorders>
              <w:top w:val="single" w:sz="4" w:space="0" w:color="auto"/>
              <w:right w:val="single" w:sz="8" w:space="0" w:color="auto"/>
            </w:tcBorders>
            <w:vAlign w:val="bottom"/>
          </w:tcPr>
          <w:p w:rsidR="00AE5388" w:rsidRPr="00516027" w:rsidRDefault="00AE5388" w:rsidP="00AE5388"/>
        </w:tc>
        <w:tc>
          <w:tcPr>
            <w:tcW w:w="1026" w:type="dxa"/>
            <w:tcBorders>
              <w:top w:val="single" w:sz="4" w:space="0" w:color="auto"/>
            </w:tcBorders>
            <w:vAlign w:val="bottom"/>
          </w:tcPr>
          <w:p w:rsidR="00AE5388" w:rsidRPr="00516027" w:rsidRDefault="00AE5388" w:rsidP="00AE5388">
            <w:pPr>
              <w:spacing w:line="308" w:lineRule="exact"/>
              <w:ind w:left="100"/>
            </w:pPr>
            <w:r w:rsidRPr="00516027">
              <w:t>1</w:t>
            </w:r>
          </w:p>
        </w:tc>
        <w:tc>
          <w:tcPr>
            <w:tcW w:w="717" w:type="dxa"/>
            <w:tcBorders>
              <w:top w:val="single" w:sz="4" w:space="0" w:color="auto"/>
            </w:tcBorders>
            <w:vAlign w:val="bottom"/>
          </w:tcPr>
          <w:p w:rsidR="00AE5388" w:rsidRPr="00516027" w:rsidRDefault="00AE5388" w:rsidP="00AE5388"/>
        </w:tc>
        <w:tc>
          <w:tcPr>
            <w:tcW w:w="164" w:type="dxa"/>
            <w:gridSpan w:val="3"/>
            <w:tcBorders>
              <w:top w:val="single" w:sz="4"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322"/>
        </w:trPr>
        <w:tc>
          <w:tcPr>
            <w:tcW w:w="617" w:type="dxa"/>
            <w:tcBorders>
              <w:left w:val="single" w:sz="8" w:space="0" w:color="auto"/>
              <w:right w:val="single" w:sz="8" w:space="0" w:color="auto"/>
            </w:tcBorders>
            <w:vAlign w:val="bottom"/>
          </w:tcPr>
          <w:p w:rsidR="00AE5388" w:rsidRPr="00516027" w:rsidRDefault="00AE5388" w:rsidP="00AE5388"/>
        </w:tc>
        <w:tc>
          <w:tcPr>
            <w:tcW w:w="6049" w:type="dxa"/>
            <w:gridSpan w:val="3"/>
            <w:vAlign w:val="bottom"/>
          </w:tcPr>
          <w:p w:rsidR="00AE5388" w:rsidRPr="00516027" w:rsidRDefault="00AE5388" w:rsidP="00AE5388">
            <w:pPr>
              <w:ind w:left="80"/>
            </w:pPr>
            <w:proofErr w:type="gramStart"/>
            <w:r w:rsidRPr="00516027">
              <w:t>объем</w:t>
            </w:r>
            <w:proofErr w:type="gramEnd"/>
            <w:r w:rsidRPr="00516027">
              <w:t xml:space="preserve"> основного фонда</w:t>
            </w:r>
          </w:p>
        </w:tc>
        <w:tc>
          <w:tcPr>
            <w:tcW w:w="1137" w:type="dxa"/>
            <w:vAlign w:val="bottom"/>
          </w:tcPr>
          <w:p w:rsidR="00AE5388" w:rsidRPr="00516027" w:rsidRDefault="00AE5388" w:rsidP="00AE5388"/>
        </w:tc>
        <w:tc>
          <w:tcPr>
            <w:tcW w:w="30" w:type="dxa"/>
            <w:tcBorders>
              <w:right w:val="single" w:sz="8" w:space="0" w:color="auto"/>
            </w:tcBorders>
            <w:vAlign w:val="bottom"/>
          </w:tcPr>
          <w:p w:rsidR="00AE5388" w:rsidRPr="00516027" w:rsidRDefault="00AE5388" w:rsidP="00AE5388"/>
        </w:tc>
        <w:tc>
          <w:tcPr>
            <w:tcW w:w="1743" w:type="dxa"/>
            <w:gridSpan w:val="2"/>
            <w:vAlign w:val="bottom"/>
          </w:tcPr>
          <w:p w:rsidR="00AE5388" w:rsidRPr="00516027" w:rsidRDefault="00AE5388" w:rsidP="00AE5388">
            <w:pPr>
              <w:ind w:left="100"/>
            </w:pPr>
            <w:r w:rsidRPr="00516027">
              <w:t>23423 экз.</w:t>
            </w:r>
          </w:p>
        </w:tc>
        <w:tc>
          <w:tcPr>
            <w:tcW w:w="164" w:type="dxa"/>
            <w:gridSpan w:val="3"/>
            <w:tcBorders>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322"/>
        </w:trPr>
        <w:tc>
          <w:tcPr>
            <w:tcW w:w="617" w:type="dxa"/>
            <w:tcBorders>
              <w:left w:val="single" w:sz="8" w:space="0" w:color="auto"/>
              <w:bottom w:val="single" w:sz="4" w:space="0" w:color="auto"/>
              <w:right w:val="single" w:sz="8" w:space="0" w:color="auto"/>
            </w:tcBorders>
            <w:vAlign w:val="bottom"/>
          </w:tcPr>
          <w:p w:rsidR="00AE5388" w:rsidRPr="00516027" w:rsidRDefault="00AE5388" w:rsidP="00AE5388"/>
        </w:tc>
        <w:tc>
          <w:tcPr>
            <w:tcW w:w="4912" w:type="dxa"/>
            <w:gridSpan w:val="2"/>
            <w:tcBorders>
              <w:bottom w:val="single" w:sz="4" w:space="0" w:color="auto"/>
            </w:tcBorders>
            <w:vAlign w:val="bottom"/>
          </w:tcPr>
          <w:p w:rsidR="00AE5388" w:rsidRPr="00516027" w:rsidRDefault="00AE5388" w:rsidP="00AE5388">
            <w:r w:rsidRPr="00516027">
              <w:t xml:space="preserve"> </w:t>
            </w:r>
            <w:proofErr w:type="gramStart"/>
            <w:r w:rsidRPr="00516027">
              <w:t>фонд</w:t>
            </w:r>
            <w:proofErr w:type="gramEnd"/>
            <w:r w:rsidRPr="00516027">
              <w:t xml:space="preserve"> учебной литературы </w:t>
            </w:r>
          </w:p>
        </w:tc>
        <w:tc>
          <w:tcPr>
            <w:tcW w:w="2274" w:type="dxa"/>
            <w:gridSpan w:val="2"/>
            <w:tcBorders>
              <w:bottom w:val="single" w:sz="4" w:space="0" w:color="auto"/>
            </w:tcBorders>
            <w:vAlign w:val="bottom"/>
          </w:tcPr>
          <w:p w:rsidR="00AE5388" w:rsidRPr="00516027" w:rsidRDefault="00AE5388" w:rsidP="00AE5388"/>
        </w:tc>
        <w:tc>
          <w:tcPr>
            <w:tcW w:w="30" w:type="dxa"/>
            <w:tcBorders>
              <w:bottom w:val="single" w:sz="4" w:space="0" w:color="auto"/>
              <w:right w:val="single" w:sz="8" w:space="0" w:color="auto"/>
            </w:tcBorders>
            <w:vAlign w:val="bottom"/>
          </w:tcPr>
          <w:p w:rsidR="00AE5388" w:rsidRPr="00516027" w:rsidRDefault="00AE5388" w:rsidP="00AE5388"/>
        </w:tc>
        <w:tc>
          <w:tcPr>
            <w:tcW w:w="1026" w:type="dxa"/>
            <w:tcBorders>
              <w:bottom w:val="single" w:sz="4" w:space="0" w:color="auto"/>
            </w:tcBorders>
            <w:vAlign w:val="bottom"/>
          </w:tcPr>
          <w:p w:rsidR="00AE5388" w:rsidRPr="00516027" w:rsidRDefault="00AE5388" w:rsidP="00AE5388">
            <w:pPr>
              <w:ind w:left="100"/>
            </w:pPr>
            <w:r w:rsidRPr="00516027">
              <w:t xml:space="preserve">13760 </w:t>
            </w:r>
          </w:p>
        </w:tc>
        <w:tc>
          <w:tcPr>
            <w:tcW w:w="851" w:type="dxa"/>
            <w:gridSpan w:val="2"/>
            <w:tcBorders>
              <w:bottom w:val="single" w:sz="4" w:space="0" w:color="auto"/>
            </w:tcBorders>
            <w:vAlign w:val="bottom"/>
          </w:tcPr>
          <w:p w:rsidR="00AE5388" w:rsidRPr="00516027" w:rsidRDefault="00AE5388" w:rsidP="00AE5388">
            <w:r w:rsidRPr="00516027">
              <w:t>экз.</w:t>
            </w:r>
          </w:p>
        </w:tc>
        <w:tc>
          <w:tcPr>
            <w:tcW w:w="30" w:type="dxa"/>
            <w:gridSpan w:val="2"/>
            <w:tcBorders>
              <w:bottom w:val="single" w:sz="4"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312"/>
        </w:trPr>
        <w:tc>
          <w:tcPr>
            <w:tcW w:w="617" w:type="dxa"/>
            <w:tcBorders>
              <w:top w:val="single" w:sz="4" w:space="0" w:color="auto"/>
              <w:left w:val="single" w:sz="4" w:space="0" w:color="auto"/>
              <w:bottom w:val="single" w:sz="4" w:space="0" w:color="auto"/>
              <w:right w:val="single" w:sz="8" w:space="0" w:color="auto"/>
            </w:tcBorders>
            <w:vAlign w:val="bottom"/>
          </w:tcPr>
          <w:p w:rsidR="00AE5388" w:rsidRPr="00516027" w:rsidRDefault="00AE5388" w:rsidP="00AE5388">
            <w:pPr>
              <w:spacing w:line="309" w:lineRule="exact"/>
              <w:ind w:left="260"/>
            </w:pPr>
            <w:r w:rsidRPr="00516027">
              <w:t>11</w:t>
            </w:r>
          </w:p>
        </w:tc>
        <w:tc>
          <w:tcPr>
            <w:tcW w:w="3178" w:type="dxa"/>
            <w:tcBorders>
              <w:top w:val="single" w:sz="4" w:space="0" w:color="auto"/>
              <w:bottom w:val="single" w:sz="4" w:space="0" w:color="auto"/>
            </w:tcBorders>
            <w:vAlign w:val="bottom"/>
          </w:tcPr>
          <w:p w:rsidR="00AE5388" w:rsidRPr="00516027" w:rsidRDefault="00AE5388" w:rsidP="00AE5388">
            <w:pPr>
              <w:spacing w:line="309" w:lineRule="exact"/>
              <w:ind w:left="80"/>
            </w:pPr>
            <w:proofErr w:type="gramStart"/>
            <w:r w:rsidRPr="00516027">
              <w:t>медицинский</w:t>
            </w:r>
            <w:proofErr w:type="gramEnd"/>
            <w:r w:rsidRPr="00516027">
              <w:t xml:space="preserve"> кабинет</w:t>
            </w:r>
          </w:p>
        </w:tc>
        <w:tc>
          <w:tcPr>
            <w:tcW w:w="1734" w:type="dxa"/>
            <w:tcBorders>
              <w:top w:val="single" w:sz="4" w:space="0" w:color="auto"/>
              <w:bottom w:val="single" w:sz="4" w:space="0" w:color="auto"/>
            </w:tcBorders>
            <w:vAlign w:val="bottom"/>
          </w:tcPr>
          <w:p w:rsidR="00AE5388" w:rsidRPr="00516027" w:rsidRDefault="00AE5388" w:rsidP="00AE5388"/>
        </w:tc>
        <w:tc>
          <w:tcPr>
            <w:tcW w:w="1137" w:type="dxa"/>
            <w:tcBorders>
              <w:top w:val="single" w:sz="4" w:space="0" w:color="auto"/>
              <w:bottom w:val="single" w:sz="4" w:space="0" w:color="auto"/>
            </w:tcBorders>
            <w:vAlign w:val="bottom"/>
          </w:tcPr>
          <w:p w:rsidR="00AE5388" w:rsidRPr="00516027" w:rsidRDefault="00AE5388" w:rsidP="00AE5388"/>
        </w:tc>
        <w:tc>
          <w:tcPr>
            <w:tcW w:w="1137" w:type="dxa"/>
            <w:tcBorders>
              <w:top w:val="single" w:sz="4" w:space="0" w:color="auto"/>
              <w:bottom w:val="single" w:sz="4" w:space="0" w:color="auto"/>
            </w:tcBorders>
            <w:vAlign w:val="bottom"/>
          </w:tcPr>
          <w:p w:rsidR="00AE5388" w:rsidRPr="00516027" w:rsidRDefault="00AE5388" w:rsidP="00AE5388"/>
        </w:tc>
        <w:tc>
          <w:tcPr>
            <w:tcW w:w="30" w:type="dxa"/>
            <w:tcBorders>
              <w:top w:val="single" w:sz="4" w:space="0" w:color="auto"/>
              <w:bottom w:val="single" w:sz="4" w:space="0" w:color="auto"/>
              <w:right w:val="single" w:sz="8" w:space="0" w:color="auto"/>
            </w:tcBorders>
            <w:vAlign w:val="bottom"/>
          </w:tcPr>
          <w:p w:rsidR="00AE5388" w:rsidRPr="00516027" w:rsidRDefault="00AE5388" w:rsidP="00AE5388"/>
        </w:tc>
        <w:tc>
          <w:tcPr>
            <w:tcW w:w="1026" w:type="dxa"/>
            <w:tcBorders>
              <w:top w:val="single" w:sz="4" w:space="0" w:color="auto"/>
              <w:bottom w:val="single" w:sz="4" w:space="0" w:color="auto"/>
            </w:tcBorders>
            <w:vAlign w:val="bottom"/>
          </w:tcPr>
          <w:p w:rsidR="00AE5388" w:rsidRPr="00516027" w:rsidRDefault="00AE5388" w:rsidP="00AE5388">
            <w:pPr>
              <w:spacing w:line="309" w:lineRule="exact"/>
              <w:ind w:left="100"/>
            </w:pPr>
            <w:r w:rsidRPr="00516027">
              <w:t>1</w:t>
            </w:r>
          </w:p>
        </w:tc>
        <w:tc>
          <w:tcPr>
            <w:tcW w:w="717" w:type="dxa"/>
            <w:tcBorders>
              <w:top w:val="single" w:sz="4" w:space="0" w:color="auto"/>
              <w:bottom w:val="single" w:sz="4" w:space="0" w:color="auto"/>
            </w:tcBorders>
            <w:vAlign w:val="bottom"/>
          </w:tcPr>
          <w:p w:rsidR="00AE5388" w:rsidRPr="00516027" w:rsidRDefault="00AE5388" w:rsidP="00AE5388"/>
        </w:tc>
        <w:tc>
          <w:tcPr>
            <w:tcW w:w="164" w:type="dxa"/>
            <w:gridSpan w:val="3"/>
            <w:tcBorders>
              <w:top w:val="single" w:sz="4" w:space="0" w:color="auto"/>
              <w:bottom w:val="single" w:sz="4" w:space="0" w:color="auto"/>
              <w:right w:val="single" w:sz="4" w:space="0" w:color="auto"/>
            </w:tcBorders>
            <w:vAlign w:val="bottom"/>
          </w:tcPr>
          <w:p w:rsidR="00AE5388" w:rsidRPr="00516027" w:rsidRDefault="00AE5388" w:rsidP="00AE5388"/>
        </w:tc>
        <w:tc>
          <w:tcPr>
            <w:tcW w:w="30" w:type="dxa"/>
            <w:tcBorders>
              <w:left w:val="single" w:sz="4" w:space="0" w:color="auto"/>
            </w:tcBorders>
            <w:vAlign w:val="bottom"/>
          </w:tcPr>
          <w:p w:rsidR="00AE5388" w:rsidRPr="00516027" w:rsidRDefault="00AE5388" w:rsidP="00AE5388"/>
        </w:tc>
      </w:tr>
      <w:tr w:rsidR="00AE5388" w:rsidRPr="00516027" w:rsidTr="00AE5388">
        <w:trPr>
          <w:gridAfter w:val="1"/>
          <w:wAfter w:w="307" w:type="dxa"/>
          <w:trHeight w:val="312"/>
        </w:trPr>
        <w:tc>
          <w:tcPr>
            <w:tcW w:w="617" w:type="dxa"/>
            <w:tcBorders>
              <w:top w:val="single" w:sz="4" w:space="0" w:color="auto"/>
              <w:left w:val="single" w:sz="4" w:space="0" w:color="auto"/>
              <w:bottom w:val="single" w:sz="4" w:space="0" w:color="auto"/>
              <w:right w:val="single" w:sz="8" w:space="0" w:color="auto"/>
            </w:tcBorders>
            <w:vAlign w:val="bottom"/>
          </w:tcPr>
          <w:p w:rsidR="00AE5388" w:rsidRPr="00516027" w:rsidRDefault="00AE5388" w:rsidP="00AE5388">
            <w:pPr>
              <w:spacing w:line="309" w:lineRule="exact"/>
              <w:ind w:left="260"/>
            </w:pPr>
            <w:r w:rsidRPr="00516027">
              <w:t>12</w:t>
            </w:r>
          </w:p>
        </w:tc>
        <w:tc>
          <w:tcPr>
            <w:tcW w:w="3178" w:type="dxa"/>
            <w:tcBorders>
              <w:top w:val="single" w:sz="4" w:space="0" w:color="auto"/>
              <w:bottom w:val="single" w:sz="4" w:space="0" w:color="auto"/>
            </w:tcBorders>
            <w:vAlign w:val="bottom"/>
          </w:tcPr>
          <w:p w:rsidR="00AE5388" w:rsidRPr="00516027" w:rsidRDefault="00AE5388" w:rsidP="00AE5388">
            <w:pPr>
              <w:spacing w:line="309" w:lineRule="exact"/>
              <w:ind w:left="80"/>
            </w:pPr>
            <w:proofErr w:type="gramStart"/>
            <w:r w:rsidRPr="00516027">
              <w:t>процедурный</w:t>
            </w:r>
            <w:proofErr w:type="gramEnd"/>
            <w:r w:rsidRPr="00516027">
              <w:t xml:space="preserve"> кабинет</w:t>
            </w:r>
          </w:p>
        </w:tc>
        <w:tc>
          <w:tcPr>
            <w:tcW w:w="1734" w:type="dxa"/>
            <w:tcBorders>
              <w:top w:val="single" w:sz="4" w:space="0" w:color="auto"/>
              <w:bottom w:val="single" w:sz="4" w:space="0" w:color="auto"/>
            </w:tcBorders>
            <w:vAlign w:val="bottom"/>
          </w:tcPr>
          <w:p w:rsidR="00AE5388" w:rsidRPr="00516027" w:rsidRDefault="00AE5388" w:rsidP="00AE5388"/>
        </w:tc>
        <w:tc>
          <w:tcPr>
            <w:tcW w:w="1137" w:type="dxa"/>
            <w:tcBorders>
              <w:top w:val="single" w:sz="4" w:space="0" w:color="auto"/>
              <w:bottom w:val="single" w:sz="4" w:space="0" w:color="auto"/>
            </w:tcBorders>
            <w:vAlign w:val="bottom"/>
          </w:tcPr>
          <w:p w:rsidR="00AE5388" w:rsidRPr="00516027" w:rsidRDefault="00AE5388" w:rsidP="00AE5388"/>
        </w:tc>
        <w:tc>
          <w:tcPr>
            <w:tcW w:w="1137" w:type="dxa"/>
            <w:tcBorders>
              <w:top w:val="single" w:sz="4" w:space="0" w:color="auto"/>
              <w:bottom w:val="single" w:sz="4" w:space="0" w:color="auto"/>
            </w:tcBorders>
            <w:vAlign w:val="bottom"/>
          </w:tcPr>
          <w:p w:rsidR="00AE5388" w:rsidRPr="00516027" w:rsidRDefault="00AE5388" w:rsidP="00AE5388"/>
        </w:tc>
        <w:tc>
          <w:tcPr>
            <w:tcW w:w="30" w:type="dxa"/>
            <w:tcBorders>
              <w:top w:val="single" w:sz="4" w:space="0" w:color="auto"/>
              <w:bottom w:val="single" w:sz="4" w:space="0" w:color="auto"/>
              <w:right w:val="single" w:sz="8" w:space="0" w:color="auto"/>
            </w:tcBorders>
            <w:vAlign w:val="bottom"/>
          </w:tcPr>
          <w:p w:rsidR="00AE5388" w:rsidRPr="00516027" w:rsidRDefault="00AE5388" w:rsidP="00AE5388"/>
        </w:tc>
        <w:tc>
          <w:tcPr>
            <w:tcW w:w="1026" w:type="dxa"/>
            <w:tcBorders>
              <w:top w:val="single" w:sz="4" w:space="0" w:color="auto"/>
              <w:bottom w:val="single" w:sz="4" w:space="0" w:color="auto"/>
            </w:tcBorders>
            <w:vAlign w:val="bottom"/>
          </w:tcPr>
          <w:p w:rsidR="00AE5388" w:rsidRPr="00516027" w:rsidRDefault="00AE5388" w:rsidP="00AE5388">
            <w:pPr>
              <w:spacing w:line="309" w:lineRule="exact"/>
              <w:ind w:left="100"/>
            </w:pPr>
            <w:r w:rsidRPr="00516027">
              <w:t>1</w:t>
            </w:r>
          </w:p>
        </w:tc>
        <w:tc>
          <w:tcPr>
            <w:tcW w:w="717" w:type="dxa"/>
            <w:tcBorders>
              <w:top w:val="single" w:sz="4" w:space="0" w:color="auto"/>
              <w:bottom w:val="single" w:sz="4" w:space="0" w:color="auto"/>
            </w:tcBorders>
            <w:vAlign w:val="bottom"/>
          </w:tcPr>
          <w:p w:rsidR="00AE5388" w:rsidRPr="00516027" w:rsidRDefault="00AE5388" w:rsidP="00AE5388"/>
        </w:tc>
        <w:tc>
          <w:tcPr>
            <w:tcW w:w="164" w:type="dxa"/>
            <w:gridSpan w:val="3"/>
            <w:tcBorders>
              <w:top w:val="single" w:sz="4" w:space="0" w:color="auto"/>
              <w:bottom w:val="single" w:sz="4" w:space="0" w:color="auto"/>
              <w:right w:val="single" w:sz="4" w:space="0" w:color="auto"/>
            </w:tcBorders>
            <w:vAlign w:val="bottom"/>
          </w:tcPr>
          <w:p w:rsidR="00AE5388" w:rsidRPr="00516027" w:rsidRDefault="00AE5388" w:rsidP="00AE5388"/>
        </w:tc>
        <w:tc>
          <w:tcPr>
            <w:tcW w:w="30" w:type="dxa"/>
            <w:tcBorders>
              <w:left w:val="single" w:sz="4" w:space="0" w:color="auto"/>
            </w:tcBorders>
            <w:vAlign w:val="bottom"/>
          </w:tcPr>
          <w:p w:rsidR="00AE5388" w:rsidRPr="00516027" w:rsidRDefault="00AE5388" w:rsidP="00AE5388"/>
        </w:tc>
      </w:tr>
      <w:tr w:rsidR="00AE5388" w:rsidRPr="00516027" w:rsidTr="00AE5388">
        <w:trPr>
          <w:gridAfter w:val="1"/>
          <w:wAfter w:w="307" w:type="dxa"/>
          <w:trHeight w:val="312"/>
        </w:trPr>
        <w:tc>
          <w:tcPr>
            <w:tcW w:w="617" w:type="dxa"/>
            <w:tcBorders>
              <w:top w:val="single" w:sz="4" w:space="0" w:color="auto"/>
              <w:left w:val="single" w:sz="4" w:space="0" w:color="auto"/>
              <w:bottom w:val="single" w:sz="4" w:space="0" w:color="auto"/>
              <w:right w:val="single" w:sz="8" w:space="0" w:color="auto"/>
            </w:tcBorders>
            <w:vAlign w:val="bottom"/>
          </w:tcPr>
          <w:p w:rsidR="00AE5388" w:rsidRPr="00516027" w:rsidRDefault="00AE5388" w:rsidP="00AE5388">
            <w:pPr>
              <w:spacing w:line="309" w:lineRule="exact"/>
              <w:ind w:left="260"/>
            </w:pPr>
            <w:r w:rsidRPr="00516027">
              <w:t>13</w:t>
            </w:r>
          </w:p>
        </w:tc>
        <w:tc>
          <w:tcPr>
            <w:tcW w:w="3178" w:type="dxa"/>
            <w:tcBorders>
              <w:top w:val="single" w:sz="4" w:space="0" w:color="auto"/>
              <w:bottom w:val="single" w:sz="4" w:space="0" w:color="auto"/>
            </w:tcBorders>
            <w:vAlign w:val="bottom"/>
          </w:tcPr>
          <w:p w:rsidR="00AE5388" w:rsidRPr="00516027" w:rsidRDefault="00AE5388" w:rsidP="00AE5388">
            <w:pPr>
              <w:spacing w:line="309" w:lineRule="exact"/>
              <w:ind w:left="80"/>
            </w:pPr>
            <w:proofErr w:type="gramStart"/>
            <w:r w:rsidRPr="00516027">
              <w:t>стоматологический</w:t>
            </w:r>
            <w:proofErr w:type="gramEnd"/>
            <w:r w:rsidRPr="00516027">
              <w:t xml:space="preserve"> кабинет</w:t>
            </w:r>
          </w:p>
        </w:tc>
        <w:tc>
          <w:tcPr>
            <w:tcW w:w="1734" w:type="dxa"/>
            <w:tcBorders>
              <w:top w:val="single" w:sz="4" w:space="0" w:color="auto"/>
              <w:bottom w:val="single" w:sz="4" w:space="0" w:color="auto"/>
            </w:tcBorders>
            <w:vAlign w:val="bottom"/>
          </w:tcPr>
          <w:p w:rsidR="00AE5388" w:rsidRPr="00516027" w:rsidRDefault="00AE5388" w:rsidP="00AE5388"/>
        </w:tc>
        <w:tc>
          <w:tcPr>
            <w:tcW w:w="1137" w:type="dxa"/>
            <w:tcBorders>
              <w:top w:val="single" w:sz="4" w:space="0" w:color="auto"/>
              <w:bottom w:val="single" w:sz="4" w:space="0" w:color="auto"/>
            </w:tcBorders>
            <w:vAlign w:val="bottom"/>
          </w:tcPr>
          <w:p w:rsidR="00AE5388" w:rsidRPr="00516027" w:rsidRDefault="00AE5388" w:rsidP="00AE5388"/>
        </w:tc>
        <w:tc>
          <w:tcPr>
            <w:tcW w:w="1137" w:type="dxa"/>
            <w:tcBorders>
              <w:top w:val="single" w:sz="4" w:space="0" w:color="auto"/>
              <w:bottom w:val="single" w:sz="4" w:space="0" w:color="auto"/>
            </w:tcBorders>
            <w:vAlign w:val="bottom"/>
          </w:tcPr>
          <w:p w:rsidR="00AE5388" w:rsidRPr="00516027" w:rsidRDefault="00AE5388" w:rsidP="00AE5388"/>
        </w:tc>
        <w:tc>
          <w:tcPr>
            <w:tcW w:w="30" w:type="dxa"/>
            <w:tcBorders>
              <w:top w:val="single" w:sz="4" w:space="0" w:color="auto"/>
              <w:bottom w:val="single" w:sz="4" w:space="0" w:color="auto"/>
              <w:right w:val="single" w:sz="8" w:space="0" w:color="auto"/>
            </w:tcBorders>
            <w:vAlign w:val="bottom"/>
          </w:tcPr>
          <w:p w:rsidR="00AE5388" w:rsidRPr="00516027" w:rsidRDefault="00AE5388" w:rsidP="00AE5388"/>
        </w:tc>
        <w:tc>
          <w:tcPr>
            <w:tcW w:w="1026" w:type="dxa"/>
            <w:tcBorders>
              <w:top w:val="single" w:sz="4" w:space="0" w:color="auto"/>
              <w:bottom w:val="single" w:sz="4" w:space="0" w:color="auto"/>
            </w:tcBorders>
            <w:vAlign w:val="bottom"/>
          </w:tcPr>
          <w:p w:rsidR="00AE5388" w:rsidRPr="00516027" w:rsidRDefault="00AE5388" w:rsidP="00AE5388">
            <w:pPr>
              <w:spacing w:line="309" w:lineRule="exact"/>
              <w:ind w:left="100"/>
            </w:pPr>
            <w:r w:rsidRPr="00516027">
              <w:t>1</w:t>
            </w:r>
          </w:p>
        </w:tc>
        <w:tc>
          <w:tcPr>
            <w:tcW w:w="717" w:type="dxa"/>
            <w:tcBorders>
              <w:top w:val="single" w:sz="4" w:space="0" w:color="auto"/>
              <w:bottom w:val="single" w:sz="4" w:space="0" w:color="auto"/>
            </w:tcBorders>
            <w:vAlign w:val="bottom"/>
          </w:tcPr>
          <w:p w:rsidR="00AE5388" w:rsidRPr="00516027" w:rsidRDefault="00AE5388" w:rsidP="00AE5388"/>
        </w:tc>
        <w:tc>
          <w:tcPr>
            <w:tcW w:w="164" w:type="dxa"/>
            <w:gridSpan w:val="3"/>
            <w:tcBorders>
              <w:top w:val="single" w:sz="4" w:space="0" w:color="auto"/>
              <w:bottom w:val="single" w:sz="4" w:space="0" w:color="auto"/>
              <w:right w:val="single" w:sz="4" w:space="0" w:color="auto"/>
            </w:tcBorders>
            <w:vAlign w:val="bottom"/>
          </w:tcPr>
          <w:p w:rsidR="00AE5388" w:rsidRPr="00516027" w:rsidRDefault="00AE5388" w:rsidP="00AE5388"/>
        </w:tc>
        <w:tc>
          <w:tcPr>
            <w:tcW w:w="30" w:type="dxa"/>
            <w:tcBorders>
              <w:left w:val="single" w:sz="4" w:space="0" w:color="auto"/>
            </w:tcBorders>
            <w:vAlign w:val="bottom"/>
          </w:tcPr>
          <w:p w:rsidR="00AE5388" w:rsidRPr="00516027" w:rsidRDefault="00AE5388" w:rsidP="00AE5388"/>
        </w:tc>
      </w:tr>
      <w:tr w:rsidR="00AE5388" w:rsidRPr="00516027" w:rsidTr="00AE5388">
        <w:trPr>
          <w:gridAfter w:val="1"/>
          <w:wAfter w:w="307" w:type="dxa"/>
          <w:trHeight w:val="311"/>
        </w:trPr>
        <w:tc>
          <w:tcPr>
            <w:tcW w:w="617" w:type="dxa"/>
            <w:tcBorders>
              <w:top w:val="single" w:sz="4" w:space="0" w:color="auto"/>
              <w:left w:val="single" w:sz="8" w:space="0" w:color="auto"/>
              <w:bottom w:val="single" w:sz="8" w:space="0" w:color="auto"/>
              <w:right w:val="single" w:sz="8" w:space="0" w:color="auto"/>
            </w:tcBorders>
            <w:vAlign w:val="bottom"/>
          </w:tcPr>
          <w:p w:rsidR="00AE5388" w:rsidRPr="00516027" w:rsidRDefault="00AE5388" w:rsidP="00AE5388">
            <w:pPr>
              <w:spacing w:line="308" w:lineRule="exact"/>
              <w:ind w:left="260"/>
            </w:pPr>
            <w:r w:rsidRPr="00516027">
              <w:t>14</w:t>
            </w:r>
          </w:p>
        </w:tc>
        <w:tc>
          <w:tcPr>
            <w:tcW w:w="6049" w:type="dxa"/>
            <w:gridSpan w:val="3"/>
            <w:tcBorders>
              <w:top w:val="single" w:sz="4" w:space="0" w:color="auto"/>
              <w:bottom w:val="single" w:sz="8" w:space="0" w:color="auto"/>
            </w:tcBorders>
            <w:vAlign w:val="bottom"/>
          </w:tcPr>
          <w:p w:rsidR="00AE5388" w:rsidRPr="00516027" w:rsidRDefault="00AE5388" w:rsidP="00AE5388">
            <w:pPr>
              <w:spacing w:line="308" w:lineRule="exact"/>
              <w:ind w:left="80"/>
            </w:pPr>
            <w:proofErr w:type="gramStart"/>
            <w:r w:rsidRPr="00516027">
              <w:t>кабинет</w:t>
            </w:r>
            <w:proofErr w:type="gramEnd"/>
            <w:r w:rsidRPr="00516027">
              <w:t xml:space="preserve"> психологов</w:t>
            </w:r>
          </w:p>
        </w:tc>
        <w:tc>
          <w:tcPr>
            <w:tcW w:w="1137" w:type="dxa"/>
            <w:tcBorders>
              <w:top w:val="single" w:sz="4" w:space="0" w:color="auto"/>
              <w:bottom w:val="single" w:sz="8" w:space="0" w:color="auto"/>
            </w:tcBorders>
            <w:vAlign w:val="bottom"/>
          </w:tcPr>
          <w:p w:rsidR="00AE5388" w:rsidRPr="00516027" w:rsidRDefault="00AE5388" w:rsidP="00AE5388"/>
        </w:tc>
        <w:tc>
          <w:tcPr>
            <w:tcW w:w="30" w:type="dxa"/>
            <w:tcBorders>
              <w:top w:val="single" w:sz="4" w:space="0" w:color="auto"/>
              <w:bottom w:val="single" w:sz="8" w:space="0" w:color="auto"/>
              <w:right w:val="single" w:sz="8" w:space="0" w:color="auto"/>
            </w:tcBorders>
            <w:vAlign w:val="bottom"/>
          </w:tcPr>
          <w:p w:rsidR="00AE5388" w:rsidRPr="00516027" w:rsidRDefault="00AE5388" w:rsidP="00AE5388"/>
        </w:tc>
        <w:tc>
          <w:tcPr>
            <w:tcW w:w="1026" w:type="dxa"/>
            <w:tcBorders>
              <w:top w:val="single" w:sz="4" w:space="0" w:color="auto"/>
              <w:bottom w:val="single" w:sz="8" w:space="0" w:color="auto"/>
            </w:tcBorders>
            <w:vAlign w:val="bottom"/>
          </w:tcPr>
          <w:p w:rsidR="00AE5388" w:rsidRPr="00516027" w:rsidRDefault="00AE5388" w:rsidP="00AE5388">
            <w:pPr>
              <w:spacing w:line="308" w:lineRule="exact"/>
              <w:ind w:left="100"/>
            </w:pPr>
            <w:r w:rsidRPr="00516027">
              <w:t>1</w:t>
            </w:r>
          </w:p>
        </w:tc>
        <w:tc>
          <w:tcPr>
            <w:tcW w:w="717" w:type="dxa"/>
            <w:tcBorders>
              <w:top w:val="single" w:sz="4" w:space="0" w:color="auto"/>
              <w:bottom w:val="single" w:sz="8" w:space="0" w:color="auto"/>
            </w:tcBorders>
            <w:vAlign w:val="bottom"/>
          </w:tcPr>
          <w:p w:rsidR="00AE5388" w:rsidRPr="00516027" w:rsidRDefault="00AE5388" w:rsidP="00AE5388"/>
        </w:tc>
        <w:tc>
          <w:tcPr>
            <w:tcW w:w="164" w:type="dxa"/>
            <w:gridSpan w:val="3"/>
            <w:tcBorders>
              <w:top w:val="single" w:sz="4" w:space="0" w:color="auto"/>
              <w:bottom w:val="single" w:sz="8"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311"/>
        </w:trPr>
        <w:tc>
          <w:tcPr>
            <w:tcW w:w="617" w:type="dxa"/>
            <w:tcBorders>
              <w:top w:val="single" w:sz="4" w:space="0" w:color="auto"/>
              <w:left w:val="single" w:sz="8" w:space="0" w:color="auto"/>
              <w:bottom w:val="single" w:sz="8" w:space="0" w:color="auto"/>
              <w:right w:val="single" w:sz="8" w:space="0" w:color="auto"/>
            </w:tcBorders>
            <w:vAlign w:val="bottom"/>
          </w:tcPr>
          <w:p w:rsidR="00AE5388" w:rsidRPr="00516027" w:rsidRDefault="00AE5388" w:rsidP="00AE5388">
            <w:pPr>
              <w:spacing w:line="308" w:lineRule="exact"/>
              <w:ind w:left="260"/>
            </w:pPr>
            <w:r w:rsidRPr="00516027">
              <w:t>15</w:t>
            </w:r>
          </w:p>
        </w:tc>
        <w:tc>
          <w:tcPr>
            <w:tcW w:w="6049" w:type="dxa"/>
            <w:gridSpan w:val="3"/>
            <w:tcBorders>
              <w:top w:val="single" w:sz="4" w:space="0" w:color="auto"/>
              <w:bottom w:val="single" w:sz="8" w:space="0" w:color="auto"/>
            </w:tcBorders>
            <w:vAlign w:val="bottom"/>
          </w:tcPr>
          <w:p w:rsidR="00AE5388" w:rsidRPr="00516027" w:rsidRDefault="00AE5388" w:rsidP="00AE5388">
            <w:pPr>
              <w:spacing w:line="308" w:lineRule="exact"/>
              <w:ind w:left="80"/>
            </w:pPr>
            <w:proofErr w:type="gramStart"/>
            <w:r w:rsidRPr="00516027">
              <w:t>кабинет</w:t>
            </w:r>
            <w:proofErr w:type="gramEnd"/>
            <w:r w:rsidRPr="00516027">
              <w:t xml:space="preserve"> социальных педагогов</w:t>
            </w:r>
          </w:p>
        </w:tc>
        <w:tc>
          <w:tcPr>
            <w:tcW w:w="1137" w:type="dxa"/>
            <w:tcBorders>
              <w:top w:val="single" w:sz="4" w:space="0" w:color="auto"/>
              <w:bottom w:val="single" w:sz="8" w:space="0" w:color="auto"/>
            </w:tcBorders>
            <w:vAlign w:val="bottom"/>
          </w:tcPr>
          <w:p w:rsidR="00AE5388" w:rsidRPr="00516027" w:rsidRDefault="00AE5388" w:rsidP="00AE5388"/>
        </w:tc>
        <w:tc>
          <w:tcPr>
            <w:tcW w:w="30" w:type="dxa"/>
            <w:tcBorders>
              <w:top w:val="single" w:sz="4" w:space="0" w:color="auto"/>
              <w:bottom w:val="single" w:sz="8" w:space="0" w:color="auto"/>
              <w:right w:val="single" w:sz="8" w:space="0" w:color="auto"/>
            </w:tcBorders>
            <w:vAlign w:val="bottom"/>
          </w:tcPr>
          <w:p w:rsidR="00AE5388" w:rsidRPr="00516027" w:rsidRDefault="00AE5388" w:rsidP="00AE5388"/>
        </w:tc>
        <w:tc>
          <w:tcPr>
            <w:tcW w:w="1026" w:type="dxa"/>
            <w:tcBorders>
              <w:top w:val="single" w:sz="4" w:space="0" w:color="auto"/>
              <w:bottom w:val="single" w:sz="8" w:space="0" w:color="auto"/>
            </w:tcBorders>
            <w:vAlign w:val="bottom"/>
          </w:tcPr>
          <w:p w:rsidR="00AE5388" w:rsidRPr="00516027" w:rsidRDefault="00AE5388" w:rsidP="00AE5388">
            <w:pPr>
              <w:spacing w:line="308" w:lineRule="exact"/>
              <w:ind w:left="100"/>
            </w:pPr>
            <w:r w:rsidRPr="00516027">
              <w:t>1</w:t>
            </w:r>
          </w:p>
        </w:tc>
        <w:tc>
          <w:tcPr>
            <w:tcW w:w="717" w:type="dxa"/>
            <w:tcBorders>
              <w:top w:val="single" w:sz="4" w:space="0" w:color="auto"/>
              <w:bottom w:val="single" w:sz="8" w:space="0" w:color="auto"/>
            </w:tcBorders>
            <w:vAlign w:val="bottom"/>
          </w:tcPr>
          <w:p w:rsidR="00AE5388" w:rsidRPr="00516027" w:rsidRDefault="00AE5388" w:rsidP="00AE5388"/>
        </w:tc>
        <w:tc>
          <w:tcPr>
            <w:tcW w:w="164" w:type="dxa"/>
            <w:gridSpan w:val="3"/>
            <w:tcBorders>
              <w:top w:val="single" w:sz="4" w:space="0" w:color="auto"/>
              <w:bottom w:val="single" w:sz="8"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r w:rsidR="00AE5388" w:rsidRPr="00516027" w:rsidTr="00AE5388">
        <w:trPr>
          <w:gridAfter w:val="1"/>
          <w:wAfter w:w="307" w:type="dxa"/>
          <w:trHeight w:val="311"/>
        </w:trPr>
        <w:tc>
          <w:tcPr>
            <w:tcW w:w="617" w:type="dxa"/>
            <w:tcBorders>
              <w:top w:val="single" w:sz="4" w:space="0" w:color="auto"/>
              <w:left w:val="single" w:sz="8" w:space="0" w:color="auto"/>
              <w:bottom w:val="single" w:sz="8" w:space="0" w:color="auto"/>
              <w:right w:val="single" w:sz="8" w:space="0" w:color="auto"/>
            </w:tcBorders>
          </w:tcPr>
          <w:p w:rsidR="00AE5388" w:rsidRPr="00516027" w:rsidRDefault="00AE5388" w:rsidP="00AE5388">
            <w:pPr>
              <w:spacing w:line="308" w:lineRule="exact"/>
              <w:ind w:left="260"/>
            </w:pPr>
            <w:r w:rsidRPr="00516027">
              <w:t>16</w:t>
            </w:r>
          </w:p>
        </w:tc>
        <w:tc>
          <w:tcPr>
            <w:tcW w:w="6049" w:type="dxa"/>
            <w:gridSpan w:val="3"/>
            <w:tcBorders>
              <w:top w:val="single" w:sz="4" w:space="0" w:color="auto"/>
              <w:bottom w:val="single" w:sz="8" w:space="0" w:color="auto"/>
            </w:tcBorders>
          </w:tcPr>
          <w:p w:rsidR="00AE5388" w:rsidRPr="00516027" w:rsidRDefault="00AE5388" w:rsidP="00AE5388">
            <w:pPr>
              <w:spacing w:line="308" w:lineRule="exact"/>
            </w:pPr>
            <w:r w:rsidRPr="00516027">
              <w:t xml:space="preserve"> </w:t>
            </w:r>
            <w:proofErr w:type="gramStart"/>
            <w:r w:rsidRPr="00516027">
              <w:t>столовая</w:t>
            </w:r>
            <w:proofErr w:type="gramEnd"/>
          </w:p>
        </w:tc>
        <w:tc>
          <w:tcPr>
            <w:tcW w:w="1137" w:type="dxa"/>
            <w:tcBorders>
              <w:top w:val="single" w:sz="4" w:space="0" w:color="auto"/>
              <w:bottom w:val="single" w:sz="8" w:space="0" w:color="auto"/>
            </w:tcBorders>
            <w:vAlign w:val="bottom"/>
          </w:tcPr>
          <w:p w:rsidR="00AE5388" w:rsidRPr="00516027" w:rsidRDefault="00AE5388" w:rsidP="00AE5388"/>
        </w:tc>
        <w:tc>
          <w:tcPr>
            <w:tcW w:w="30" w:type="dxa"/>
            <w:tcBorders>
              <w:top w:val="single" w:sz="4" w:space="0" w:color="auto"/>
              <w:bottom w:val="single" w:sz="8" w:space="0" w:color="auto"/>
              <w:right w:val="single" w:sz="8" w:space="0" w:color="auto"/>
            </w:tcBorders>
            <w:vAlign w:val="bottom"/>
          </w:tcPr>
          <w:p w:rsidR="00AE5388" w:rsidRPr="00516027" w:rsidRDefault="00AE5388" w:rsidP="00AE5388"/>
        </w:tc>
        <w:tc>
          <w:tcPr>
            <w:tcW w:w="1026" w:type="dxa"/>
            <w:tcBorders>
              <w:top w:val="single" w:sz="4" w:space="0" w:color="auto"/>
              <w:bottom w:val="single" w:sz="8" w:space="0" w:color="auto"/>
            </w:tcBorders>
            <w:vAlign w:val="bottom"/>
          </w:tcPr>
          <w:p w:rsidR="00AE5388" w:rsidRPr="00516027" w:rsidRDefault="00AE5388" w:rsidP="00AE5388">
            <w:pPr>
              <w:spacing w:line="308" w:lineRule="exact"/>
              <w:ind w:left="100"/>
            </w:pPr>
            <w:r>
              <w:t xml:space="preserve">1 на 240 </w:t>
            </w:r>
            <w:r w:rsidRPr="00516027">
              <w:t>мест</w:t>
            </w:r>
          </w:p>
        </w:tc>
        <w:tc>
          <w:tcPr>
            <w:tcW w:w="717" w:type="dxa"/>
            <w:tcBorders>
              <w:top w:val="single" w:sz="4" w:space="0" w:color="auto"/>
              <w:bottom w:val="single" w:sz="8" w:space="0" w:color="auto"/>
            </w:tcBorders>
            <w:vAlign w:val="bottom"/>
          </w:tcPr>
          <w:p w:rsidR="00AE5388" w:rsidRPr="00516027" w:rsidRDefault="00AE5388" w:rsidP="00AE5388"/>
        </w:tc>
        <w:tc>
          <w:tcPr>
            <w:tcW w:w="164" w:type="dxa"/>
            <w:gridSpan w:val="3"/>
            <w:tcBorders>
              <w:top w:val="single" w:sz="4" w:space="0" w:color="auto"/>
              <w:bottom w:val="single" w:sz="8" w:space="0" w:color="auto"/>
              <w:right w:val="single" w:sz="8" w:space="0" w:color="auto"/>
            </w:tcBorders>
            <w:vAlign w:val="bottom"/>
          </w:tcPr>
          <w:p w:rsidR="00AE5388" w:rsidRPr="00516027" w:rsidRDefault="00AE5388" w:rsidP="00AE5388"/>
        </w:tc>
        <w:tc>
          <w:tcPr>
            <w:tcW w:w="30" w:type="dxa"/>
            <w:vAlign w:val="bottom"/>
          </w:tcPr>
          <w:p w:rsidR="00AE5388" w:rsidRPr="00516027" w:rsidRDefault="00AE5388" w:rsidP="00AE5388"/>
        </w:tc>
      </w:tr>
    </w:tbl>
    <w:p w:rsidR="00AE5388" w:rsidRPr="00516027" w:rsidRDefault="00AE5388" w:rsidP="00AE5388">
      <w:pPr>
        <w:spacing w:line="200" w:lineRule="exact"/>
      </w:pPr>
    </w:p>
    <w:p w:rsidR="00AE5388" w:rsidRDefault="00AE5388" w:rsidP="00AE5388">
      <w:pPr>
        <w:ind w:left="420"/>
        <w:rPr>
          <w:b/>
          <w:bCs/>
        </w:rPr>
      </w:pPr>
      <w:r w:rsidRPr="001412F9">
        <w:rPr>
          <w:b/>
          <w:bCs/>
        </w:rPr>
        <w:t>Образовательный процесс осуществлялся в рамках реализации требований:</w:t>
      </w:r>
    </w:p>
    <w:p w:rsidR="00AE5388" w:rsidRPr="001412F9" w:rsidRDefault="00AE5388" w:rsidP="00AE5388">
      <w:pPr>
        <w:ind w:left="420"/>
      </w:pPr>
    </w:p>
    <w:p w:rsidR="00AE5388" w:rsidRPr="001412F9" w:rsidRDefault="00AE5388" w:rsidP="00AE5388">
      <w:pPr>
        <w:spacing w:line="14" w:lineRule="exact"/>
      </w:pPr>
    </w:p>
    <w:p w:rsidR="00AE5388" w:rsidRPr="00C0379A" w:rsidRDefault="00AE5388" w:rsidP="003B3927">
      <w:pPr>
        <w:numPr>
          <w:ilvl w:val="0"/>
          <w:numId w:val="18"/>
        </w:numPr>
        <w:tabs>
          <w:tab w:val="left" w:pos="1280"/>
        </w:tabs>
        <w:ind w:left="1280" w:hanging="856"/>
        <w:rPr>
          <w:bCs/>
          <w:i/>
          <w:color w:val="000000"/>
        </w:rPr>
      </w:pPr>
      <w:r w:rsidRPr="00C0379A">
        <w:rPr>
          <w:bCs/>
          <w:i/>
          <w:color w:val="000000"/>
          <w:u w:val="single"/>
        </w:rPr>
        <w:t>Уровень начального общего образования:</w:t>
      </w:r>
    </w:p>
    <w:p w:rsidR="00AE5388" w:rsidRPr="00C0379A" w:rsidRDefault="00AE5388" w:rsidP="00AE5388">
      <w:pPr>
        <w:spacing w:line="28" w:lineRule="exact"/>
        <w:rPr>
          <w:color w:val="000000"/>
        </w:rPr>
      </w:pPr>
    </w:p>
    <w:p w:rsidR="00AE5388" w:rsidRPr="00C0379A" w:rsidRDefault="00AE5388" w:rsidP="00AE5388">
      <w:pPr>
        <w:spacing w:line="234" w:lineRule="auto"/>
        <w:ind w:right="140" w:firstLine="485"/>
        <w:rPr>
          <w:color w:val="000000"/>
        </w:rPr>
      </w:pPr>
      <w:r w:rsidRPr="00C0379A">
        <w:rPr>
          <w:color w:val="000000"/>
        </w:rPr>
        <w:t>ФГОС НОО -1-4 классы; с учетом примерной программы учебно-методического комплекса «Начальная школа 21 века».</w:t>
      </w:r>
    </w:p>
    <w:p w:rsidR="00AE5388" w:rsidRPr="00C0379A" w:rsidRDefault="00AE5388" w:rsidP="00AE5388">
      <w:pPr>
        <w:spacing w:line="16" w:lineRule="exact"/>
        <w:rPr>
          <w:color w:val="000000"/>
        </w:rPr>
      </w:pPr>
    </w:p>
    <w:p w:rsidR="00AE5388" w:rsidRPr="00C0379A" w:rsidRDefault="00AE5388" w:rsidP="003B3927">
      <w:pPr>
        <w:numPr>
          <w:ilvl w:val="0"/>
          <w:numId w:val="19"/>
        </w:numPr>
        <w:tabs>
          <w:tab w:val="left" w:pos="1280"/>
        </w:tabs>
        <w:ind w:left="1280" w:hanging="856"/>
        <w:rPr>
          <w:bCs/>
          <w:i/>
          <w:color w:val="000000"/>
        </w:rPr>
      </w:pPr>
      <w:r w:rsidRPr="00C0379A">
        <w:rPr>
          <w:bCs/>
          <w:i/>
          <w:color w:val="000000"/>
          <w:u w:val="single"/>
        </w:rPr>
        <w:t>Уровень основного общего образования (5-9 классы):</w:t>
      </w:r>
    </w:p>
    <w:p w:rsidR="00AE5388" w:rsidRPr="00C0379A" w:rsidRDefault="00AE5388" w:rsidP="00AE5388">
      <w:pPr>
        <w:spacing w:line="1" w:lineRule="exact"/>
        <w:rPr>
          <w:b/>
          <w:bCs/>
          <w:color w:val="000000"/>
        </w:rPr>
      </w:pPr>
    </w:p>
    <w:p w:rsidR="00AE5388" w:rsidRPr="00C0379A" w:rsidRDefault="00AE5388" w:rsidP="00AE5388">
      <w:pPr>
        <w:ind w:left="420"/>
        <w:rPr>
          <w:b/>
          <w:bCs/>
          <w:color w:val="000000"/>
        </w:rPr>
      </w:pPr>
      <w:r w:rsidRPr="00C0379A">
        <w:rPr>
          <w:color w:val="000000"/>
        </w:rPr>
        <w:t>ФГОС ООО – 5-7 классы;</w:t>
      </w:r>
    </w:p>
    <w:p w:rsidR="00AE5388" w:rsidRPr="00C0379A" w:rsidRDefault="00AE5388" w:rsidP="00AE5388">
      <w:pPr>
        <w:ind w:firstLine="420"/>
        <w:rPr>
          <w:b/>
          <w:bCs/>
          <w:color w:val="000000"/>
        </w:rPr>
      </w:pPr>
      <w:r w:rsidRPr="00C0379A">
        <w:rPr>
          <w:color w:val="000000"/>
        </w:rPr>
        <w:t xml:space="preserve">ФК </w:t>
      </w:r>
      <w:proofErr w:type="gramStart"/>
      <w:r w:rsidRPr="00C0379A">
        <w:rPr>
          <w:color w:val="000000"/>
        </w:rPr>
        <w:t>ГОС  -</w:t>
      </w:r>
      <w:proofErr w:type="gramEnd"/>
      <w:r w:rsidRPr="00C0379A">
        <w:rPr>
          <w:color w:val="000000"/>
        </w:rPr>
        <w:t xml:space="preserve"> 8 – 9 классы, при </w:t>
      </w:r>
      <w:r w:rsidRPr="00C0379A">
        <w:rPr>
          <w:b/>
          <w:bCs/>
          <w:color w:val="000000"/>
        </w:rPr>
        <w:t>с</w:t>
      </w:r>
      <w:r w:rsidRPr="00C0379A">
        <w:rPr>
          <w:color w:val="000000"/>
        </w:rPr>
        <w:t xml:space="preserve">оздании условий для организации </w:t>
      </w:r>
      <w:proofErr w:type="spellStart"/>
      <w:r w:rsidRPr="00C0379A">
        <w:rPr>
          <w:color w:val="000000"/>
        </w:rPr>
        <w:t>предпрофильной</w:t>
      </w:r>
      <w:proofErr w:type="spellEnd"/>
      <w:r w:rsidRPr="00C0379A">
        <w:rPr>
          <w:color w:val="000000"/>
        </w:rPr>
        <w:t xml:space="preserve"> подготовки (с 8 класса)</w:t>
      </w:r>
      <w:r w:rsidRPr="00C0379A">
        <w:rPr>
          <w:b/>
          <w:bCs/>
          <w:color w:val="000000"/>
        </w:rPr>
        <w:t>.</w:t>
      </w:r>
      <w:r w:rsidRPr="00C0379A">
        <w:rPr>
          <w:color w:val="000000"/>
        </w:rPr>
        <w:t xml:space="preserve"> </w:t>
      </w:r>
    </w:p>
    <w:p w:rsidR="00AE5388" w:rsidRPr="00C0379A" w:rsidRDefault="00AE5388" w:rsidP="00AE5388">
      <w:pPr>
        <w:spacing w:line="4" w:lineRule="exact"/>
        <w:rPr>
          <w:color w:val="000000"/>
        </w:rPr>
      </w:pPr>
    </w:p>
    <w:p w:rsidR="00AE5388" w:rsidRPr="00C0379A" w:rsidRDefault="00AE5388" w:rsidP="003B3927">
      <w:pPr>
        <w:numPr>
          <w:ilvl w:val="0"/>
          <w:numId w:val="20"/>
        </w:numPr>
        <w:tabs>
          <w:tab w:val="left" w:pos="1280"/>
        </w:tabs>
        <w:ind w:left="1280" w:hanging="856"/>
        <w:rPr>
          <w:bCs/>
          <w:i/>
          <w:color w:val="000000"/>
        </w:rPr>
      </w:pPr>
      <w:r w:rsidRPr="00C0379A">
        <w:rPr>
          <w:bCs/>
          <w:i/>
          <w:color w:val="000000"/>
          <w:u w:val="single"/>
        </w:rPr>
        <w:t>Уровень среднего общего образования (10-11 классы):</w:t>
      </w:r>
    </w:p>
    <w:p w:rsidR="00AE5388" w:rsidRPr="00C0379A" w:rsidRDefault="00AE5388" w:rsidP="00AE5388">
      <w:pPr>
        <w:spacing w:line="13" w:lineRule="exact"/>
        <w:rPr>
          <w:color w:val="000000"/>
        </w:rPr>
      </w:pPr>
    </w:p>
    <w:p w:rsidR="00AE5388" w:rsidRPr="00C0379A" w:rsidRDefault="00AE5388" w:rsidP="00AE5388">
      <w:pPr>
        <w:spacing w:line="247" w:lineRule="auto"/>
        <w:ind w:right="140" w:firstLine="425"/>
        <w:jc w:val="both"/>
        <w:rPr>
          <w:color w:val="000000"/>
        </w:rPr>
      </w:pPr>
      <w:r w:rsidRPr="00C0379A">
        <w:rPr>
          <w:color w:val="000000"/>
        </w:rPr>
        <w:t xml:space="preserve">ФК ГОС - универсальный учебный план (возможность формирования </w:t>
      </w:r>
      <w:proofErr w:type="spellStart"/>
      <w:r w:rsidRPr="00C0379A">
        <w:rPr>
          <w:color w:val="000000"/>
        </w:rPr>
        <w:t>мультипрофилей</w:t>
      </w:r>
      <w:proofErr w:type="spellEnd"/>
      <w:r w:rsidRPr="00C0379A">
        <w:rPr>
          <w:color w:val="000000"/>
        </w:rPr>
        <w:t xml:space="preserve"> с учетом потребностей обучающихся).</w:t>
      </w:r>
    </w:p>
    <w:p w:rsidR="00AE5388" w:rsidRPr="00C0379A" w:rsidRDefault="00AE5388" w:rsidP="00AE5388">
      <w:pPr>
        <w:spacing w:line="10" w:lineRule="exact"/>
        <w:rPr>
          <w:color w:val="000000"/>
        </w:rPr>
      </w:pPr>
    </w:p>
    <w:p w:rsidR="00AE5388" w:rsidRPr="00C0379A" w:rsidRDefault="00AE5388" w:rsidP="00AE5388">
      <w:pPr>
        <w:spacing w:line="23" w:lineRule="exact"/>
        <w:rPr>
          <w:color w:val="000000"/>
        </w:rPr>
      </w:pPr>
    </w:p>
    <w:p w:rsidR="00AE5388" w:rsidRPr="00C0379A" w:rsidRDefault="00AE5388" w:rsidP="00AE5388">
      <w:pPr>
        <w:spacing w:line="236" w:lineRule="auto"/>
        <w:ind w:right="140" w:firstLine="487"/>
        <w:jc w:val="both"/>
        <w:rPr>
          <w:color w:val="000000"/>
        </w:rPr>
      </w:pPr>
      <w:r w:rsidRPr="00C0379A">
        <w:rPr>
          <w:color w:val="000000"/>
        </w:rPr>
        <w:t>Заявленные образовательные программы формируются с учетом особенностей контингента учащихся, их склонностей, интересов и запросов (учащихся и их родителей) на всех уровнях образования.</w:t>
      </w:r>
    </w:p>
    <w:p w:rsidR="00AE5388" w:rsidRPr="00C0379A" w:rsidRDefault="00AE5388" w:rsidP="00AE5388">
      <w:pPr>
        <w:spacing w:line="22" w:lineRule="exact"/>
        <w:rPr>
          <w:color w:val="000000"/>
        </w:rPr>
      </w:pPr>
    </w:p>
    <w:p w:rsidR="00AE5388" w:rsidRPr="00C0379A" w:rsidRDefault="00AE5388" w:rsidP="00AE5388">
      <w:pPr>
        <w:spacing w:line="234" w:lineRule="auto"/>
        <w:ind w:right="140" w:firstLine="425"/>
        <w:rPr>
          <w:b/>
          <w:bCs/>
          <w:color w:val="000000"/>
        </w:rPr>
      </w:pPr>
    </w:p>
    <w:p w:rsidR="00AE5388" w:rsidRPr="00C0379A" w:rsidRDefault="00AE5388" w:rsidP="00AE5388">
      <w:pPr>
        <w:spacing w:line="234" w:lineRule="auto"/>
        <w:ind w:right="140" w:firstLine="425"/>
        <w:jc w:val="both"/>
        <w:rPr>
          <w:b/>
          <w:bCs/>
          <w:color w:val="000000"/>
        </w:rPr>
      </w:pPr>
      <w:r w:rsidRPr="00C0379A">
        <w:rPr>
          <w:b/>
          <w:bCs/>
          <w:color w:val="000000"/>
        </w:rPr>
        <w:t>Внеурочная деятельность и наличие блока дополнительного образования являются важными условиями образовательного процесса в школе.</w:t>
      </w:r>
    </w:p>
    <w:p w:rsidR="00AE5388" w:rsidRPr="00C0379A" w:rsidRDefault="00AE5388" w:rsidP="00AE5388">
      <w:pPr>
        <w:spacing w:line="234" w:lineRule="auto"/>
        <w:ind w:right="140" w:firstLine="425"/>
        <w:jc w:val="both"/>
        <w:rPr>
          <w:b/>
          <w:color w:val="000000"/>
        </w:rPr>
      </w:pPr>
    </w:p>
    <w:p w:rsidR="00AE5388" w:rsidRPr="00C0379A" w:rsidRDefault="00AE5388" w:rsidP="00AE5388">
      <w:pPr>
        <w:spacing w:line="2" w:lineRule="exact"/>
        <w:rPr>
          <w:color w:val="00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7090"/>
      </w:tblGrid>
      <w:tr w:rsidR="00AE5388" w:rsidTr="00AE5388">
        <w:tc>
          <w:tcPr>
            <w:tcW w:w="2877" w:type="dxa"/>
            <w:tcBorders>
              <w:top w:val="single" w:sz="4" w:space="0" w:color="auto"/>
              <w:left w:val="single" w:sz="4" w:space="0" w:color="auto"/>
              <w:bottom w:val="single" w:sz="4" w:space="0" w:color="auto"/>
              <w:right w:val="single" w:sz="4" w:space="0" w:color="auto"/>
            </w:tcBorders>
            <w:hideMark/>
          </w:tcPr>
          <w:p w:rsidR="00AE5388" w:rsidRDefault="00AE5388" w:rsidP="00AE5388">
            <w:r>
              <w:t>Направление внеурочной деятельности</w:t>
            </w:r>
          </w:p>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Форма организации внеурочной деятельности</w:t>
            </w:r>
          </w:p>
        </w:tc>
      </w:tr>
      <w:tr w:rsidR="00AE5388" w:rsidTr="00AE5388">
        <w:tc>
          <w:tcPr>
            <w:tcW w:w="2877" w:type="dxa"/>
            <w:vMerge w:val="restart"/>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Спортивно-оздоровительное</w:t>
            </w:r>
          </w:p>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 xml:space="preserve">Секция </w:t>
            </w:r>
            <w:proofErr w:type="spellStart"/>
            <w:r>
              <w:t>таэквондо</w:t>
            </w:r>
            <w:proofErr w:type="spellEnd"/>
            <w:r>
              <w:t>.</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 xml:space="preserve">ОФП, </w:t>
            </w:r>
            <w:proofErr w:type="spellStart"/>
            <w:r>
              <w:t>внутришкольные</w:t>
            </w:r>
            <w:proofErr w:type="spellEnd"/>
            <w:r>
              <w:t xml:space="preserve"> спортивные соревнования по легкой атлетике, игровым видам спорта; командное участие </w:t>
            </w:r>
            <w:proofErr w:type="gramStart"/>
            <w:r>
              <w:t>в  турнирах</w:t>
            </w:r>
            <w:proofErr w:type="gramEnd"/>
            <w:r>
              <w:t xml:space="preserve"> и состязаниях разного уровня, занятия спортом по месту жительства.</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Воспитательные мероприятия: КТД «День здоровья», «Веселые старты», туристические походы; классные часы о здоровом образе жизни, правильном питании и другие.</w:t>
            </w:r>
          </w:p>
        </w:tc>
      </w:tr>
      <w:tr w:rsidR="00AE5388" w:rsidTr="00AE5388">
        <w:tc>
          <w:tcPr>
            <w:tcW w:w="2877" w:type="dxa"/>
            <w:vMerge w:val="restart"/>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lastRenderedPageBreak/>
              <w:t xml:space="preserve"> Общекультурное </w:t>
            </w:r>
          </w:p>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Танцевальная студия «32 такта».</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Театральное объединение «Орхестра».</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Хореографическая студия «Солнечное настроение».</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Детское объединение «Родники России».</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 xml:space="preserve">Воспитательные мероприятия: регулярные </w:t>
            </w:r>
            <w:proofErr w:type="gramStart"/>
            <w:r>
              <w:t>посещения  театров</w:t>
            </w:r>
            <w:proofErr w:type="gramEnd"/>
            <w:r>
              <w:t>, музеев, выставок, библиотек, планетария и других учреждений культуры, встречи с интересными людьми, классные часы, экскурсии. Фестиваль школьных талантов, сменные выставки рисунков, конкурсы чтецов. Участие в разного уровня конкурсах, фестивалях, викторинах, образовательных проектах, в том числе дистанционных. Занятия творчеством по месту жительства.</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Деятельность музея школы: экскурсии по экспозиции и выставкам музея, виртуальные экскурсии. Библиотечные уроки.</w:t>
            </w:r>
          </w:p>
        </w:tc>
      </w:tr>
      <w:tr w:rsidR="00AE5388" w:rsidTr="00AE5388">
        <w:tc>
          <w:tcPr>
            <w:tcW w:w="2877" w:type="dxa"/>
            <w:vMerge w:val="restart"/>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Обще-</w:t>
            </w:r>
          </w:p>
          <w:p w:rsidR="00AE5388" w:rsidRDefault="00AE5388" w:rsidP="00AE5388">
            <w:pPr>
              <w:jc w:val="both"/>
            </w:pPr>
            <w:proofErr w:type="gramStart"/>
            <w:r>
              <w:t>интеллектуальное</w:t>
            </w:r>
            <w:proofErr w:type="gramEnd"/>
          </w:p>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Интеллект-клуб «Азарт».</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Пресс-центр. Издание школьной газет «Солнышко», «Лучик».</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Подготовка и участие в НПК, ВОШ, предметных игровых конкурсах, предметных декадах, исследовательская и проектная деятельность.</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Воспитательные мероприятия: интеллектуальные игры, дискуссии, круглые столы, дебаты, встречи с учеными, посещение технопарка, планетария, Атомного центра, классные часы.</w:t>
            </w:r>
          </w:p>
        </w:tc>
      </w:tr>
      <w:tr w:rsidR="00AE5388" w:rsidTr="00AE5388">
        <w:tc>
          <w:tcPr>
            <w:tcW w:w="2877" w:type="dxa"/>
            <w:vMerge w:val="restart"/>
            <w:tcBorders>
              <w:top w:val="single" w:sz="4" w:space="0" w:color="auto"/>
              <w:left w:val="single" w:sz="4" w:space="0" w:color="auto"/>
              <w:right w:val="single" w:sz="4" w:space="0" w:color="auto"/>
            </w:tcBorders>
            <w:hideMark/>
          </w:tcPr>
          <w:p w:rsidR="00AE5388" w:rsidRDefault="00AE5388" w:rsidP="00AE5388">
            <w:pPr>
              <w:jc w:val="both"/>
            </w:pPr>
            <w:r>
              <w:t>Социальное</w:t>
            </w:r>
          </w:p>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Трудовая практика</w:t>
            </w:r>
          </w:p>
        </w:tc>
      </w:tr>
      <w:tr w:rsidR="00AE5388" w:rsidTr="00AE5388">
        <w:tc>
          <w:tcPr>
            <w:tcW w:w="2877" w:type="dxa"/>
            <w:vMerge/>
            <w:tcBorders>
              <w:left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Музейная практика. Поисковая деятельность музея.</w:t>
            </w:r>
          </w:p>
        </w:tc>
      </w:tr>
      <w:tr w:rsidR="00AE5388" w:rsidTr="00AE5388">
        <w:tc>
          <w:tcPr>
            <w:tcW w:w="2877" w:type="dxa"/>
            <w:vMerge/>
            <w:tcBorders>
              <w:left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КТД: День самоуправления, День открытых дверей, Декада пожилого человека, День Матери.</w:t>
            </w:r>
          </w:p>
        </w:tc>
      </w:tr>
      <w:tr w:rsidR="00AE5388" w:rsidTr="00AE5388">
        <w:trPr>
          <w:trHeight w:val="1429"/>
        </w:trPr>
        <w:tc>
          <w:tcPr>
            <w:tcW w:w="2877" w:type="dxa"/>
            <w:vMerge/>
            <w:tcBorders>
              <w:left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 xml:space="preserve">Воспитательные мероприятия: акция «Письмо ветерану», встречи с ветеранами, </w:t>
            </w:r>
            <w:proofErr w:type="gramStart"/>
            <w:r>
              <w:t>субботники,  благотворительные</w:t>
            </w:r>
            <w:proofErr w:type="gramEnd"/>
            <w:r>
              <w:t xml:space="preserve"> акции в помощь приюту бездомных животных, благотворительные акции по сбору средств «С добрым сердцем – доброе дело». Деятельность органов самоуправления.</w:t>
            </w:r>
          </w:p>
        </w:tc>
      </w:tr>
      <w:tr w:rsidR="00AE5388" w:rsidTr="00AE5388">
        <w:tc>
          <w:tcPr>
            <w:tcW w:w="2877" w:type="dxa"/>
            <w:vMerge/>
            <w:tcBorders>
              <w:left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Детское объединение «Волшебный сундучок».</w:t>
            </w:r>
          </w:p>
        </w:tc>
      </w:tr>
      <w:tr w:rsidR="00AE5388" w:rsidTr="00AE5388">
        <w:tc>
          <w:tcPr>
            <w:tcW w:w="2877" w:type="dxa"/>
            <w:vMerge/>
            <w:tcBorders>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pPr>
              <w:jc w:val="both"/>
            </w:pPr>
            <w:r>
              <w:t>Экологический кружок «Живой взгляд».</w:t>
            </w:r>
          </w:p>
        </w:tc>
      </w:tr>
      <w:tr w:rsidR="00AE5388" w:rsidTr="00AE5388">
        <w:tc>
          <w:tcPr>
            <w:tcW w:w="2877" w:type="dxa"/>
            <w:vMerge w:val="restart"/>
            <w:tcBorders>
              <w:top w:val="single" w:sz="4" w:space="0" w:color="auto"/>
              <w:left w:val="single" w:sz="4" w:space="0" w:color="auto"/>
              <w:bottom w:val="single" w:sz="4" w:space="0" w:color="auto"/>
              <w:right w:val="single" w:sz="4" w:space="0" w:color="auto"/>
            </w:tcBorders>
            <w:hideMark/>
          </w:tcPr>
          <w:p w:rsidR="00AE5388" w:rsidRDefault="00AE5388" w:rsidP="00AE5388">
            <w:r>
              <w:t xml:space="preserve"> Духовно-нравственное</w:t>
            </w:r>
          </w:p>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Воспитательные мероприятия: КТД «День Защитника Отечества», КТД «День Защитника Отечества», классные часы.</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Лекторская группа музея</w:t>
            </w:r>
          </w:p>
        </w:tc>
      </w:tr>
      <w:tr w:rsidR="00AE5388" w:rsidTr="00AE5388">
        <w:tc>
          <w:tcPr>
            <w:tcW w:w="2877" w:type="dxa"/>
            <w:vMerge/>
            <w:tcBorders>
              <w:top w:val="single" w:sz="4" w:space="0" w:color="auto"/>
              <w:left w:val="single" w:sz="4" w:space="0" w:color="auto"/>
              <w:bottom w:val="single" w:sz="4" w:space="0" w:color="auto"/>
              <w:right w:val="single" w:sz="4" w:space="0" w:color="auto"/>
            </w:tcBorders>
            <w:vAlign w:val="center"/>
            <w:hideMark/>
          </w:tcPr>
          <w:p w:rsidR="00AE5388" w:rsidRDefault="00AE5388" w:rsidP="00AE5388"/>
        </w:tc>
        <w:tc>
          <w:tcPr>
            <w:tcW w:w="6616" w:type="dxa"/>
            <w:tcBorders>
              <w:top w:val="single" w:sz="4" w:space="0" w:color="auto"/>
              <w:left w:val="single" w:sz="4" w:space="0" w:color="auto"/>
              <w:bottom w:val="single" w:sz="4" w:space="0" w:color="auto"/>
              <w:right w:val="single" w:sz="4" w:space="0" w:color="auto"/>
            </w:tcBorders>
            <w:hideMark/>
          </w:tcPr>
          <w:p w:rsidR="00AE5388" w:rsidRDefault="00AE5388" w:rsidP="00AE5388">
            <w:r>
              <w:t>Краеведческий кружок «Я-сибиряк»</w:t>
            </w:r>
          </w:p>
        </w:tc>
      </w:tr>
    </w:tbl>
    <w:tbl>
      <w:tblPr>
        <w:tblpPr w:leftFromText="180" w:rightFromText="180" w:vertAnchor="text" w:horzAnchor="margin" w:tblpY="-7935"/>
        <w:tblW w:w="9918" w:type="dxa"/>
        <w:tblLayout w:type="fixed"/>
        <w:tblLook w:val="04A0" w:firstRow="1" w:lastRow="0" w:firstColumn="1" w:lastColumn="0" w:noHBand="0" w:noVBand="1"/>
      </w:tblPr>
      <w:tblGrid>
        <w:gridCol w:w="6516"/>
        <w:gridCol w:w="1228"/>
        <w:gridCol w:w="1158"/>
        <w:gridCol w:w="1016"/>
      </w:tblGrid>
      <w:tr w:rsidR="00AE5388" w:rsidRPr="00615F2A" w:rsidTr="00AE5388">
        <w:trPr>
          <w:trHeight w:val="300"/>
        </w:trPr>
        <w:tc>
          <w:tcPr>
            <w:tcW w:w="6516" w:type="dxa"/>
            <w:tcBorders>
              <w:top w:val="nil"/>
              <w:left w:val="nil"/>
              <w:bottom w:val="nil"/>
              <w:right w:val="nil"/>
            </w:tcBorders>
            <w:shd w:val="clear" w:color="auto" w:fill="auto"/>
            <w:noWrap/>
            <w:vAlign w:val="bottom"/>
            <w:hideMark/>
          </w:tcPr>
          <w:p w:rsidR="00AE5388" w:rsidRPr="00615F2A" w:rsidRDefault="00AE5388" w:rsidP="00AE5388">
            <w:pPr>
              <w:jc w:val="center"/>
              <w:rPr>
                <w:sz w:val="20"/>
                <w:szCs w:val="20"/>
              </w:rPr>
            </w:pPr>
          </w:p>
        </w:tc>
        <w:tc>
          <w:tcPr>
            <w:tcW w:w="1228" w:type="dxa"/>
            <w:tcBorders>
              <w:top w:val="nil"/>
              <w:left w:val="nil"/>
              <w:bottom w:val="nil"/>
              <w:right w:val="nil"/>
            </w:tcBorders>
            <w:shd w:val="clear" w:color="auto" w:fill="auto"/>
            <w:noWrap/>
            <w:vAlign w:val="bottom"/>
            <w:hideMark/>
          </w:tcPr>
          <w:p w:rsidR="00AE5388" w:rsidRPr="00615F2A" w:rsidRDefault="00AE5388" w:rsidP="00AE5388">
            <w:pPr>
              <w:rPr>
                <w:sz w:val="20"/>
                <w:szCs w:val="20"/>
              </w:rPr>
            </w:pPr>
          </w:p>
        </w:tc>
        <w:tc>
          <w:tcPr>
            <w:tcW w:w="1158" w:type="dxa"/>
            <w:tcBorders>
              <w:top w:val="nil"/>
              <w:left w:val="nil"/>
              <w:bottom w:val="nil"/>
              <w:right w:val="nil"/>
            </w:tcBorders>
            <w:shd w:val="clear" w:color="auto" w:fill="auto"/>
            <w:noWrap/>
            <w:vAlign w:val="bottom"/>
            <w:hideMark/>
          </w:tcPr>
          <w:p w:rsidR="00AE5388" w:rsidRPr="00615F2A" w:rsidRDefault="00AE5388" w:rsidP="00AE5388">
            <w:pPr>
              <w:rPr>
                <w:sz w:val="20"/>
                <w:szCs w:val="20"/>
              </w:rPr>
            </w:pPr>
          </w:p>
        </w:tc>
        <w:tc>
          <w:tcPr>
            <w:tcW w:w="1016" w:type="dxa"/>
            <w:tcBorders>
              <w:top w:val="nil"/>
              <w:left w:val="nil"/>
              <w:bottom w:val="nil"/>
              <w:right w:val="nil"/>
            </w:tcBorders>
            <w:shd w:val="clear" w:color="auto" w:fill="auto"/>
            <w:noWrap/>
            <w:vAlign w:val="bottom"/>
            <w:hideMark/>
          </w:tcPr>
          <w:p w:rsidR="00AE5388" w:rsidRPr="00615F2A" w:rsidRDefault="00AE5388" w:rsidP="00AE5388">
            <w:pPr>
              <w:rPr>
                <w:sz w:val="20"/>
                <w:szCs w:val="20"/>
              </w:rPr>
            </w:pPr>
          </w:p>
        </w:tc>
      </w:tr>
      <w:tr w:rsidR="00AE5388" w:rsidRPr="00615F2A" w:rsidTr="00AE5388">
        <w:trPr>
          <w:trHeight w:val="300"/>
        </w:trPr>
        <w:tc>
          <w:tcPr>
            <w:tcW w:w="6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Показатель</w:t>
            </w:r>
          </w:p>
        </w:tc>
        <w:tc>
          <w:tcPr>
            <w:tcW w:w="3402" w:type="dxa"/>
            <w:gridSpan w:val="3"/>
            <w:tcBorders>
              <w:top w:val="single" w:sz="4" w:space="0" w:color="000000"/>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Значение показателя</w:t>
            </w:r>
          </w:p>
        </w:tc>
      </w:tr>
      <w:tr w:rsidR="00AE5388" w:rsidRPr="00615F2A" w:rsidTr="00AE5388">
        <w:trPr>
          <w:trHeight w:val="300"/>
        </w:trPr>
        <w:tc>
          <w:tcPr>
            <w:tcW w:w="6516" w:type="dxa"/>
            <w:vMerge/>
            <w:tcBorders>
              <w:top w:val="single" w:sz="4" w:space="0" w:color="000000"/>
              <w:left w:val="single" w:sz="4" w:space="0" w:color="000000"/>
              <w:bottom w:val="single" w:sz="4" w:space="0" w:color="000000"/>
              <w:right w:val="single" w:sz="4" w:space="0" w:color="000000"/>
            </w:tcBorders>
            <w:vAlign w:val="center"/>
            <w:hideMark/>
          </w:tcPr>
          <w:p w:rsidR="00AE5388" w:rsidRPr="00615F2A" w:rsidRDefault="00AE5388" w:rsidP="00AE5388">
            <w:pPr>
              <w:rPr>
                <w:b/>
                <w:bCs/>
                <w:color w:val="000000"/>
                <w:sz w:val="22"/>
                <w:szCs w:val="22"/>
              </w:rPr>
            </w:pP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2014/2015</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2015/2016</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2016/2017</w:t>
            </w:r>
          </w:p>
        </w:tc>
      </w:tr>
      <w:tr w:rsidR="00AE5388" w:rsidRPr="00615F2A" w:rsidTr="00AE5388">
        <w:trPr>
          <w:trHeight w:val="6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Численность учащихся, успевающих на "4" и "5" по результатам промежуточной аттестации</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440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505</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549</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37,45</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38,23</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39,61</w:t>
            </w:r>
          </w:p>
        </w:tc>
      </w:tr>
      <w:tr w:rsidR="00AE5388" w:rsidRPr="00615F2A" w:rsidTr="00AE5388">
        <w:trPr>
          <w:trHeight w:val="555"/>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Средний балл государственной итоговой аттестации выпускников 9 класса по русскому языку</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31,93</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31,27</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31,97</w:t>
            </w:r>
          </w:p>
        </w:tc>
      </w:tr>
      <w:tr w:rsidR="00AE5388" w:rsidRPr="00615F2A" w:rsidTr="00AE5388">
        <w:trPr>
          <w:trHeight w:val="6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Средний балл государственной итоговой аттестации выпускников 9 класса по математике</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15,31</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14,08</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17,86</w:t>
            </w:r>
          </w:p>
        </w:tc>
      </w:tr>
      <w:tr w:rsidR="00AE5388" w:rsidRPr="00615F2A" w:rsidTr="00AE5388">
        <w:trPr>
          <w:trHeight w:val="515"/>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Средний балл единого государственного экзамена выпускников 11 класса по русскому языку</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69,50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73,30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73,23</w:t>
            </w:r>
          </w:p>
        </w:tc>
      </w:tr>
      <w:tr w:rsidR="00AE5388" w:rsidRPr="00615F2A" w:rsidTr="00AE5388">
        <w:trPr>
          <w:trHeight w:val="6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Средний балл единого государственного экзамена выпускников 11 класса по математике</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48,13</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51,83</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52,38</w:t>
            </w:r>
          </w:p>
        </w:tc>
      </w:tr>
      <w:tr w:rsidR="00AE5388" w:rsidRPr="00615F2A" w:rsidTr="00AE5388">
        <w:trPr>
          <w:trHeight w:val="1084"/>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 xml:space="preserve">Численность/ удельный вес численности выпускников </w:t>
            </w:r>
            <w:r w:rsidRPr="00615F2A">
              <w:rPr>
                <w:b/>
                <w:bCs/>
                <w:color w:val="000000"/>
                <w:sz w:val="22"/>
                <w:szCs w:val="22"/>
              </w:rPr>
              <w:t>9 класса</w:t>
            </w:r>
            <w:r w:rsidRPr="00615F2A">
              <w:rPr>
                <w:color w:val="000000"/>
                <w:sz w:val="22"/>
                <w:szCs w:val="22"/>
              </w:rPr>
              <w:t xml:space="preserve">, получивших неудовлетворительные результаты на государственной итоговой аттестации </w:t>
            </w:r>
            <w:r w:rsidRPr="00615F2A">
              <w:rPr>
                <w:b/>
                <w:bCs/>
                <w:color w:val="000000"/>
                <w:sz w:val="22"/>
                <w:szCs w:val="22"/>
              </w:rPr>
              <w:t>по русскому языку</w:t>
            </w:r>
            <w:r w:rsidRPr="00615F2A">
              <w:rPr>
                <w:color w:val="000000"/>
                <w:sz w:val="22"/>
                <w:szCs w:val="22"/>
              </w:rPr>
              <w:t>, в общей численности выпускников 9 класса</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228"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4</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4,60</w:t>
            </w:r>
          </w:p>
        </w:tc>
        <w:tc>
          <w:tcPr>
            <w:tcW w:w="1158"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0,00</w:t>
            </w:r>
          </w:p>
        </w:tc>
        <w:tc>
          <w:tcPr>
            <w:tcW w:w="1016"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0,00</w:t>
            </w:r>
          </w:p>
        </w:tc>
      </w:tr>
      <w:tr w:rsidR="00AE5388" w:rsidRPr="00615F2A" w:rsidTr="00AE5388">
        <w:trPr>
          <w:trHeight w:val="1404"/>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 xml:space="preserve">Численность/ удельный вес численности выпускников </w:t>
            </w:r>
            <w:r w:rsidRPr="00615F2A">
              <w:rPr>
                <w:b/>
                <w:bCs/>
                <w:color w:val="000000"/>
                <w:sz w:val="22"/>
                <w:szCs w:val="22"/>
              </w:rPr>
              <w:t>9 класса</w:t>
            </w:r>
            <w:r w:rsidRPr="00615F2A">
              <w:rPr>
                <w:color w:val="000000"/>
                <w:sz w:val="22"/>
                <w:szCs w:val="22"/>
              </w:rPr>
              <w:t xml:space="preserve">, получивших неудовлетворительные результаты на государственной итоговой аттестации </w:t>
            </w:r>
            <w:r w:rsidRPr="00615F2A">
              <w:rPr>
                <w:b/>
                <w:bCs/>
                <w:color w:val="000000"/>
                <w:sz w:val="22"/>
                <w:szCs w:val="22"/>
              </w:rPr>
              <w:t>по математике</w:t>
            </w:r>
            <w:r w:rsidRPr="00615F2A">
              <w:rPr>
                <w:color w:val="000000"/>
                <w:sz w:val="22"/>
                <w:szCs w:val="22"/>
              </w:rPr>
              <w:t>, в общей численности выпускников 9 класса</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16</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Pr>
                <w:color w:val="000000"/>
                <w:sz w:val="22"/>
                <w:szCs w:val="22"/>
              </w:rPr>
              <w:t>0</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18,60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Pr>
                <w:color w:val="000000"/>
                <w:sz w:val="22"/>
                <w:szCs w:val="22"/>
              </w:rPr>
              <w:t>0,00</w:t>
            </w:r>
          </w:p>
        </w:tc>
      </w:tr>
      <w:tr w:rsidR="00AE5388" w:rsidRPr="00615F2A" w:rsidTr="00AE5388">
        <w:trPr>
          <w:trHeight w:val="1214"/>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 xml:space="preserve">Численность/ удельный вес численности выпускников </w:t>
            </w:r>
            <w:r w:rsidRPr="00615F2A">
              <w:rPr>
                <w:b/>
                <w:bCs/>
                <w:color w:val="000000"/>
                <w:sz w:val="22"/>
                <w:szCs w:val="22"/>
              </w:rPr>
              <w:t>11 класса</w:t>
            </w:r>
            <w:r w:rsidRPr="00615F2A">
              <w:rPr>
                <w:color w:val="000000"/>
                <w:sz w:val="22"/>
                <w:szCs w:val="22"/>
              </w:rPr>
              <w:t>, получивших результаты ниже установленного минимального количества баллов единого государственного экзамена</w:t>
            </w:r>
            <w:r w:rsidRPr="00615F2A">
              <w:rPr>
                <w:b/>
                <w:bCs/>
                <w:color w:val="000000"/>
                <w:sz w:val="22"/>
                <w:szCs w:val="22"/>
              </w:rPr>
              <w:t xml:space="preserve"> по русскому языку</w:t>
            </w:r>
            <w:r w:rsidRPr="00615F2A">
              <w:rPr>
                <w:color w:val="000000"/>
                <w:sz w:val="22"/>
                <w:szCs w:val="22"/>
              </w:rPr>
              <w:t>, в общей численности выпускников 11 класса</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r>
      <w:tr w:rsidR="00AE5388" w:rsidRPr="00615F2A" w:rsidTr="00AE5388">
        <w:trPr>
          <w:trHeight w:val="927"/>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 xml:space="preserve">Численность/ удельный вес численности выпускников </w:t>
            </w:r>
            <w:r w:rsidRPr="00615F2A">
              <w:rPr>
                <w:b/>
                <w:bCs/>
                <w:color w:val="000000"/>
                <w:sz w:val="22"/>
                <w:szCs w:val="22"/>
              </w:rPr>
              <w:t>11 класса</w:t>
            </w:r>
            <w:r w:rsidRPr="00615F2A">
              <w:rPr>
                <w:color w:val="000000"/>
                <w:sz w:val="22"/>
                <w:szCs w:val="22"/>
              </w:rPr>
              <w:t>, получивших результаты ниже установленного минимального количества баллов единого государственного экзамена</w:t>
            </w:r>
            <w:r w:rsidRPr="00615F2A">
              <w:rPr>
                <w:b/>
                <w:bCs/>
                <w:color w:val="000000"/>
                <w:sz w:val="22"/>
                <w:szCs w:val="22"/>
              </w:rPr>
              <w:t xml:space="preserve"> по математике</w:t>
            </w:r>
            <w:r w:rsidRPr="00615F2A">
              <w:rPr>
                <w:color w:val="000000"/>
                <w:sz w:val="22"/>
                <w:szCs w:val="22"/>
              </w:rPr>
              <w:t>, в общей численности выпускников 11 класса</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базовая</w:t>
            </w:r>
            <w:proofErr w:type="gramEnd"/>
            <w:r w:rsidRPr="00615F2A">
              <w:rPr>
                <w:color w:val="000000"/>
                <w:sz w:val="22"/>
                <w:szCs w:val="22"/>
              </w:rPr>
              <w:t>, 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профильная</w:t>
            </w:r>
            <w:proofErr w:type="gramEnd"/>
            <w:r w:rsidRPr="00615F2A">
              <w:rPr>
                <w:color w:val="000000"/>
                <w:sz w:val="22"/>
                <w:szCs w:val="22"/>
              </w:rPr>
              <w:t>, 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10,00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3,85</w:t>
            </w:r>
          </w:p>
        </w:tc>
      </w:tr>
      <w:tr w:rsidR="00AE5388" w:rsidRPr="00615F2A" w:rsidTr="00AE5388">
        <w:trPr>
          <w:trHeight w:val="790"/>
        </w:trPr>
        <w:tc>
          <w:tcPr>
            <w:tcW w:w="6516" w:type="dxa"/>
            <w:tcBorders>
              <w:top w:val="single" w:sz="4" w:space="0" w:color="000000"/>
              <w:left w:val="single" w:sz="4" w:space="0" w:color="auto"/>
              <w:bottom w:val="single" w:sz="4" w:space="0" w:color="000000"/>
              <w:right w:val="single" w:sz="4" w:space="0" w:color="000000"/>
            </w:tcBorders>
            <w:shd w:val="clear" w:color="FFFFFF" w:fill="FFFFFF"/>
            <w:vAlign w:val="center"/>
            <w:hideMark/>
          </w:tcPr>
          <w:p w:rsidR="00AE5388" w:rsidRPr="00615F2A" w:rsidRDefault="00AE5388" w:rsidP="00AE5388">
            <w:pPr>
              <w:rPr>
                <w:color w:val="000000"/>
                <w:sz w:val="22"/>
                <w:szCs w:val="22"/>
              </w:rPr>
            </w:pPr>
            <w:r w:rsidRPr="00615F2A">
              <w:rPr>
                <w:color w:val="000000"/>
                <w:sz w:val="22"/>
                <w:szCs w:val="22"/>
              </w:rPr>
              <w:t xml:space="preserve">Численность/ удельный вес численности выпускников </w:t>
            </w:r>
            <w:r w:rsidRPr="00615F2A">
              <w:rPr>
                <w:b/>
                <w:bCs/>
                <w:color w:val="000000"/>
                <w:sz w:val="22"/>
                <w:szCs w:val="22"/>
              </w:rPr>
              <w:t>9 класса, не получивших аттестаты</w:t>
            </w:r>
            <w:r w:rsidRPr="00615F2A">
              <w:rPr>
                <w:color w:val="000000"/>
                <w:sz w:val="22"/>
                <w:szCs w:val="22"/>
              </w:rPr>
              <w:t xml:space="preserve"> об основном общем образовании, в общей численности выпускников 9 класса</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228"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Pr>
                <w:color w:val="000000"/>
                <w:sz w:val="22"/>
                <w:szCs w:val="22"/>
              </w:rPr>
              <w:t>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Pr>
                <w:color w:val="000000"/>
                <w:sz w:val="22"/>
                <w:szCs w:val="22"/>
              </w:rPr>
              <w:t>0</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0,00</w:t>
            </w:r>
          </w:p>
        </w:tc>
        <w:tc>
          <w:tcPr>
            <w:tcW w:w="1158"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1,15</w:t>
            </w:r>
          </w:p>
        </w:tc>
        <w:tc>
          <w:tcPr>
            <w:tcW w:w="1016"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0,00</w:t>
            </w:r>
          </w:p>
        </w:tc>
      </w:tr>
      <w:tr w:rsidR="00AE5388" w:rsidRPr="00615F2A" w:rsidTr="00AE5388">
        <w:trPr>
          <w:trHeight w:val="782"/>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Численность/ удельный вес численности выпускников</w:t>
            </w:r>
            <w:r w:rsidRPr="00615F2A">
              <w:rPr>
                <w:b/>
                <w:bCs/>
                <w:color w:val="000000"/>
                <w:sz w:val="22"/>
                <w:szCs w:val="22"/>
              </w:rPr>
              <w:t xml:space="preserve"> 11 класса, не получивших аттестаты</w:t>
            </w:r>
            <w:r w:rsidRPr="00615F2A">
              <w:rPr>
                <w:color w:val="000000"/>
                <w:sz w:val="22"/>
                <w:szCs w:val="22"/>
              </w:rPr>
              <w:t xml:space="preserve"> о среднем общем образовании, в общей численности выпускников 11 класса</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r>
      <w:tr w:rsidR="00AE5388" w:rsidRPr="00615F2A" w:rsidTr="00AE5388">
        <w:trPr>
          <w:trHeight w:val="646"/>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lastRenderedPageBreak/>
              <w:t xml:space="preserve">Численность/ удельный вес выпускников </w:t>
            </w:r>
            <w:r w:rsidRPr="00615F2A">
              <w:rPr>
                <w:b/>
                <w:bCs/>
                <w:color w:val="000000"/>
                <w:sz w:val="22"/>
                <w:szCs w:val="22"/>
              </w:rPr>
              <w:t>9 класса</w:t>
            </w:r>
            <w:r w:rsidRPr="00615F2A">
              <w:rPr>
                <w:color w:val="000000"/>
                <w:sz w:val="22"/>
                <w:szCs w:val="22"/>
              </w:rPr>
              <w:t xml:space="preserve">, получивших аттестаты об основном общем образовании </w:t>
            </w:r>
            <w:r w:rsidRPr="00615F2A">
              <w:rPr>
                <w:b/>
                <w:bCs/>
                <w:color w:val="000000"/>
                <w:sz w:val="22"/>
                <w:szCs w:val="22"/>
              </w:rPr>
              <w:t>с отличием</w:t>
            </w:r>
            <w:r w:rsidRPr="00615F2A">
              <w:rPr>
                <w:color w:val="000000"/>
                <w:sz w:val="22"/>
                <w:szCs w:val="22"/>
              </w:rPr>
              <w:t>, в общей численности выпускников 9 класса</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9</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4,40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2,30</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8,57</w:t>
            </w:r>
          </w:p>
        </w:tc>
      </w:tr>
      <w:tr w:rsidR="00AE5388" w:rsidRPr="00615F2A" w:rsidTr="00AE5388">
        <w:trPr>
          <w:trHeight w:val="822"/>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 xml:space="preserve">Численность/ удельный вес численности выпускников </w:t>
            </w:r>
            <w:r w:rsidRPr="00615F2A">
              <w:rPr>
                <w:b/>
                <w:bCs/>
                <w:color w:val="000000"/>
                <w:sz w:val="22"/>
                <w:szCs w:val="22"/>
              </w:rPr>
              <w:t>11 класса</w:t>
            </w:r>
            <w:r w:rsidRPr="00615F2A">
              <w:rPr>
                <w:color w:val="000000"/>
                <w:sz w:val="22"/>
                <w:szCs w:val="22"/>
              </w:rPr>
              <w:t xml:space="preserve">, получивших аттестаты о среднем общем образовании </w:t>
            </w:r>
            <w:r w:rsidRPr="00615F2A">
              <w:rPr>
                <w:b/>
                <w:bCs/>
                <w:color w:val="000000"/>
                <w:sz w:val="22"/>
                <w:szCs w:val="22"/>
              </w:rPr>
              <w:t>с отличием</w:t>
            </w:r>
            <w:r w:rsidRPr="00615F2A">
              <w:rPr>
                <w:color w:val="000000"/>
                <w:sz w:val="22"/>
                <w:szCs w:val="22"/>
              </w:rPr>
              <w:t>, в общей численности выпускников 11 класса</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9,09</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3,17</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6,82</w:t>
            </w:r>
          </w:p>
        </w:tc>
      </w:tr>
      <w:tr w:rsidR="00AE5388" w:rsidRPr="00615F2A" w:rsidTr="00AE5388">
        <w:trPr>
          <w:trHeight w:val="786"/>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Численность/ удельный вес численности учащихся, принявших участие в различных олимпиадах, смотрах, конкурсах, в общей численности учащихся</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770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835</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876</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65,53</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63,21</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63,20</w:t>
            </w:r>
          </w:p>
        </w:tc>
      </w:tr>
      <w:tr w:rsidR="00AE5388" w:rsidRPr="00615F2A" w:rsidTr="00AE5388">
        <w:trPr>
          <w:trHeight w:val="636"/>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Численность/ удельный вес численности учащихся - победителей и призеров олимпиад, смотров, конкурсов, в общей численности учащихся, в том числе:</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регионального</w:t>
            </w:r>
            <w:proofErr w:type="gramEnd"/>
            <w:r w:rsidRPr="00615F2A">
              <w:rPr>
                <w:color w:val="000000"/>
                <w:sz w:val="22"/>
                <w:szCs w:val="22"/>
              </w:rPr>
              <w:t xml:space="preserve"> уровня</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победителей</w:t>
            </w:r>
            <w:proofErr w:type="gramEnd"/>
            <w:r w:rsidRPr="00615F2A">
              <w:rPr>
                <w:color w:val="000000"/>
                <w:sz w:val="22"/>
                <w:szCs w:val="22"/>
              </w:rPr>
              <w:t>, 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11</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0,00</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0,08</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0,79</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призеров</w:t>
            </w:r>
            <w:proofErr w:type="gramEnd"/>
            <w:r w:rsidRPr="00615F2A">
              <w:rPr>
                <w:color w:val="000000"/>
                <w:sz w:val="22"/>
                <w:szCs w:val="22"/>
              </w:rPr>
              <w:t>, 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11</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12</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23</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0,94</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0,91</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1,66</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федерального</w:t>
            </w:r>
            <w:proofErr w:type="gramEnd"/>
            <w:r w:rsidRPr="00615F2A">
              <w:rPr>
                <w:color w:val="000000"/>
                <w:sz w:val="22"/>
                <w:szCs w:val="22"/>
              </w:rPr>
              <w:t xml:space="preserve"> уровня</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победителей</w:t>
            </w:r>
            <w:proofErr w:type="gramEnd"/>
            <w:r w:rsidRPr="00615F2A">
              <w:rPr>
                <w:color w:val="000000"/>
                <w:sz w:val="22"/>
                <w:szCs w:val="22"/>
              </w:rPr>
              <w:t>, 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12</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0,17</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0,45</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0,87</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призеров</w:t>
            </w:r>
            <w:proofErr w:type="gramEnd"/>
            <w:r w:rsidRPr="00615F2A">
              <w:rPr>
                <w:color w:val="000000"/>
                <w:sz w:val="22"/>
                <w:szCs w:val="22"/>
              </w:rPr>
              <w:t>, 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8</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21</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0,51</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0,61</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1,52</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международного</w:t>
            </w:r>
            <w:proofErr w:type="gramEnd"/>
            <w:r w:rsidRPr="00615F2A">
              <w:rPr>
                <w:color w:val="000000"/>
                <w:sz w:val="22"/>
                <w:szCs w:val="22"/>
              </w:rPr>
              <w:t xml:space="preserve"> уровня</w:t>
            </w:r>
          </w:p>
        </w:tc>
        <w:tc>
          <w:tcPr>
            <w:tcW w:w="122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15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016"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победителей</w:t>
            </w:r>
            <w:proofErr w:type="gramEnd"/>
            <w:r w:rsidRPr="00615F2A">
              <w:rPr>
                <w:color w:val="000000"/>
                <w:sz w:val="22"/>
                <w:szCs w:val="22"/>
              </w:rPr>
              <w:t>, 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21</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25</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0,09</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1,59</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1,80</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призеров</w:t>
            </w:r>
            <w:proofErr w:type="gramEnd"/>
            <w:r w:rsidRPr="00615F2A">
              <w:rPr>
                <w:color w:val="000000"/>
                <w:sz w:val="22"/>
                <w:szCs w:val="22"/>
              </w:rPr>
              <w:t>, чел.</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48</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56</w:t>
            </w:r>
          </w:p>
        </w:tc>
      </w:tr>
      <w:tr w:rsidR="00AE5388" w:rsidRPr="00615F2A" w:rsidTr="00AE5388">
        <w:trPr>
          <w:trHeight w:val="300"/>
        </w:trPr>
        <w:tc>
          <w:tcPr>
            <w:tcW w:w="651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22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0,17</w:t>
            </w:r>
          </w:p>
        </w:tc>
        <w:tc>
          <w:tcPr>
            <w:tcW w:w="115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3,63</w:t>
            </w:r>
          </w:p>
        </w:tc>
        <w:tc>
          <w:tcPr>
            <w:tcW w:w="1016"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4,04</w:t>
            </w:r>
          </w:p>
        </w:tc>
      </w:tr>
    </w:tbl>
    <w:p w:rsidR="00AE5388" w:rsidRPr="001412F9" w:rsidRDefault="00AE5388" w:rsidP="00AE5388">
      <w:pPr>
        <w:spacing w:line="24" w:lineRule="exact"/>
      </w:pPr>
    </w:p>
    <w:p w:rsidR="00AE5388" w:rsidRPr="001412F9" w:rsidRDefault="00AE5388" w:rsidP="003B3927">
      <w:pPr>
        <w:numPr>
          <w:ilvl w:val="0"/>
          <w:numId w:val="21"/>
        </w:numPr>
        <w:tabs>
          <w:tab w:val="left" w:pos="710"/>
        </w:tabs>
        <w:spacing w:line="238" w:lineRule="auto"/>
        <w:ind w:right="120" w:firstLine="424"/>
        <w:jc w:val="both"/>
      </w:pPr>
      <w:proofErr w:type="gramStart"/>
      <w:r w:rsidRPr="001412F9">
        <w:t>системе</w:t>
      </w:r>
      <w:proofErr w:type="gramEnd"/>
      <w:r w:rsidRPr="001412F9">
        <w:t xml:space="preserve"> дополнительного образования в</w:t>
      </w:r>
      <w:r>
        <w:t>ажная роль отводится работе биб</w:t>
      </w:r>
      <w:r w:rsidRPr="001412F9">
        <w:t xml:space="preserve">лиотеки, которая является информационным и культурным центром школьного образовательного и воспитательного пространства. Проводятся читательские конференции, библиотечные и </w:t>
      </w:r>
      <w:proofErr w:type="spellStart"/>
      <w:r w:rsidRPr="001412F9">
        <w:t>видеоуроки</w:t>
      </w:r>
      <w:proofErr w:type="spellEnd"/>
      <w:r w:rsidRPr="001412F9">
        <w:t>, в</w:t>
      </w:r>
      <w:r>
        <w:t>стречи с интересными людьми, се</w:t>
      </w:r>
      <w:r w:rsidRPr="001412F9">
        <w:t>минары.</w:t>
      </w:r>
    </w:p>
    <w:p w:rsidR="00AE5388" w:rsidRPr="001412F9" w:rsidRDefault="00AE5388" w:rsidP="00AE5388">
      <w:pPr>
        <w:spacing w:line="3" w:lineRule="exact"/>
      </w:pPr>
    </w:p>
    <w:tbl>
      <w:tblPr>
        <w:tblW w:w="0" w:type="auto"/>
        <w:tblLayout w:type="fixed"/>
        <w:tblCellMar>
          <w:left w:w="0" w:type="dxa"/>
          <w:right w:w="0" w:type="dxa"/>
        </w:tblCellMar>
        <w:tblLook w:val="04A0" w:firstRow="1" w:lastRow="0" w:firstColumn="1" w:lastColumn="0" w:noHBand="0" w:noVBand="1"/>
      </w:tblPr>
      <w:tblGrid>
        <w:gridCol w:w="160"/>
        <w:gridCol w:w="3440"/>
        <w:gridCol w:w="520"/>
        <w:gridCol w:w="3440"/>
      </w:tblGrid>
      <w:tr w:rsidR="00AE5388" w:rsidRPr="001412F9" w:rsidTr="00AE5388">
        <w:trPr>
          <w:gridAfter w:val="3"/>
          <w:wAfter w:w="7400" w:type="dxa"/>
          <w:trHeight w:val="276"/>
        </w:trPr>
        <w:tc>
          <w:tcPr>
            <w:tcW w:w="160" w:type="dxa"/>
            <w:vAlign w:val="bottom"/>
          </w:tcPr>
          <w:p w:rsidR="00AE5388" w:rsidRPr="001412F9" w:rsidRDefault="00AE5388" w:rsidP="00AE5388"/>
        </w:tc>
      </w:tr>
      <w:tr w:rsidR="00AE5388" w:rsidRPr="001412F9" w:rsidTr="00AE5388">
        <w:trPr>
          <w:trHeight w:val="279"/>
        </w:trPr>
        <w:tc>
          <w:tcPr>
            <w:tcW w:w="3600" w:type="dxa"/>
            <w:gridSpan w:val="2"/>
            <w:vAlign w:val="bottom"/>
          </w:tcPr>
          <w:p w:rsidR="00AE5388" w:rsidRPr="001412F9" w:rsidRDefault="00AE5388" w:rsidP="00AE5388"/>
        </w:tc>
        <w:tc>
          <w:tcPr>
            <w:tcW w:w="520" w:type="dxa"/>
            <w:vAlign w:val="bottom"/>
          </w:tcPr>
          <w:p w:rsidR="00AE5388" w:rsidRPr="001412F9" w:rsidRDefault="00AE5388" w:rsidP="00AE5388"/>
        </w:tc>
        <w:tc>
          <w:tcPr>
            <w:tcW w:w="3440" w:type="dxa"/>
            <w:vAlign w:val="bottom"/>
          </w:tcPr>
          <w:p w:rsidR="00AE5388" w:rsidRPr="001412F9" w:rsidRDefault="00AE5388" w:rsidP="00AE5388"/>
        </w:tc>
      </w:tr>
    </w:tbl>
    <w:p w:rsidR="00AE5388" w:rsidRPr="001412F9" w:rsidRDefault="00AE5388" w:rsidP="00AE5388">
      <w:pPr>
        <w:spacing w:line="234" w:lineRule="auto"/>
        <w:ind w:right="140"/>
        <w:jc w:val="center"/>
      </w:pPr>
      <w:r>
        <w:rPr>
          <w:b/>
          <w:bCs/>
        </w:rPr>
        <w:t>Образовательная деятельность</w:t>
      </w:r>
    </w:p>
    <w:p w:rsidR="00AE5388" w:rsidRDefault="00AE5388" w:rsidP="00BB04D8">
      <w:pPr>
        <w:pStyle w:val="a3"/>
        <w:spacing w:after="0"/>
        <w:ind w:right="-1"/>
        <w:rPr>
          <w:b/>
          <w:lang w:val="ru-RU"/>
        </w:rPr>
      </w:pPr>
    </w:p>
    <w:p w:rsidR="00AE5388" w:rsidRDefault="00AE5388" w:rsidP="00AE5388">
      <w:pPr>
        <w:pStyle w:val="a3"/>
        <w:spacing w:after="0"/>
        <w:ind w:right="-1"/>
        <w:jc w:val="center"/>
        <w:rPr>
          <w:b/>
          <w:lang w:val="ru-RU"/>
        </w:rPr>
      </w:pPr>
      <w:r>
        <w:rPr>
          <w:b/>
          <w:lang w:val="ru-RU"/>
        </w:rPr>
        <w:t>Некоторые результаты мониторинга качества образования</w:t>
      </w:r>
    </w:p>
    <w:tbl>
      <w:tblPr>
        <w:tblW w:w="9805" w:type="dxa"/>
        <w:tblInd w:w="118" w:type="dxa"/>
        <w:tblLook w:val="04A0" w:firstRow="1" w:lastRow="0" w:firstColumn="1" w:lastColumn="0" w:noHBand="0" w:noVBand="1"/>
      </w:tblPr>
      <w:tblGrid>
        <w:gridCol w:w="3900"/>
        <w:gridCol w:w="2191"/>
        <w:gridCol w:w="1984"/>
        <w:gridCol w:w="1730"/>
      </w:tblGrid>
      <w:tr w:rsidR="00AE5388" w:rsidRPr="00633C52" w:rsidTr="00AE5388">
        <w:trPr>
          <w:trHeight w:val="300"/>
        </w:trPr>
        <w:tc>
          <w:tcPr>
            <w:tcW w:w="3900" w:type="dxa"/>
            <w:tcBorders>
              <w:top w:val="nil"/>
              <w:left w:val="nil"/>
              <w:bottom w:val="nil"/>
              <w:right w:val="nil"/>
            </w:tcBorders>
            <w:shd w:val="clear" w:color="auto" w:fill="auto"/>
            <w:noWrap/>
            <w:vAlign w:val="center"/>
            <w:hideMark/>
          </w:tcPr>
          <w:p w:rsidR="00AE5388" w:rsidRPr="00633C52" w:rsidRDefault="00AE5388" w:rsidP="00AE5388">
            <w:pPr>
              <w:rPr>
                <w:sz w:val="20"/>
                <w:szCs w:val="20"/>
              </w:rPr>
            </w:pPr>
          </w:p>
        </w:tc>
        <w:tc>
          <w:tcPr>
            <w:tcW w:w="2191" w:type="dxa"/>
            <w:tcBorders>
              <w:top w:val="nil"/>
              <w:left w:val="nil"/>
              <w:bottom w:val="nil"/>
              <w:right w:val="nil"/>
            </w:tcBorders>
            <w:shd w:val="clear" w:color="auto" w:fill="auto"/>
            <w:noWrap/>
            <w:vAlign w:val="center"/>
            <w:hideMark/>
          </w:tcPr>
          <w:p w:rsidR="00AE5388" w:rsidRPr="00633C52" w:rsidRDefault="00AE5388" w:rsidP="00AE5388">
            <w:pPr>
              <w:rPr>
                <w:sz w:val="20"/>
                <w:szCs w:val="20"/>
              </w:rPr>
            </w:pPr>
          </w:p>
        </w:tc>
        <w:tc>
          <w:tcPr>
            <w:tcW w:w="1984" w:type="dxa"/>
            <w:tcBorders>
              <w:top w:val="nil"/>
              <w:left w:val="nil"/>
              <w:bottom w:val="nil"/>
              <w:right w:val="nil"/>
            </w:tcBorders>
            <w:shd w:val="clear" w:color="auto" w:fill="auto"/>
            <w:noWrap/>
            <w:vAlign w:val="center"/>
            <w:hideMark/>
          </w:tcPr>
          <w:p w:rsidR="00AE5388" w:rsidRPr="00633C52" w:rsidRDefault="00AE5388" w:rsidP="00AE5388">
            <w:pPr>
              <w:rPr>
                <w:sz w:val="20"/>
                <w:szCs w:val="20"/>
              </w:rPr>
            </w:pPr>
          </w:p>
        </w:tc>
        <w:tc>
          <w:tcPr>
            <w:tcW w:w="1730" w:type="dxa"/>
            <w:tcBorders>
              <w:top w:val="nil"/>
              <w:left w:val="nil"/>
              <w:bottom w:val="nil"/>
              <w:right w:val="nil"/>
            </w:tcBorders>
            <w:shd w:val="clear" w:color="auto" w:fill="auto"/>
            <w:noWrap/>
            <w:vAlign w:val="center"/>
            <w:hideMark/>
          </w:tcPr>
          <w:p w:rsidR="00AE5388" w:rsidRPr="00633C52" w:rsidRDefault="00AE5388" w:rsidP="00AE5388">
            <w:pPr>
              <w:rPr>
                <w:sz w:val="20"/>
                <w:szCs w:val="20"/>
              </w:rPr>
            </w:pPr>
          </w:p>
        </w:tc>
      </w:tr>
      <w:tr w:rsidR="00AE5388" w:rsidRPr="00633C52" w:rsidTr="00AE5388">
        <w:trPr>
          <w:trHeight w:val="300"/>
        </w:trPr>
        <w:tc>
          <w:tcPr>
            <w:tcW w:w="3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5388" w:rsidRPr="00633C52" w:rsidRDefault="00AE5388" w:rsidP="00AE5388">
            <w:pPr>
              <w:jc w:val="center"/>
              <w:rPr>
                <w:b/>
                <w:bCs/>
                <w:color w:val="000000"/>
                <w:sz w:val="22"/>
                <w:szCs w:val="22"/>
              </w:rPr>
            </w:pPr>
            <w:r w:rsidRPr="00633C52">
              <w:rPr>
                <w:b/>
                <w:bCs/>
                <w:color w:val="000000"/>
                <w:sz w:val="22"/>
                <w:szCs w:val="22"/>
              </w:rPr>
              <w:t>Показатель</w:t>
            </w:r>
          </w:p>
        </w:tc>
        <w:tc>
          <w:tcPr>
            <w:tcW w:w="5905" w:type="dxa"/>
            <w:gridSpan w:val="3"/>
            <w:tcBorders>
              <w:top w:val="single" w:sz="4" w:space="0" w:color="000000"/>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b/>
                <w:bCs/>
                <w:color w:val="000000"/>
                <w:sz w:val="22"/>
                <w:szCs w:val="22"/>
              </w:rPr>
            </w:pPr>
            <w:r w:rsidRPr="00633C52">
              <w:rPr>
                <w:b/>
                <w:bCs/>
                <w:color w:val="000000"/>
                <w:sz w:val="22"/>
                <w:szCs w:val="22"/>
              </w:rPr>
              <w:t xml:space="preserve">Значение показателя </w:t>
            </w:r>
          </w:p>
        </w:tc>
      </w:tr>
      <w:tr w:rsidR="00AE5388" w:rsidRPr="00633C52" w:rsidTr="00AE5388">
        <w:trPr>
          <w:trHeight w:val="300"/>
        </w:trPr>
        <w:tc>
          <w:tcPr>
            <w:tcW w:w="3900" w:type="dxa"/>
            <w:vMerge/>
            <w:tcBorders>
              <w:top w:val="single" w:sz="4" w:space="0" w:color="000000"/>
              <w:left w:val="single" w:sz="4" w:space="0" w:color="000000"/>
              <w:bottom w:val="single" w:sz="4" w:space="0" w:color="000000"/>
              <w:right w:val="single" w:sz="4" w:space="0" w:color="000000"/>
            </w:tcBorders>
            <w:vAlign w:val="center"/>
            <w:hideMark/>
          </w:tcPr>
          <w:p w:rsidR="00AE5388" w:rsidRPr="00633C52" w:rsidRDefault="00AE5388" w:rsidP="00AE5388">
            <w:pPr>
              <w:rPr>
                <w:b/>
                <w:bCs/>
                <w:color w:val="000000"/>
                <w:sz w:val="22"/>
                <w:szCs w:val="22"/>
              </w:rPr>
            </w:pPr>
          </w:p>
        </w:tc>
        <w:tc>
          <w:tcPr>
            <w:tcW w:w="2191"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b/>
                <w:bCs/>
                <w:color w:val="000000"/>
                <w:sz w:val="22"/>
                <w:szCs w:val="22"/>
              </w:rPr>
            </w:pPr>
            <w:r w:rsidRPr="00633C52">
              <w:rPr>
                <w:b/>
                <w:bCs/>
                <w:color w:val="000000"/>
                <w:sz w:val="22"/>
                <w:szCs w:val="22"/>
              </w:rPr>
              <w:t>2014/2015</w:t>
            </w:r>
          </w:p>
        </w:tc>
        <w:tc>
          <w:tcPr>
            <w:tcW w:w="1984"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b/>
                <w:bCs/>
                <w:color w:val="000000"/>
                <w:sz w:val="22"/>
                <w:szCs w:val="22"/>
              </w:rPr>
            </w:pPr>
            <w:r w:rsidRPr="00633C52">
              <w:rPr>
                <w:b/>
                <w:bCs/>
                <w:color w:val="000000"/>
                <w:sz w:val="22"/>
                <w:szCs w:val="22"/>
              </w:rPr>
              <w:t>2015/2016</w:t>
            </w:r>
          </w:p>
        </w:tc>
        <w:tc>
          <w:tcPr>
            <w:tcW w:w="1730"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b/>
                <w:bCs/>
                <w:color w:val="000000"/>
                <w:sz w:val="22"/>
                <w:szCs w:val="22"/>
              </w:rPr>
            </w:pPr>
            <w:r w:rsidRPr="00633C52">
              <w:rPr>
                <w:b/>
                <w:bCs/>
                <w:color w:val="000000"/>
                <w:sz w:val="22"/>
                <w:szCs w:val="22"/>
              </w:rPr>
              <w:t>2016/2017</w:t>
            </w:r>
          </w:p>
        </w:tc>
      </w:tr>
      <w:tr w:rsidR="00AE5388" w:rsidRPr="00633C52" w:rsidTr="00AE5388">
        <w:trPr>
          <w:trHeight w:val="9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t>Численность/ удельный вес учащихся, освоивших основную образовательную программу:</w:t>
            </w:r>
          </w:p>
        </w:tc>
        <w:tc>
          <w:tcPr>
            <w:tcW w:w="2191"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c>
          <w:tcPr>
            <w:tcW w:w="1984"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c>
          <w:tcPr>
            <w:tcW w:w="1730"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i/>
                <w:iCs/>
                <w:color w:val="000000"/>
                <w:sz w:val="22"/>
                <w:szCs w:val="22"/>
              </w:rPr>
            </w:pPr>
            <w:proofErr w:type="gramStart"/>
            <w:r w:rsidRPr="00633C52">
              <w:rPr>
                <w:i/>
                <w:iCs/>
                <w:color w:val="000000"/>
                <w:sz w:val="22"/>
                <w:szCs w:val="22"/>
              </w:rPr>
              <w:lastRenderedPageBreak/>
              <w:t>начального</w:t>
            </w:r>
            <w:proofErr w:type="gramEnd"/>
            <w:r w:rsidRPr="00633C52">
              <w:rPr>
                <w:i/>
                <w:iCs/>
                <w:color w:val="000000"/>
                <w:sz w:val="22"/>
                <w:szCs w:val="22"/>
              </w:rPr>
              <w:t xml:space="preserve"> общего образования:</w:t>
            </w:r>
          </w:p>
        </w:tc>
        <w:tc>
          <w:tcPr>
            <w:tcW w:w="2191"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i/>
                <w:iCs/>
                <w:color w:val="000000"/>
                <w:sz w:val="22"/>
                <w:szCs w:val="22"/>
              </w:rPr>
            </w:pPr>
            <w:r w:rsidRPr="00633C52">
              <w:rPr>
                <w:i/>
                <w:iCs/>
                <w:color w:val="000000"/>
                <w:sz w:val="22"/>
                <w:szCs w:val="22"/>
              </w:rPr>
              <w:t> </w:t>
            </w:r>
          </w:p>
        </w:tc>
        <w:tc>
          <w:tcPr>
            <w:tcW w:w="1984"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i/>
                <w:iCs/>
                <w:color w:val="000000"/>
                <w:sz w:val="22"/>
                <w:szCs w:val="22"/>
              </w:rPr>
            </w:pPr>
            <w:r w:rsidRPr="00633C52">
              <w:rPr>
                <w:i/>
                <w:iCs/>
                <w:color w:val="000000"/>
                <w:sz w:val="22"/>
                <w:szCs w:val="22"/>
              </w:rPr>
              <w:t> </w:t>
            </w:r>
          </w:p>
        </w:tc>
        <w:tc>
          <w:tcPr>
            <w:tcW w:w="1730"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lastRenderedPageBreak/>
              <w:t>чел.</w:t>
            </w:r>
          </w:p>
        </w:tc>
        <w:tc>
          <w:tcPr>
            <w:tcW w:w="2191"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119</w:t>
            </w:r>
          </w:p>
        </w:tc>
        <w:tc>
          <w:tcPr>
            <w:tcW w:w="1984"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141</w:t>
            </w:r>
          </w:p>
        </w:tc>
        <w:tc>
          <w:tcPr>
            <w:tcW w:w="1730"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153</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t>%</w:t>
            </w:r>
          </w:p>
        </w:tc>
        <w:tc>
          <w:tcPr>
            <w:tcW w:w="2191"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99,17</w:t>
            </w:r>
          </w:p>
        </w:tc>
        <w:tc>
          <w:tcPr>
            <w:tcW w:w="1984"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99,30</w:t>
            </w:r>
          </w:p>
        </w:tc>
        <w:tc>
          <w:tcPr>
            <w:tcW w:w="1730"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99,35</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i/>
                <w:iCs/>
                <w:color w:val="000000"/>
                <w:sz w:val="22"/>
                <w:szCs w:val="22"/>
              </w:rPr>
            </w:pPr>
            <w:proofErr w:type="gramStart"/>
            <w:r w:rsidRPr="00633C52">
              <w:rPr>
                <w:i/>
                <w:iCs/>
                <w:color w:val="000000"/>
                <w:sz w:val="22"/>
                <w:szCs w:val="22"/>
              </w:rPr>
              <w:t>основного</w:t>
            </w:r>
            <w:proofErr w:type="gramEnd"/>
            <w:r w:rsidRPr="00633C52">
              <w:rPr>
                <w:i/>
                <w:iCs/>
                <w:color w:val="000000"/>
                <w:sz w:val="22"/>
                <w:szCs w:val="22"/>
              </w:rPr>
              <w:t xml:space="preserve"> общего образования:</w:t>
            </w:r>
          </w:p>
        </w:tc>
        <w:tc>
          <w:tcPr>
            <w:tcW w:w="2191"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i/>
                <w:iCs/>
                <w:color w:val="000000"/>
                <w:sz w:val="22"/>
                <w:szCs w:val="22"/>
              </w:rPr>
            </w:pPr>
            <w:r w:rsidRPr="00633C52">
              <w:rPr>
                <w:i/>
                <w:iCs/>
                <w:color w:val="000000"/>
                <w:sz w:val="22"/>
                <w:szCs w:val="22"/>
              </w:rPr>
              <w:t> </w:t>
            </w:r>
          </w:p>
        </w:tc>
        <w:tc>
          <w:tcPr>
            <w:tcW w:w="1984"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i/>
                <w:iCs/>
                <w:color w:val="000000"/>
                <w:sz w:val="22"/>
                <w:szCs w:val="22"/>
              </w:rPr>
            </w:pPr>
            <w:r w:rsidRPr="00633C52">
              <w:rPr>
                <w:i/>
                <w:iCs/>
                <w:color w:val="000000"/>
                <w:sz w:val="22"/>
                <w:szCs w:val="22"/>
              </w:rPr>
              <w:t> </w:t>
            </w:r>
          </w:p>
        </w:tc>
        <w:tc>
          <w:tcPr>
            <w:tcW w:w="1730"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t>чел.</w:t>
            </w:r>
          </w:p>
        </w:tc>
        <w:tc>
          <w:tcPr>
            <w:tcW w:w="2191"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72</w:t>
            </w:r>
          </w:p>
        </w:tc>
        <w:tc>
          <w:tcPr>
            <w:tcW w:w="1984"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86</w:t>
            </w:r>
          </w:p>
        </w:tc>
        <w:tc>
          <w:tcPr>
            <w:tcW w:w="1730"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99</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t>%</w:t>
            </w:r>
          </w:p>
        </w:tc>
        <w:tc>
          <w:tcPr>
            <w:tcW w:w="2191"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79,12</w:t>
            </w:r>
          </w:p>
        </w:tc>
        <w:tc>
          <w:tcPr>
            <w:tcW w:w="1984"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98,85</w:t>
            </w:r>
          </w:p>
        </w:tc>
        <w:tc>
          <w:tcPr>
            <w:tcW w:w="1730"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94,29</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i/>
                <w:iCs/>
                <w:color w:val="000000"/>
                <w:sz w:val="22"/>
                <w:szCs w:val="22"/>
              </w:rPr>
            </w:pPr>
            <w:proofErr w:type="gramStart"/>
            <w:r w:rsidRPr="00633C52">
              <w:rPr>
                <w:i/>
                <w:iCs/>
                <w:color w:val="000000"/>
                <w:sz w:val="22"/>
                <w:szCs w:val="22"/>
              </w:rPr>
              <w:t>среднего</w:t>
            </w:r>
            <w:proofErr w:type="gramEnd"/>
            <w:r w:rsidRPr="00633C52">
              <w:rPr>
                <w:i/>
                <w:iCs/>
                <w:color w:val="000000"/>
                <w:sz w:val="22"/>
                <w:szCs w:val="22"/>
              </w:rPr>
              <w:t xml:space="preserve"> общего образования:</w:t>
            </w:r>
          </w:p>
        </w:tc>
        <w:tc>
          <w:tcPr>
            <w:tcW w:w="2191"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i/>
                <w:iCs/>
                <w:color w:val="000000"/>
                <w:sz w:val="22"/>
                <w:szCs w:val="22"/>
              </w:rPr>
            </w:pPr>
            <w:r w:rsidRPr="00633C52">
              <w:rPr>
                <w:i/>
                <w:iCs/>
                <w:color w:val="000000"/>
                <w:sz w:val="22"/>
                <w:szCs w:val="22"/>
              </w:rPr>
              <w:t> </w:t>
            </w:r>
          </w:p>
        </w:tc>
        <w:tc>
          <w:tcPr>
            <w:tcW w:w="1984"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i/>
                <w:iCs/>
                <w:color w:val="000000"/>
                <w:sz w:val="22"/>
                <w:szCs w:val="22"/>
              </w:rPr>
            </w:pPr>
            <w:r w:rsidRPr="00633C52">
              <w:rPr>
                <w:i/>
                <w:iCs/>
                <w:color w:val="000000"/>
                <w:sz w:val="22"/>
                <w:szCs w:val="22"/>
              </w:rPr>
              <w:t> </w:t>
            </w:r>
          </w:p>
        </w:tc>
        <w:tc>
          <w:tcPr>
            <w:tcW w:w="1730"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t>чел.</w:t>
            </w:r>
          </w:p>
        </w:tc>
        <w:tc>
          <w:tcPr>
            <w:tcW w:w="2191"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43</w:t>
            </w:r>
          </w:p>
        </w:tc>
        <w:tc>
          <w:tcPr>
            <w:tcW w:w="1984"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63</w:t>
            </w:r>
          </w:p>
        </w:tc>
        <w:tc>
          <w:tcPr>
            <w:tcW w:w="1730"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44</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t>%</w:t>
            </w:r>
          </w:p>
        </w:tc>
        <w:tc>
          <w:tcPr>
            <w:tcW w:w="2191"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97,73</w:t>
            </w:r>
          </w:p>
        </w:tc>
        <w:tc>
          <w:tcPr>
            <w:tcW w:w="1984"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100,00</w:t>
            </w:r>
          </w:p>
        </w:tc>
        <w:tc>
          <w:tcPr>
            <w:tcW w:w="1730"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100,00</w:t>
            </w:r>
          </w:p>
        </w:tc>
      </w:tr>
      <w:tr w:rsidR="00AE5388" w:rsidRPr="00633C52" w:rsidTr="00AE5388">
        <w:trPr>
          <w:trHeight w:val="1063"/>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t>Численность/ доля участников ЕГЭ, сдавших ЕГЭ по обязательным предметам с высоким результатом (ТБ2 и выше)</w:t>
            </w:r>
          </w:p>
        </w:tc>
        <w:tc>
          <w:tcPr>
            <w:tcW w:w="2191"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c>
          <w:tcPr>
            <w:tcW w:w="1984"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c>
          <w:tcPr>
            <w:tcW w:w="1730"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t>чел.</w:t>
            </w:r>
          </w:p>
        </w:tc>
        <w:tc>
          <w:tcPr>
            <w:tcW w:w="2191"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9</w:t>
            </w:r>
          </w:p>
        </w:tc>
        <w:tc>
          <w:tcPr>
            <w:tcW w:w="1984"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16</w:t>
            </w:r>
          </w:p>
        </w:tc>
        <w:tc>
          <w:tcPr>
            <w:tcW w:w="1730"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16</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t>%</w:t>
            </w:r>
          </w:p>
        </w:tc>
        <w:tc>
          <w:tcPr>
            <w:tcW w:w="2191"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20,45</w:t>
            </w:r>
          </w:p>
        </w:tc>
        <w:tc>
          <w:tcPr>
            <w:tcW w:w="1984"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25,40</w:t>
            </w:r>
          </w:p>
        </w:tc>
        <w:tc>
          <w:tcPr>
            <w:tcW w:w="1730"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36,36</w:t>
            </w:r>
          </w:p>
        </w:tc>
      </w:tr>
      <w:tr w:rsidR="00AE5388" w:rsidRPr="00633C52" w:rsidTr="00AE5388">
        <w:trPr>
          <w:trHeight w:val="9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lastRenderedPageBreak/>
              <w:t>Численность/ доля участников ЕГЭ, сдавших хотя бы один экзамен с высоким результатом (ТБ2 и выше)</w:t>
            </w:r>
          </w:p>
        </w:tc>
        <w:tc>
          <w:tcPr>
            <w:tcW w:w="2191"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c>
          <w:tcPr>
            <w:tcW w:w="1984"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c>
          <w:tcPr>
            <w:tcW w:w="1730" w:type="dxa"/>
            <w:tcBorders>
              <w:top w:val="nil"/>
              <w:left w:val="nil"/>
              <w:bottom w:val="single" w:sz="4" w:space="0" w:color="000000"/>
              <w:right w:val="single" w:sz="4" w:space="0" w:color="000000"/>
            </w:tcBorders>
            <w:shd w:val="clear" w:color="FFFFFF" w:fill="D8D8D8"/>
            <w:vAlign w:val="center"/>
            <w:hideMark/>
          </w:tcPr>
          <w:p w:rsidR="00AE5388" w:rsidRPr="00633C52" w:rsidRDefault="00AE5388" w:rsidP="00AE5388">
            <w:pPr>
              <w:jc w:val="center"/>
              <w:rPr>
                <w:color w:val="000000"/>
                <w:sz w:val="22"/>
                <w:szCs w:val="22"/>
              </w:rPr>
            </w:pPr>
            <w:r w:rsidRPr="00633C52">
              <w:rPr>
                <w:color w:val="000000"/>
                <w:sz w:val="22"/>
                <w:szCs w:val="22"/>
              </w:rPr>
              <w:t> </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t>чел.</w:t>
            </w:r>
          </w:p>
        </w:tc>
        <w:tc>
          <w:tcPr>
            <w:tcW w:w="2191"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21</w:t>
            </w:r>
          </w:p>
        </w:tc>
        <w:tc>
          <w:tcPr>
            <w:tcW w:w="1984"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29</w:t>
            </w:r>
          </w:p>
        </w:tc>
        <w:tc>
          <w:tcPr>
            <w:tcW w:w="1730" w:type="dxa"/>
            <w:tcBorders>
              <w:top w:val="nil"/>
              <w:left w:val="nil"/>
              <w:bottom w:val="single" w:sz="4" w:space="0" w:color="000000"/>
              <w:right w:val="single" w:sz="4" w:space="0" w:color="000000"/>
            </w:tcBorders>
            <w:shd w:val="clear" w:color="FFFFFF" w:fill="FFFFFF"/>
            <w:vAlign w:val="center"/>
            <w:hideMark/>
          </w:tcPr>
          <w:p w:rsidR="00AE5388" w:rsidRPr="00633C52" w:rsidRDefault="00AE5388" w:rsidP="00AE5388">
            <w:pPr>
              <w:jc w:val="center"/>
              <w:rPr>
                <w:color w:val="000000"/>
                <w:sz w:val="22"/>
                <w:szCs w:val="22"/>
              </w:rPr>
            </w:pPr>
            <w:r w:rsidRPr="00633C52">
              <w:rPr>
                <w:color w:val="000000"/>
                <w:sz w:val="22"/>
                <w:szCs w:val="22"/>
              </w:rPr>
              <w:t>22</w:t>
            </w:r>
          </w:p>
        </w:tc>
      </w:tr>
      <w:tr w:rsidR="00AE5388" w:rsidRPr="00633C52" w:rsidTr="00AE5388">
        <w:trPr>
          <w:trHeight w:val="300"/>
        </w:trPr>
        <w:tc>
          <w:tcPr>
            <w:tcW w:w="390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33C52" w:rsidRDefault="00AE5388" w:rsidP="00AE5388">
            <w:pPr>
              <w:rPr>
                <w:color w:val="000000"/>
                <w:sz w:val="22"/>
                <w:szCs w:val="22"/>
              </w:rPr>
            </w:pPr>
            <w:r w:rsidRPr="00633C52">
              <w:rPr>
                <w:color w:val="000000"/>
                <w:sz w:val="22"/>
                <w:szCs w:val="22"/>
              </w:rPr>
              <w:t>%</w:t>
            </w:r>
          </w:p>
        </w:tc>
        <w:tc>
          <w:tcPr>
            <w:tcW w:w="2191"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47,73</w:t>
            </w:r>
          </w:p>
        </w:tc>
        <w:tc>
          <w:tcPr>
            <w:tcW w:w="1984"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46,03</w:t>
            </w:r>
          </w:p>
        </w:tc>
        <w:tc>
          <w:tcPr>
            <w:tcW w:w="1730" w:type="dxa"/>
            <w:tcBorders>
              <w:top w:val="nil"/>
              <w:left w:val="nil"/>
              <w:bottom w:val="single" w:sz="4" w:space="0" w:color="000000"/>
              <w:right w:val="single" w:sz="4" w:space="0" w:color="000000"/>
            </w:tcBorders>
            <w:shd w:val="clear" w:color="auto" w:fill="auto"/>
            <w:vAlign w:val="center"/>
            <w:hideMark/>
          </w:tcPr>
          <w:p w:rsidR="00AE5388" w:rsidRPr="00633C52" w:rsidRDefault="00AE5388" w:rsidP="00AE5388">
            <w:pPr>
              <w:jc w:val="center"/>
              <w:rPr>
                <w:color w:val="000000"/>
                <w:sz w:val="22"/>
                <w:szCs w:val="22"/>
              </w:rPr>
            </w:pPr>
            <w:r w:rsidRPr="00633C52">
              <w:rPr>
                <w:color w:val="000000"/>
                <w:sz w:val="22"/>
                <w:szCs w:val="22"/>
              </w:rPr>
              <w:t>50,00</w:t>
            </w:r>
          </w:p>
        </w:tc>
      </w:tr>
    </w:tbl>
    <w:p w:rsidR="00AE5388" w:rsidRDefault="00AE5388" w:rsidP="00AE5388">
      <w:pPr>
        <w:pStyle w:val="a3"/>
        <w:spacing w:after="0"/>
        <w:ind w:right="-1"/>
        <w:jc w:val="center"/>
        <w:rPr>
          <w:b/>
          <w:lang w:val="ru-RU"/>
        </w:rPr>
      </w:pPr>
    </w:p>
    <w:p w:rsidR="00AE5388" w:rsidRDefault="00AE5388" w:rsidP="00AE5388">
      <w:pPr>
        <w:pStyle w:val="a3"/>
        <w:spacing w:after="0"/>
        <w:ind w:right="-1"/>
        <w:jc w:val="center"/>
        <w:rPr>
          <w:b/>
          <w:lang w:val="ru-RU"/>
        </w:rPr>
      </w:pPr>
    </w:p>
    <w:p w:rsidR="00AE5388" w:rsidRDefault="00AE5388" w:rsidP="00AE5388">
      <w:pPr>
        <w:pStyle w:val="a3"/>
        <w:spacing w:after="0"/>
        <w:ind w:right="-1"/>
        <w:jc w:val="center"/>
        <w:rPr>
          <w:b/>
          <w:lang w:val="ru-RU"/>
        </w:rPr>
      </w:pPr>
      <w:r>
        <w:rPr>
          <w:b/>
          <w:lang w:val="ru-RU"/>
        </w:rPr>
        <w:t>Развитие учащихся через дополнительное образование</w:t>
      </w:r>
    </w:p>
    <w:p w:rsidR="00AE5388" w:rsidRDefault="00AE5388" w:rsidP="00AE5388">
      <w:pPr>
        <w:pStyle w:val="a3"/>
        <w:spacing w:after="0"/>
        <w:ind w:right="-1"/>
        <w:jc w:val="center"/>
        <w:rPr>
          <w:b/>
          <w:lang w:val="ru-RU"/>
        </w:rPr>
      </w:pPr>
    </w:p>
    <w:tbl>
      <w:tblPr>
        <w:tblW w:w="9478" w:type="dxa"/>
        <w:tblInd w:w="113" w:type="dxa"/>
        <w:tblLook w:val="04A0" w:firstRow="1" w:lastRow="0" w:firstColumn="1" w:lastColumn="0" w:noHBand="0" w:noVBand="1"/>
      </w:tblPr>
      <w:tblGrid>
        <w:gridCol w:w="3959"/>
        <w:gridCol w:w="1623"/>
        <w:gridCol w:w="1624"/>
        <w:gridCol w:w="2272"/>
      </w:tblGrid>
      <w:tr w:rsidR="00AE5388" w:rsidRPr="00615F2A" w:rsidTr="00AE5388">
        <w:trPr>
          <w:trHeight w:val="300"/>
        </w:trPr>
        <w:tc>
          <w:tcPr>
            <w:tcW w:w="3959"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Показатель</w:t>
            </w:r>
          </w:p>
        </w:tc>
        <w:tc>
          <w:tcPr>
            <w:tcW w:w="551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b/>
                <w:bCs/>
                <w:color w:val="000000"/>
                <w:sz w:val="22"/>
                <w:szCs w:val="22"/>
              </w:rPr>
            </w:pPr>
            <w:r w:rsidRPr="00615F2A">
              <w:rPr>
                <w:b/>
                <w:bCs/>
                <w:color w:val="000000"/>
                <w:sz w:val="22"/>
                <w:szCs w:val="22"/>
              </w:rPr>
              <w:t>Значение показателя</w:t>
            </w:r>
          </w:p>
        </w:tc>
      </w:tr>
      <w:tr w:rsidR="00AE5388" w:rsidRPr="00615F2A" w:rsidTr="00AE5388">
        <w:trPr>
          <w:trHeight w:val="300"/>
        </w:trPr>
        <w:tc>
          <w:tcPr>
            <w:tcW w:w="3959" w:type="dxa"/>
            <w:vMerge/>
            <w:tcBorders>
              <w:top w:val="single" w:sz="4" w:space="0" w:color="000000"/>
              <w:left w:val="single" w:sz="4" w:space="0" w:color="auto"/>
              <w:bottom w:val="single" w:sz="4" w:space="0" w:color="000000"/>
              <w:right w:val="single" w:sz="4" w:space="0" w:color="000000"/>
            </w:tcBorders>
            <w:vAlign w:val="center"/>
            <w:hideMark/>
          </w:tcPr>
          <w:p w:rsidR="00AE5388" w:rsidRPr="00615F2A" w:rsidRDefault="00AE5388" w:rsidP="00AE5388">
            <w:pPr>
              <w:rPr>
                <w:b/>
                <w:bCs/>
                <w:color w:val="000000"/>
                <w:sz w:val="22"/>
                <w:szCs w:val="22"/>
              </w:rPr>
            </w:pP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2014/2015</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2015/2016</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2016/2017</w:t>
            </w:r>
          </w:p>
        </w:tc>
      </w:tr>
      <w:tr w:rsidR="00AE5388" w:rsidRPr="00615F2A" w:rsidTr="00AE5388">
        <w:trPr>
          <w:trHeight w:val="6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 xml:space="preserve">Наличие кружков (перечислить </w:t>
            </w:r>
            <w:proofErr w:type="gramStart"/>
            <w:r w:rsidRPr="00615F2A">
              <w:rPr>
                <w:color w:val="000000"/>
                <w:sz w:val="22"/>
                <w:szCs w:val="22"/>
              </w:rPr>
              <w:t>каких)/</w:t>
            </w:r>
            <w:proofErr w:type="gramEnd"/>
            <w:r w:rsidRPr="00615F2A">
              <w:rPr>
                <w:color w:val="000000"/>
                <w:sz w:val="22"/>
                <w:szCs w:val="22"/>
              </w:rPr>
              <w:t xml:space="preserve"> доля учащихся, посещающих кружки</w:t>
            </w:r>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57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перечисление</w:t>
            </w:r>
            <w:proofErr w:type="gramEnd"/>
            <w:r w:rsidRPr="00615F2A">
              <w:rPr>
                <w:color w:val="000000"/>
                <w:sz w:val="22"/>
                <w:szCs w:val="22"/>
              </w:rPr>
              <w:t xml:space="preserve"> кружков</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Театральная студия "Орхестра", танцевальная студия "32 такта", танцевальная студия "Солнечное настроение", "Хозяюшка</w:t>
            </w:r>
            <w:proofErr w:type="gramStart"/>
            <w:r w:rsidRPr="00615F2A">
              <w:rPr>
                <w:color w:val="000000"/>
                <w:sz w:val="22"/>
                <w:szCs w:val="22"/>
              </w:rPr>
              <w:t>",  лекторская</w:t>
            </w:r>
            <w:proofErr w:type="gramEnd"/>
            <w:r w:rsidRPr="00615F2A">
              <w:rPr>
                <w:color w:val="000000"/>
                <w:sz w:val="22"/>
                <w:szCs w:val="22"/>
              </w:rPr>
              <w:t xml:space="preserve"> группа при музее, прикладное творчество, фольклорный ансамбль, кукольный театр, пресс</w:t>
            </w:r>
            <w:r>
              <w:rPr>
                <w:color w:val="000000"/>
                <w:sz w:val="22"/>
                <w:szCs w:val="22"/>
              </w:rPr>
              <w:t xml:space="preserve"> </w:t>
            </w:r>
            <w:r w:rsidRPr="00615F2A">
              <w:rPr>
                <w:color w:val="000000"/>
                <w:sz w:val="22"/>
                <w:szCs w:val="22"/>
              </w:rPr>
              <w:t>центр, вокальная студия</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Театральная студия "Орхестра", танцевальная студия "32 такта", танцевальная студия "Солнечное настроение", "Хозяюшка", лекторская группа при музее, прикладное творчество, фольклорный ансамбль, кукольный театр, пресс</w:t>
            </w:r>
            <w:r>
              <w:rPr>
                <w:color w:val="000000"/>
                <w:sz w:val="22"/>
                <w:szCs w:val="22"/>
              </w:rPr>
              <w:t xml:space="preserve"> </w:t>
            </w:r>
            <w:r w:rsidRPr="00615F2A">
              <w:rPr>
                <w:color w:val="000000"/>
                <w:sz w:val="22"/>
                <w:szCs w:val="22"/>
              </w:rPr>
              <w:t xml:space="preserve">центр, вокальная студия, </w:t>
            </w:r>
            <w:proofErr w:type="gramStart"/>
            <w:r w:rsidRPr="00615F2A">
              <w:rPr>
                <w:color w:val="000000"/>
                <w:sz w:val="22"/>
                <w:szCs w:val="22"/>
              </w:rPr>
              <w:t>краеведение,</w:t>
            </w:r>
            <w:r w:rsidRPr="00615F2A">
              <w:rPr>
                <w:color w:val="000000"/>
                <w:sz w:val="22"/>
                <w:szCs w:val="22"/>
              </w:rPr>
              <w:br/>
              <w:t>экологическая</w:t>
            </w:r>
            <w:proofErr w:type="gramEnd"/>
            <w:r w:rsidRPr="00615F2A">
              <w:rPr>
                <w:color w:val="000000"/>
                <w:sz w:val="22"/>
                <w:szCs w:val="22"/>
              </w:rPr>
              <w:t xml:space="preserve"> фотография</w:t>
            </w:r>
          </w:p>
        </w:tc>
        <w:tc>
          <w:tcPr>
            <w:tcW w:w="2272"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Театральная студия "Орхестра", танцевальная студия "32 такта", танцевальная студия "Солнечное настроение", "Хозяюшка", "Мастерица", лекторская группа при музее, прикладное творчество, фольклорный ансамбль, кукольный театр, пресс</w:t>
            </w:r>
            <w:r>
              <w:rPr>
                <w:color w:val="000000"/>
                <w:sz w:val="22"/>
                <w:szCs w:val="22"/>
              </w:rPr>
              <w:t xml:space="preserve"> </w:t>
            </w:r>
            <w:r w:rsidRPr="00615F2A">
              <w:rPr>
                <w:color w:val="000000"/>
                <w:sz w:val="22"/>
                <w:szCs w:val="22"/>
              </w:rPr>
              <w:t>центр, вокальная студия, краеведение, "Экология и я", "Домовёнок"</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220</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250</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250</w:t>
            </w:r>
          </w:p>
        </w:tc>
      </w:tr>
      <w:tr w:rsidR="00AE5388" w:rsidRPr="00615F2A" w:rsidTr="00AE5388">
        <w:trPr>
          <w:trHeight w:val="6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Общий охват учащихся дополнительным образованием</w:t>
            </w:r>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на</w:t>
            </w:r>
            <w:proofErr w:type="gramEnd"/>
            <w:r w:rsidRPr="00615F2A">
              <w:rPr>
                <w:color w:val="000000"/>
                <w:sz w:val="22"/>
                <w:szCs w:val="22"/>
              </w:rPr>
              <w:t xml:space="preserve"> 20 сентября, чел.</w:t>
            </w:r>
          </w:p>
        </w:tc>
        <w:tc>
          <w:tcPr>
            <w:tcW w:w="1623"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150</w:t>
            </w:r>
          </w:p>
        </w:tc>
        <w:tc>
          <w:tcPr>
            <w:tcW w:w="1624"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120</w:t>
            </w:r>
          </w:p>
        </w:tc>
        <w:tc>
          <w:tcPr>
            <w:tcW w:w="2272"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165</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на</w:t>
            </w:r>
            <w:proofErr w:type="gramEnd"/>
            <w:r w:rsidRPr="00615F2A">
              <w:rPr>
                <w:color w:val="000000"/>
                <w:sz w:val="22"/>
                <w:szCs w:val="22"/>
              </w:rPr>
              <w:t xml:space="preserve"> 25 мая, чел.</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850</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850</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862</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72,34</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64,35</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62,19</w:t>
            </w:r>
          </w:p>
        </w:tc>
      </w:tr>
      <w:tr w:rsidR="00AE5388" w:rsidRPr="00615F2A" w:rsidTr="00AE5388">
        <w:trPr>
          <w:trHeight w:val="6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Количество/ доля учащихся, принявших участие в фестивалях, смотрах, конкурсах:</w:t>
            </w:r>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муниципальных</w:t>
            </w:r>
            <w:proofErr w:type="gramEnd"/>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247</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258</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253</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21,02</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19,53</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18,25</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региональных</w:t>
            </w:r>
            <w:proofErr w:type="gramEnd"/>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lastRenderedPageBreak/>
              <w:t>чел.</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103</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97</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101</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8,77</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7,34</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7,29</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федеральных</w:t>
            </w:r>
            <w:proofErr w:type="gramEnd"/>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15</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17</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24</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1,28</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1,29</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1,73</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международных</w:t>
            </w:r>
            <w:proofErr w:type="gramEnd"/>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18</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17</w:t>
            </w:r>
          </w:p>
        </w:tc>
        <w:tc>
          <w:tcPr>
            <w:tcW w:w="2272"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19</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1,53</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1,29</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1,37</w:t>
            </w:r>
          </w:p>
        </w:tc>
      </w:tr>
      <w:tr w:rsidR="00AE5388" w:rsidRPr="00615F2A" w:rsidTr="00AE5388">
        <w:trPr>
          <w:trHeight w:val="600"/>
        </w:trPr>
        <w:tc>
          <w:tcPr>
            <w:tcW w:w="3959" w:type="dxa"/>
            <w:tcBorders>
              <w:top w:val="single" w:sz="4" w:space="0" w:color="000000"/>
              <w:left w:val="single" w:sz="4" w:space="0" w:color="auto"/>
              <w:bottom w:val="single" w:sz="4" w:space="0" w:color="000000"/>
              <w:right w:val="single" w:sz="4" w:space="0" w:color="000000"/>
            </w:tcBorders>
            <w:shd w:val="clear" w:color="FFFFFF" w:fill="FFFFFF"/>
            <w:vAlign w:val="center"/>
            <w:hideMark/>
          </w:tcPr>
          <w:p w:rsidR="00AE5388" w:rsidRPr="00615F2A" w:rsidRDefault="00AE5388" w:rsidP="00AE5388">
            <w:pPr>
              <w:rPr>
                <w:color w:val="000000"/>
                <w:sz w:val="22"/>
                <w:szCs w:val="22"/>
              </w:rPr>
            </w:pPr>
            <w:r w:rsidRPr="00615F2A">
              <w:rPr>
                <w:color w:val="000000"/>
                <w:sz w:val="22"/>
                <w:szCs w:val="22"/>
              </w:rPr>
              <w:t>Количество/доля учащихся – победителей и призёров фестивалей, смотров, конкурсов:</w:t>
            </w:r>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муниципальных</w:t>
            </w:r>
            <w:proofErr w:type="gramEnd"/>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45</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43</w:t>
            </w:r>
          </w:p>
        </w:tc>
        <w:tc>
          <w:tcPr>
            <w:tcW w:w="2272"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45</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3,83</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3,26</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3,25</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региональных</w:t>
            </w:r>
            <w:proofErr w:type="gramEnd"/>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11</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9</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7</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0,94</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0,68</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0,51</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федеральных</w:t>
            </w:r>
            <w:proofErr w:type="gramEnd"/>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8</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10</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12</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0,68</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0,76</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0,87</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международных</w:t>
            </w:r>
            <w:proofErr w:type="gramEnd"/>
          </w:p>
        </w:tc>
        <w:tc>
          <w:tcPr>
            <w:tcW w:w="1623"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162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272"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3</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2</w:t>
            </w:r>
          </w:p>
        </w:tc>
        <w:tc>
          <w:tcPr>
            <w:tcW w:w="2272"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5</w:t>
            </w:r>
          </w:p>
        </w:tc>
      </w:tr>
      <w:tr w:rsidR="00AE5388" w:rsidRPr="00615F2A" w:rsidTr="00AE5388">
        <w:trPr>
          <w:trHeight w:val="300"/>
        </w:trPr>
        <w:tc>
          <w:tcPr>
            <w:tcW w:w="3959"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1623"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0,26</w:t>
            </w:r>
          </w:p>
        </w:tc>
        <w:tc>
          <w:tcPr>
            <w:tcW w:w="162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0,15</w:t>
            </w:r>
          </w:p>
        </w:tc>
        <w:tc>
          <w:tcPr>
            <w:tcW w:w="2272"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0,36</w:t>
            </w:r>
          </w:p>
        </w:tc>
      </w:tr>
      <w:tr w:rsidR="00AE5388" w:rsidRPr="00615F2A" w:rsidTr="00AE5388">
        <w:trPr>
          <w:trHeight w:val="600"/>
        </w:trPr>
        <w:tc>
          <w:tcPr>
            <w:tcW w:w="3959"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Договор (договоры) о сотрудничестве с учреждениями дополнительного образования</w:t>
            </w:r>
          </w:p>
        </w:tc>
        <w:tc>
          <w:tcPr>
            <w:tcW w:w="1623" w:type="dxa"/>
            <w:tcBorders>
              <w:top w:val="nil"/>
              <w:left w:val="nil"/>
              <w:bottom w:val="single" w:sz="4" w:space="0" w:color="auto"/>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Да</w:t>
            </w:r>
          </w:p>
        </w:tc>
        <w:tc>
          <w:tcPr>
            <w:tcW w:w="1624" w:type="dxa"/>
            <w:tcBorders>
              <w:top w:val="nil"/>
              <w:left w:val="nil"/>
              <w:bottom w:val="single" w:sz="4" w:space="0" w:color="auto"/>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Да</w:t>
            </w:r>
          </w:p>
        </w:tc>
        <w:tc>
          <w:tcPr>
            <w:tcW w:w="2272" w:type="dxa"/>
            <w:tcBorders>
              <w:top w:val="nil"/>
              <w:left w:val="nil"/>
              <w:bottom w:val="single" w:sz="4" w:space="0" w:color="auto"/>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Да</w:t>
            </w:r>
          </w:p>
        </w:tc>
      </w:tr>
      <w:tr w:rsidR="00AE5388" w:rsidRPr="00615F2A" w:rsidTr="00AE5388">
        <w:trPr>
          <w:trHeight w:val="600"/>
        </w:trPr>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rPr>
                <w:sz w:val="22"/>
                <w:szCs w:val="22"/>
              </w:rPr>
            </w:pPr>
            <w:r w:rsidRPr="005378FC">
              <w:rPr>
                <w:sz w:val="22"/>
                <w:szCs w:val="22"/>
              </w:rPr>
              <w:t>Численность/ удельный вес численности учащихся, занимающихся в спортивных и спортивно-технических объединениях</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jc w:val="center"/>
              <w:rPr>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jc w:val="center"/>
              <w:rPr>
                <w:sz w:val="22"/>
                <w:szCs w:val="22"/>
              </w:rPr>
            </w:pPr>
          </w:p>
        </w:tc>
      </w:tr>
      <w:tr w:rsidR="00AE5388" w:rsidRPr="00615F2A" w:rsidTr="00AE5388">
        <w:trPr>
          <w:trHeight w:val="349"/>
        </w:trPr>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rPr>
                <w:sz w:val="22"/>
                <w:szCs w:val="22"/>
              </w:rPr>
            </w:pPr>
            <w:r w:rsidRPr="005378FC">
              <w:rPr>
                <w:sz w:val="22"/>
                <w:szCs w:val="22"/>
              </w:rPr>
              <w:t>чел.</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jc w:val="center"/>
              <w:rPr>
                <w:sz w:val="22"/>
                <w:szCs w:val="22"/>
              </w:rPr>
            </w:pPr>
            <w:r w:rsidRPr="005378FC">
              <w:rPr>
                <w:sz w:val="22"/>
                <w:szCs w:val="22"/>
              </w:rPr>
              <w:t>226</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jc w:val="center"/>
              <w:rPr>
                <w:sz w:val="22"/>
                <w:szCs w:val="22"/>
              </w:rPr>
            </w:pPr>
            <w:r w:rsidRPr="005378FC">
              <w:rPr>
                <w:sz w:val="22"/>
                <w:szCs w:val="22"/>
              </w:rPr>
              <w:t>236</w:t>
            </w:r>
          </w:p>
        </w:tc>
      </w:tr>
      <w:tr w:rsidR="00AE5388" w:rsidRPr="00615F2A" w:rsidTr="00AE5388">
        <w:trPr>
          <w:trHeight w:val="269"/>
        </w:trPr>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rPr>
                <w:sz w:val="22"/>
                <w:szCs w:val="22"/>
              </w:rPr>
            </w:pPr>
            <w:r w:rsidRPr="005378FC">
              <w:rPr>
                <w:sz w:val="22"/>
                <w:szCs w:val="22"/>
              </w:rPr>
              <w:t>%</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jc w:val="center"/>
              <w:rPr>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jc w:val="center"/>
              <w:rPr>
                <w:sz w:val="22"/>
                <w:szCs w:val="22"/>
              </w:rPr>
            </w:pPr>
            <w:r w:rsidRPr="005378FC">
              <w:rPr>
                <w:sz w:val="22"/>
                <w:szCs w:val="22"/>
              </w:rPr>
              <w:t>17,11</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rsidR="00AE5388" w:rsidRPr="005378FC" w:rsidRDefault="00AE5388" w:rsidP="00AE5388">
            <w:pPr>
              <w:jc w:val="center"/>
              <w:rPr>
                <w:sz w:val="22"/>
                <w:szCs w:val="22"/>
              </w:rPr>
            </w:pPr>
            <w:r w:rsidRPr="005378FC">
              <w:rPr>
                <w:sz w:val="22"/>
                <w:szCs w:val="22"/>
              </w:rPr>
              <w:t>17,03</w:t>
            </w:r>
          </w:p>
        </w:tc>
      </w:tr>
    </w:tbl>
    <w:p w:rsidR="00AE5388" w:rsidRDefault="00AE5388" w:rsidP="00AE5388">
      <w:pPr>
        <w:pStyle w:val="a3"/>
        <w:spacing w:after="0"/>
        <w:ind w:right="-1"/>
        <w:jc w:val="center"/>
        <w:rPr>
          <w:b/>
          <w:lang w:val="ru-RU"/>
        </w:rPr>
      </w:pPr>
    </w:p>
    <w:p w:rsidR="00AE5388" w:rsidRDefault="00AE5388" w:rsidP="00AE5388">
      <w:pPr>
        <w:pStyle w:val="a3"/>
        <w:spacing w:after="0"/>
        <w:ind w:right="-1"/>
        <w:jc w:val="center"/>
        <w:rPr>
          <w:b/>
          <w:lang w:val="ru-RU"/>
        </w:rPr>
      </w:pPr>
      <w:r>
        <w:rPr>
          <w:b/>
          <w:lang w:val="ru-RU"/>
        </w:rPr>
        <w:t>Развитие творческих способностей и интересов учащихся</w:t>
      </w:r>
    </w:p>
    <w:tbl>
      <w:tblPr>
        <w:tblW w:w="9493" w:type="dxa"/>
        <w:tblInd w:w="113" w:type="dxa"/>
        <w:tblLook w:val="04A0" w:firstRow="1" w:lastRow="0" w:firstColumn="1" w:lastColumn="0" w:noHBand="0" w:noVBand="1"/>
      </w:tblPr>
      <w:tblGrid>
        <w:gridCol w:w="4181"/>
        <w:gridCol w:w="2618"/>
        <w:gridCol w:w="2694"/>
      </w:tblGrid>
      <w:tr w:rsidR="00AE5388" w:rsidRPr="00615F2A" w:rsidTr="00AE5388">
        <w:trPr>
          <w:trHeight w:val="300"/>
        </w:trPr>
        <w:tc>
          <w:tcPr>
            <w:tcW w:w="4181" w:type="dxa"/>
            <w:tcBorders>
              <w:top w:val="nil"/>
              <w:left w:val="nil"/>
              <w:bottom w:val="single" w:sz="4" w:space="0" w:color="000000"/>
              <w:right w:val="nil"/>
            </w:tcBorders>
            <w:shd w:val="clear" w:color="auto" w:fill="auto"/>
            <w:noWrap/>
            <w:vAlign w:val="center"/>
            <w:hideMark/>
          </w:tcPr>
          <w:p w:rsidR="00AE5388" w:rsidRPr="00615F2A" w:rsidRDefault="00AE5388" w:rsidP="00AE5388">
            <w:pPr>
              <w:rPr>
                <w:sz w:val="20"/>
                <w:szCs w:val="20"/>
              </w:rPr>
            </w:pPr>
          </w:p>
        </w:tc>
        <w:tc>
          <w:tcPr>
            <w:tcW w:w="2618" w:type="dxa"/>
            <w:tcBorders>
              <w:top w:val="nil"/>
              <w:left w:val="nil"/>
              <w:bottom w:val="nil"/>
              <w:right w:val="nil"/>
            </w:tcBorders>
            <w:shd w:val="clear" w:color="auto" w:fill="auto"/>
            <w:noWrap/>
            <w:vAlign w:val="center"/>
            <w:hideMark/>
          </w:tcPr>
          <w:p w:rsidR="00AE5388" w:rsidRPr="00615F2A" w:rsidRDefault="00AE5388" w:rsidP="00AE5388">
            <w:pPr>
              <w:rPr>
                <w:sz w:val="20"/>
                <w:szCs w:val="20"/>
              </w:rPr>
            </w:pPr>
          </w:p>
        </w:tc>
        <w:tc>
          <w:tcPr>
            <w:tcW w:w="2694" w:type="dxa"/>
            <w:tcBorders>
              <w:top w:val="nil"/>
              <w:left w:val="nil"/>
              <w:bottom w:val="nil"/>
              <w:right w:val="nil"/>
            </w:tcBorders>
            <w:shd w:val="clear" w:color="auto" w:fill="auto"/>
            <w:noWrap/>
            <w:vAlign w:val="center"/>
            <w:hideMark/>
          </w:tcPr>
          <w:p w:rsidR="00AE5388" w:rsidRPr="00615F2A" w:rsidRDefault="00AE5388" w:rsidP="00AE5388">
            <w:pPr>
              <w:rPr>
                <w:sz w:val="20"/>
                <w:szCs w:val="20"/>
              </w:rPr>
            </w:pPr>
          </w:p>
        </w:tc>
      </w:tr>
      <w:tr w:rsidR="00AE5388" w:rsidRPr="00615F2A" w:rsidTr="00AE5388">
        <w:trPr>
          <w:trHeight w:val="300"/>
        </w:trPr>
        <w:tc>
          <w:tcPr>
            <w:tcW w:w="418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Показатель</w:t>
            </w:r>
          </w:p>
        </w:tc>
        <w:tc>
          <w:tcPr>
            <w:tcW w:w="5312" w:type="dxa"/>
            <w:gridSpan w:val="2"/>
            <w:tcBorders>
              <w:top w:val="single" w:sz="4" w:space="0" w:color="000000"/>
              <w:left w:val="nil"/>
              <w:bottom w:val="single" w:sz="4" w:space="0" w:color="000000"/>
              <w:right w:val="single" w:sz="4" w:space="0" w:color="000000"/>
            </w:tcBorders>
            <w:shd w:val="clear" w:color="FFFFFF" w:fill="FFFFFF"/>
            <w:vAlign w:val="center"/>
          </w:tcPr>
          <w:p w:rsidR="00AE5388" w:rsidRPr="00615F2A" w:rsidRDefault="00AE5388" w:rsidP="00AE5388">
            <w:pPr>
              <w:jc w:val="center"/>
              <w:rPr>
                <w:b/>
                <w:bCs/>
                <w:color w:val="000000"/>
                <w:sz w:val="22"/>
                <w:szCs w:val="22"/>
              </w:rPr>
            </w:pPr>
            <w:r w:rsidRPr="00615F2A">
              <w:rPr>
                <w:b/>
                <w:bCs/>
                <w:color w:val="000000"/>
                <w:sz w:val="22"/>
                <w:szCs w:val="22"/>
              </w:rPr>
              <w:t>Значение показателя</w:t>
            </w:r>
          </w:p>
        </w:tc>
      </w:tr>
      <w:tr w:rsidR="00AE5388" w:rsidRPr="00615F2A" w:rsidTr="00AE5388">
        <w:trPr>
          <w:trHeight w:val="300"/>
        </w:trPr>
        <w:tc>
          <w:tcPr>
            <w:tcW w:w="4181" w:type="dxa"/>
            <w:vMerge/>
            <w:tcBorders>
              <w:top w:val="single" w:sz="4" w:space="0" w:color="000000"/>
              <w:left w:val="single" w:sz="4" w:space="0" w:color="auto"/>
              <w:bottom w:val="single" w:sz="4" w:space="0" w:color="000000"/>
              <w:right w:val="single" w:sz="4" w:space="0" w:color="000000"/>
            </w:tcBorders>
            <w:vAlign w:val="center"/>
            <w:hideMark/>
          </w:tcPr>
          <w:p w:rsidR="00AE5388" w:rsidRPr="00615F2A" w:rsidRDefault="00AE5388" w:rsidP="00AE5388">
            <w:pPr>
              <w:rPr>
                <w:b/>
                <w:bCs/>
                <w:color w:val="000000"/>
                <w:sz w:val="22"/>
                <w:szCs w:val="22"/>
              </w:rPr>
            </w:pPr>
          </w:p>
        </w:tc>
        <w:tc>
          <w:tcPr>
            <w:tcW w:w="261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2015/2016</w:t>
            </w:r>
          </w:p>
        </w:tc>
        <w:tc>
          <w:tcPr>
            <w:tcW w:w="269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b/>
                <w:bCs/>
                <w:color w:val="000000"/>
                <w:sz w:val="22"/>
                <w:szCs w:val="22"/>
              </w:rPr>
            </w:pPr>
            <w:r w:rsidRPr="00615F2A">
              <w:rPr>
                <w:b/>
                <w:bCs/>
                <w:color w:val="000000"/>
                <w:sz w:val="22"/>
                <w:szCs w:val="22"/>
              </w:rPr>
              <w:t>2016/2017</w:t>
            </w:r>
          </w:p>
        </w:tc>
      </w:tr>
      <w:tr w:rsidR="00AE5388" w:rsidRPr="00615F2A" w:rsidTr="00AE5388">
        <w:trPr>
          <w:trHeight w:val="6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Количество/ доля учащихся, принявших участие в:</w:t>
            </w:r>
          </w:p>
        </w:tc>
        <w:tc>
          <w:tcPr>
            <w:tcW w:w="261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69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6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конкурсах</w:t>
            </w:r>
            <w:proofErr w:type="gramEnd"/>
            <w:r w:rsidRPr="00615F2A">
              <w:rPr>
                <w:color w:val="000000"/>
                <w:sz w:val="22"/>
                <w:szCs w:val="22"/>
              </w:rPr>
              <w:t xml:space="preserve"> проектов, исследовательских работ</w:t>
            </w:r>
          </w:p>
        </w:tc>
        <w:tc>
          <w:tcPr>
            <w:tcW w:w="261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69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261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60</w:t>
            </w:r>
          </w:p>
        </w:tc>
        <w:tc>
          <w:tcPr>
            <w:tcW w:w="269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95</w:t>
            </w:r>
          </w:p>
        </w:tc>
      </w:tr>
      <w:tr w:rsidR="00AE5388" w:rsidRPr="00615F2A" w:rsidTr="00AE5388">
        <w:trPr>
          <w:trHeight w:val="3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261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4,54</w:t>
            </w:r>
          </w:p>
        </w:tc>
        <w:tc>
          <w:tcPr>
            <w:tcW w:w="269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6,85</w:t>
            </w:r>
          </w:p>
        </w:tc>
      </w:tr>
      <w:tr w:rsidR="00AE5388" w:rsidRPr="00615F2A" w:rsidTr="00AE5388">
        <w:trPr>
          <w:trHeight w:val="3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концертах</w:t>
            </w:r>
            <w:proofErr w:type="gramEnd"/>
            <w:r w:rsidRPr="00615F2A">
              <w:rPr>
                <w:color w:val="000000"/>
                <w:sz w:val="22"/>
                <w:szCs w:val="22"/>
              </w:rPr>
              <w:t>, выставках</w:t>
            </w:r>
          </w:p>
        </w:tc>
        <w:tc>
          <w:tcPr>
            <w:tcW w:w="261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69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261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725</w:t>
            </w:r>
          </w:p>
        </w:tc>
        <w:tc>
          <w:tcPr>
            <w:tcW w:w="269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815</w:t>
            </w:r>
          </w:p>
        </w:tc>
      </w:tr>
      <w:tr w:rsidR="00AE5388" w:rsidRPr="00615F2A" w:rsidTr="00AE5388">
        <w:trPr>
          <w:trHeight w:val="3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261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54,88</w:t>
            </w:r>
          </w:p>
        </w:tc>
        <w:tc>
          <w:tcPr>
            <w:tcW w:w="269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58,80</w:t>
            </w:r>
          </w:p>
        </w:tc>
      </w:tr>
      <w:tr w:rsidR="00AE5388" w:rsidRPr="00615F2A" w:rsidTr="00AE5388">
        <w:trPr>
          <w:trHeight w:val="9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физкультурных</w:t>
            </w:r>
            <w:proofErr w:type="gramEnd"/>
            <w:r w:rsidRPr="00615F2A">
              <w:rPr>
                <w:color w:val="000000"/>
                <w:sz w:val="22"/>
                <w:szCs w:val="22"/>
              </w:rPr>
              <w:t xml:space="preserve"> и спортивных мероприятиях, в том числе официальных спортивных мероприятиях</w:t>
            </w:r>
          </w:p>
        </w:tc>
        <w:tc>
          <w:tcPr>
            <w:tcW w:w="261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69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3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lastRenderedPageBreak/>
              <w:t>чел.</w:t>
            </w:r>
          </w:p>
        </w:tc>
        <w:tc>
          <w:tcPr>
            <w:tcW w:w="261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1230</w:t>
            </w:r>
          </w:p>
        </w:tc>
        <w:tc>
          <w:tcPr>
            <w:tcW w:w="269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1275</w:t>
            </w:r>
          </w:p>
        </w:tc>
      </w:tr>
      <w:tr w:rsidR="00AE5388" w:rsidRPr="00615F2A" w:rsidTr="00AE5388">
        <w:trPr>
          <w:trHeight w:val="3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261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93,11</w:t>
            </w:r>
          </w:p>
        </w:tc>
        <w:tc>
          <w:tcPr>
            <w:tcW w:w="269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91,99</w:t>
            </w:r>
          </w:p>
        </w:tc>
      </w:tr>
      <w:tr w:rsidR="00AE5388" w:rsidRPr="00615F2A" w:rsidTr="00AE5388">
        <w:trPr>
          <w:trHeight w:val="6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других</w:t>
            </w:r>
            <w:proofErr w:type="gramEnd"/>
            <w:r w:rsidRPr="00615F2A">
              <w:rPr>
                <w:color w:val="000000"/>
                <w:sz w:val="22"/>
                <w:szCs w:val="22"/>
              </w:rPr>
              <w:t xml:space="preserve"> массовых мероприятиях (указать каких)</w:t>
            </w:r>
          </w:p>
        </w:tc>
        <w:tc>
          <w:tcPr>
            <w:tcW w:w="2618"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c>
          <w:tcPr>
            <w:tcW w:w="2694" w:type="dxa"/>
            <w:tcBorders>
              <w:top w:val="nil"/>
              <w:left w:val="nil"/>
              <w:bottom w:val="single" w:sz="4" w:space="0" w:color="000000"/>
              <w:right w:val="single" w:sz="4" w:space="0" w:color="000000"/>
            </w:tcBorders>
            <w:shd w:val="clear" w:color="FFFFFF" w:fill="D8D8D8"/>
            <w:vAlign w:val="center"/>
            <w:hideMark/>
          </w:tcPr>
          <w:p w:rsidR="00AE5388" w:rsidRPr="00615F2A" w:rsidRDefault="00AE5388" w:rsidP="00AE5388">
            <w:pPr>
              <w:jc w:val="center"/>
              <w:rPr>
                <w:color w:val="000000"/>
                <w:sz w:val="22"/>
                <w:szCs w:val="22"/>
              </w:rPr>
            </w:pPr>
            <w:r w:rsidRPr="00615F2A">
              <w:rPr>
                <w:color w:val="000000"/>
                <w:sz w:val="22"/>
                <w:szCs w:val="22"/>
              </w:rPr>
              <w:t> </w:t>
            </w:r>
          </w:p>
        </w:tc>
      </w:tr>
      <w:tr w:rsidR="00AE5388" w:rsidRPr="00615F2A" w:rsidTr="00AE5388">
        <w:trPr>
          <w:trHeight w:val="83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proofErr w:type="gramStart"/>
            <w:r w:rsidRPr="00615F2A">
              <w:rPr>
                <w:color w:val="000000"/>
                <w:sz w:val="22"/>
                <w:szCs w:val="22"/>
              </w:rPr>
              <w:t>перечисление</w:t>
            </w:r>
            <w:proofErr w:type="gramEnd"/>
            <w:r w:rsidRPr="00615F2A">
              <w:rPr>
                <w:color w:val="000000"/>
                <w:sz w:val="22"/>
                <w:szCs w:val="22"/>
              </w:rPr>
              <w:t xml:space="preserve"> мероприятий</w:t>
            </w:r>
          </w:p>
        </w:tc>
        <w:tc>
          <w:tcPr>
            <w:tcW w:w="2618"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Интеллектуальные игры, танцевальный марафон, конкурсы талантов</w:t>
            </w:r>
          </w:p>
        </w:tc>
        <w:tc>
          <w:tcPr>
            <w:tcW w:w="2694" w:type="dxa"/>
            <w:tcBorders>
              <w:top w:val="nil"/>
              <w:left w:val="nil"/>
              <w:bottom w:val="single" w:sz="4" w:space="0" w:color="000000"/>
              <w:right w:val="single" w:sz="4" w:space="0" w:color="000000"/>
            </w:tcBorders>
            <w:shd w:val="clear" w:color="FFFFFF" w:fill="FFFFFF"/>
            <w:vAlign w:val="center"/>
            <w:hideMark/>
          </w:tcPr>
          <w:p w:rsidR="00AE5388" w:rsidRPr="00615F2A" w:rsidRDefault="00AE5388" w:rsidP="00AE5388">
            <w:pPr>
              <w:jc w:val="center"/>
              <w:rPr>
                <w:color w:val="000000"/>
                <w:sz w:val="22"/>
                <w:szCs w:val="22"/>
              </w:rPr>
            </w:pPr>
            <w:r w:rsidRPr="00615F2A">
              <w:rPr>
                <w:color w:val="000000"/>
                <w:sz w:val="22"/>
                <w:szCs w:val="22"/>
              </w:rPr>
              <w:t>Интеллектуальные игры, танцевальный марафон, конкурсы талантов</w:t>
            </w:r>
          </w:p>
        </w:tc>
      </w:tr>
      <w:tr w:rsidR="00AE5388" w:rsidRPr="00615F2A" w:rsidTr="00AE5388">
        <w:trPr>
          <w:trHeight w:val="3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чел.</w:t>
            </w:r>
          </w:p>
        </w:tc>
        <w:tc>
          <w:tcPr>
            <w:tcW w:w="261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65</w:t>
            </w:r>
          </w:p>
        </w:tc>
        <w:tc>
          <w:tcPr>
            <w:tcW w:w="269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127</w:t>
            </w:r>
          </w:p>
        </w:tc>
      </w:tr>
      <w:tr w:rsidR="00AE5388" w:rsidRPr="00615F2A" w:rsidTr="00AE5388">
        <w:trPr>
          <w:trHeight w:val="300"/>
        </w:trPr>
        <w:tc>
          <w:tcPr>
            <w:tcW w:w="418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AE5388" w:rsidRPr="00615F2A" w:rsidRDefault="00AE5388" w:rsidP="00AE5388">
            <w:pPr>
              <w:rPr>
                <w:color w:val="000000"/>
                <w:sz w:val="22"/>
                <w:szCs w:val="22"/>
              </w:rPr>
            </w:pPr>
            <w:r w:rsidRPr="00615F2A">
              <w:rPr>
                <w:color w:val="000000"/>
                <w:sz w:val="22"/>
                <w:szCs w:val="22"/>
              </w:rPr>
              <w:t>%</w:t>
            </w:r>
          </w:p>
        </w:tc>
        <w:tc>
          <w:tcPr>
            <w:tcW w:w="2618"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4,92</w:t>
            </w:r>
          </w:p>
        </w:tc>
        <w:tc>
          <w:tcPr>
            <w:tcW w:w="2694" w:type="dxa"/>
            <w:tcBorders>
              <w:top w:val="nil"/>
              <w:left w:val="nil"/>
              <w:bottom w:val="single" w:sz="4" w:space="0" w:color="000000"/>
              <w:right w:val="single" w:sz="4" w:space="0" w:color="000000"/>
            </w:tcBorders>
            <w:shd w:val="clear" w:color="auto" w:fill="auto"/>
            <w:vAlign w:val="center"/>
            <w:hideMark/>
          </w:tcPr>
          <w:p w:rsidR="00AE5388" w:rsidRPr="00615F2A" w:rsidRDefault="00AE5388" w:rsidP="00AE5388">
            <w:pPr>
              <w:jc w:val="center"/>
              <w:rPr>
                <w:color w:val="000000"/>
                <w:sz w:val="22"/>
                <w:szCs w:val="22"/>
              </w:rPr>
            </w:pPr>
            <w:r w:rsidRPr="00615F2A">
              <w:rPr>
                <w:color w:val="000000"/>
                <w:sz w:val="22"/>
                <w:szCs w:val="22"/>
              </w:rPr>
              <w:t>9,16</w:t>
            </w:r>
          </w:p>
        </w:tc>
      </w:tr>
    </w:tbl>
    <w:p w:rsidR="00AE5388" w:rsidRPr="001412F9" w:rsidRDefault="00AE5388" w:rsidP="00AE5388">
      <w:pPr>
        <w:pStyle w:val="a3"/>
        <w:spacing w:after="0"/>
        <w:ind w:right="-1"/>
        <w:jc w:val="center"/>
        <w:rPr>
          <w:b/>
          <w:lang w:val="ru-RU"/>
        </w:rPr>
      </w:pPr>
    </w:p>
    <w:p w:rsidR="00AE5388" w:rsidRDefault="00AE5388" w:rsidP="00BB04D8">
      <w:pPr>
        <w:pStyle w:val="a3"/>
        <w:spacing w:after="0"/>
        <w:ind w:right="-1"/>
        <w:rPr>
          <w:b/>
        </w:rPr>
      </w:pPr>
    </w:p>
    <w:p w:rsidR="00AE5388" w:rsidRPr="001412F9" w:rsidRDefault="00AE5388" w:rsidP="00AE5388">
      <w:pPr>
        <w:pStyle w:val="a3"/>
        <w:spacing w:after="0"/>
        <w:ind w:right="-1"/>
        <w:jc w:val="center"/>
        <w:rPr>
          <w:b/>
        </w:rPr>
      </w:pPr>
      <w:r w:rsidRPr="001412F9">
        <w:rPr>
          <w:b/>
        </w:rPr>
        <w:t>Материально-техническое сопровождение учебного процесса 2013-2017 гг.</w:t>
      </w:r>
    </w:p>
    <w:p w:rsidR="00AE5388" w:rsidRPr="001412F9" w:rsidRDefault="00AE5388" w:rsidP="00AE5388">
      <w:pPr>
        <w:pStyle w:val="a3"/>
        <w:spacing w:after="0"/>
        <w:ind w:right="-1"/>
        <w:jc w:val="center"/>
      </w:pPr>
    </w:p>
    <w:p w:rsidR="00AE5388" w:rsidRPr="001412F9" w:rsidRDefault="00AE5388" w:rsidP="00AE5388">
      <w:pPr>
        <w:pStyle w:val="a3"/>
        <w:spacing w:after="0"/>
        <w:ind w:right="-1" w:firstLine="708"/>
        <w:jc w:val="both"/>
      </w:pPr>
      <w:r w:rsidRPr="001412F9">
        <w:t xml:space="preserve">С 2013 по 2017 учебный год в МБОУ СОШ №189 была проведена работа, улучшающая учебный процесс, повышающая уровень безопасности учащихся, выполняющая нормативы </w:t>
      </w:r>
      <w:proofErr w:type="spellStart"/>
      <w:r w:rsidRPr="001412F9">
        <w:t>СанПин</w:t>
      </w:r>
      <w:proofErr w:type="spellEnd"/>
      <w:r w:rsidRPr="001412F9">
        <w:t>.</w:t>
      </w:r>
    </w:p>
    <w:p w:rsidR="00AE5388" w:rsidRPr="001412F9" w:rsidRDefault="00AE5388" w:rsidP="00AE5388">
      <w:pPr>
        <w:pStyle w:val="a3"/>
        <w:spacing w:after="0"/>
        <w:ind w:right="-1" w:firstLine="708"/>
        <w:jc w:val="both"/>
      </w:pPr>
      <w:r w:rsidRPr="001412F9">
        <w:t xml:space="preserve">В первую очередь встал вопрос безопасности школы, поэтому в 2013 г. было полностью заменено ограждение школы, территория земельного участка школы занимает 3 гектара.  Далее необходимо было привести в соответствие с нормативными документами спортивные площадки, военный городок, школьный стадион, площадки ОБЖ, организовать согласованный выпил более 400-сот аварийных деревьев с высадкой безопасных кустарников. В 2013 году была проведена полная реконструкция школьных туалетов, заменена сцена актового зала. С 2014 года проходит комплексная замена линолеума и дверей во всех школьных кабинетах, начинается полная информатизация школы, которая завершается к 2017 г. – в 95% кабинетов установлены электронные доски, проекторы, документ-камеры ,  обновлены компьютеры в компьютерных классах, установлено наружное и внутреннее видеонаблюдение В 2015 г. заменяется вся школьная мебель в соответствии с нормами </w:t>
      </w:r>
      <w:proofErr w:type="spellStart"/>
      <w:r w:rsidRPr="001412F9">
        <w:t>СанПин</w:t>
      </w:r>
      <w:proofErr w:type="spellEnd"/>
      <w:r w:rsidRPr="001412F9">
        <w:t xml:space="preserve"> и проводится полный капитальный ремонт школьной столовой, обеденного зала, вспомогательных помещений. С 2016 года проводится полная замена канализации  и сантехники, проводится капитальный ремонт 4-х школьных кабинетов, создаётся современный танцевальный класс, продолжается приобретение лабораторного и демонстрационного оборудования  для кабинетов химии, физики, биологии. </w:t>
      </w:r>
    </w:p>
    <w:p w:rsidR="00AE5388" w:rsidRPr="003965C6" w:rsidRDefault="00AE5388" w:rsidP="00AE5388"/>
    <w:p w:rsidR="00AE5388" w:rsidRDefault="00AE5388" w:rsidP="00AE5388">
      <w:pPr>
        <w:spacing w:line="23" w:lineRule="exact"/>
        <w:rPr>
          <w:sz w:val="20"/>
          <w:szCs w:val="20"/>
        </w:rPr>
      </w:pPr>
    </w:p>
    <w:p w:rsidR="00AE5388" w:rsidRDefault="00AE5388" w:rsidP="00AE5388">
      <w:pPr>
        <w:spacing w:line="7" w:lineRule="exact"/>
        <w:rPr>
          <w:sz w:val="20"/>
          <w:szCs w:val="20"/>
        </w:rPr>
      </w:pPr>
    </w:p>
    <w:p w:rsidR="00AE5388" w:rsidRDefault="00AE5388" w:rsidP="00AE5388">
      <w:pPr>
        <w:spacing w:line="151" w:lineRule="exact"/>
        <w:rPr>
          <w:sz w:val="20"/>
          <w:szCs w:val="20"/>
        </w:rPr>
      </w:pPr>
    </w:p>
    <w:p w:rsidR="00AE5388" w:rsidRDefault="00AE5388" w:rsidP="00AE5388">
      <w:pPr>
        <w:ind w:left="780"/>
        <w:jc w:val="center"/>
        <w:rPr>
          <w:b/>
          <w:bCs/>
        </w:rPr>
      </w:pPr>
      <w:r w:rsidRPr="00A520D2">
        <w:rPr>
          <w:b/>
          <w:bCs/>
        </w:rPr>
        <w:t>Состояние здоровья</w:t>
      </w:r>
      <w:r>
        <w:rPr>
          <w:b/>
          <w:bCs/>
        </w:rPr>
        <w:t xml:space="preserve"> и безопасность</w:t>
      </w:r>
    </w:p>
    <w:p w:rsidR="00AE5388" w:rsidRPr="00A520D2" w:rsidRDefault="00AE5388" w:rsidP="00AE5388">
      <w:pPr>
        <w:ind w:left="780"/>
        <w:jc w:val="center"/>
        <w:rPr>
          <w:b/>
        </w:rPr>
      </w:pPr>
    </w:p>
    <w:p w:rsidR="00AE5388" w:rsidRPr="00A520D2" w:rsidRDefault="00AE5388" w:rsidP="003B3927">
      <w:pPr>
        <w:numPr>
          <w:ilvl w:val="0"/>
          <w:numId w:val="22"/>
        </w:numPr>
        <w:tabs>
          <w:tab w:val="left" w:pos="1100"/>
        </w:tabs>
        <w:spacing w:line="237" w:lineRule="auto"/>
        <w:ind w:left="360"/>
        <w:jc w:val="both"/>
      </w:pPr>
      <w:proofErr w:type="gramStart"/>
      <w:r>
        <w:t>школе</w:t>
      </w:r>
      <w:proofErr w:type="gramEnd"/>
      <w:r w:rsidRPr="00A520D2">
        <w:t xml:space="preserve"> сформирована система мониторинга состояния здоровья учащихся</w:t>
      </w:r>
      <w:r>
        <w:t xml:space="preserve"> </w:t>
      </w:r>
      <w:r w:rsidRPr="00A520D2">
        <w:t>через:</w:t>
      </w:r>
    </w:p>
    <w:p w:rsidR="00AE5388" w:rsidRPr="00A520D2" w:rsidRDefault="00AE5388" w:rsidP="00AE5388">
      <w:pPr>
        <w:spacing w:line="12" w:lineRule="exact"/>
        <w:jc w:val="both"/>
      </w:pPr>
    </w:p>
    <w:p w:rsidR="00AE5388" w:rsidRDefault="00AE5388" w:rsidP="003B3927">
      <w:pPr>
        <w:numPr>
          <w:ilvl w:val="0"/>
          <w:numId w:val="27"/>
        </w:numPr>
        <w:spacing w:line="238" w:lineRule="auto"/>
        <w:jc w:val="both"/>
      </w:pPr>
      <w:proofErr w:type="gramStart"/>
      <w:r w:rsidRPr="00A520D2">
        <w:t>результаты  ежегодных</w:t>
      </w:r>
      <w:proofErr w:type="gramEnd"/>
      <w:r w:rsidRPr="00A520D2">
        <w:t xml:space="preserve">  плановых  медицинских  осмотров  декретированных возрастов (осмотр узкими специалистами и лабо</w:t>
      </w:r>
      <w:r>
        <w:t>раторное обследование)  и справ</w:t>
      </w:r>
      <w:r w:rsidRPr="00A520D2">
        <w:t>ки о заболеваниях, предоставляемые классным</w:t>
      </w:r>
      <w:r>
        <w:t>и руководителями в течение учебного года</w:t>
      </w:r>
      <w:r w:rsidRPr="00A520D2">
        <w:t>;</w:t>
      </w:r>
    </w:p>
    <w:p w:rsidR="00AE5388" w:rsidRDefault="00AE5388" w:rsidP="003B3927">
      <w:pPr>
        <w:numPr>
          <w:ilvl w:val="0"/>
          <w:numId w:val="27"/>
        </w:numPr>
        <w:spacing w:line="238" w:lineRule="auto"/>
        <w:jc w:val="both"/>
      </w:pPr>
      <w:r>
        <w:t xml:space="preserve"> </w:t>
      </w:r>
      <w:proofErr w:type="gramStart"/>
      <w:r w:rsidRPr="00A520D2">
        <w:t>участие</w:t>
      </w:r>
      <w:proofErr w:type="gramEnd"/>
      <w:r w:rsidRPr="00A520D2">
        <w:t xml:space="preserve"> в специальных обследованиях  в рамках городских программ (ди</w:t>
      </w:r>
      <w:r>
        <w:t>а</w:t>
      </w:r>
      <w:r w:rsidRPr="00A520D2">
        <w:t>гностика позвоночника детям декретированных возрастов установкой КОМОТ;</w:t>
      </w:r>
      <w:r>
        <w:t xml:space="preserve">  </w:t>
      </w:r>
      <w:r w:rsidRPr="00A520D2">
        <w:t xml:space="preserve">зрения); </w:t>
      </w:r>
    </w:p>
    <w:p w:rsidR="00AE5388" w:rsidRPr="00A520D2" w:rsidRDefault="00AE5388" w:rsidP="003B3927">
      <w:pPr>
        <w:numPr>
          <w:ilvl w:val="0"/>
          <w:numId w:val="27"/>
        </w:numPr>
        <w:spacing w:line="234" w:lineRule="auto"/>
        <w:ind w:left="709" w:right="120"/>
        <w:jc w:val="both"/>
      </w:pPr>
      <w:proofErr w:type="gramStart"/>
      <w:r w:rsidRPr="00A520D2">
        <w:t>профилактику</w:t>
      </w:r>
      <w:proofErr w:type="gramEnd"/>
      <w:r w:rsidRPr="00A520D2">
        <w:t xml:space="preserve"> острых инфекционных забо</w:t>
      </w:r>
      <w:r>
        <w:t>леваний (профилактические осмот</w:t>
      </w:r>
      <w:r w:rsidRPr="00A520D2">
        <w:t xml:space="preserve">ры на педикулез, чесотку (по Приказу МЗ от 26.11.98 г. №342, приложение №4 «Об усилении мероприятий по профилактике эпидемии сыпного тифа и борьбе с педикулезом»), обследования на </w:t>
      </w:r>
      <w:proofErr w:type="spellStart"/>
      <w:r w:rsidRPr="00A520D2">
        <w:t>инвазивно</w:t>
      </w:r>
      <w:r>
        <w:t>сть</w:t>
      </w:r>
      <w:proofErr w:type="spellEnd"/>
      <w:r>
        <w:t xml:space="preserve"> гельминтами (согласно СанПиН</w:t>
      </w:r>
      <w:r w:rsidRPr="00A520D2">
        <w:t>.</w:t>
      </w:r>
      <w:r>
        <w:t xml:space="preserve"> </w:t>
      </w:r>
      <w:r w:rsidRPr="00A520D2">
        <w:t>2. 1333-03, пункт 3.3 «Профилактика паразитарных болезней на территории РФ»);</w:t>
      </w:r>
    </w:p>
    <w:p w:rsidR="00AE5388" w:rsidRPr="00A520D2" w:rsidRDefault="00AE5388" w:rsidP="00AE5388">
      <w:pPr>
        <w:spacing w:line="16" w:lineRule="exact"/>
        <w:jc w:val="both"/>
      </w:pPr>
    </w:p>
    <w:p w:rsidR="00AE5388" w:rsidRPr="00A520D2" w:rsidRDefault="00AE5388" w:rsidP="003B3927">
      <w:pPr>
        <w:numPr>
          <w:ilvl w:val="0"/>
          <w:numId w:val="27"/>
        </w:numPr>
        <w:spacing w:line="234" w:lineRule="auto"/>
        <w:ind w:right="120"/>
        <w:jc w:val="both"/>
      </w:pPr>
      <w:proofErr w:type="gramStart"/>
      <w:r w:rsidRPr="00A520D2">
        <w:t>соблюдение</w:t>
      </w:r>
      <w:proofErr w:type="gramEnd"/>
      <w:r w:rsidRPr="00A520D2">
        <w:t xml:space="preserve"> санитарно-эпидемического режима при</w:t>
      </w:r>
      <w:r>
        <w:t xml:space="preserve"> организации образова</w:t>
      </w:r>
      <w:r w:rsidRPr="00A520D2">
        <w:t>тельного процесса;</w:t>
      </w:r>
    </w:p>
    <w:p w:rsidR="00AE5388" w:rsidRPr="00A520D2" w:rsidRDefault="00AE5388" w:rsidP="00AE5388">
      <w:pPr>
        <w:spacing w:line="18" w:lineRule="exact"/>
        <w:jc w:val="both"/>
      </w:pPr>
    </w:p>
    <w:p w:rsidR="00AE5388" w:rsidRDefault="00AE5388" w:rsidP="003B3927">
      <w:pPr>
        <w:numPr>
          <w:ilvl w:val="0"/>
          <w:numId w:val="27"/>
        </w:numPr>
        <w:tabs>
          <w:tab w:val="left" w:pos="583"/>
        </w:tabs>
        <w:spacing w:line="234" w:lineRule="auto"/>
        <w:ind w:right="1020"/>
        <w:jc w:val="both"/>
      </w:pPr>
      <w:r>
        <w:t xml:space="preserve">   </w:t>
      </w:r>
      <w:proofErr w:type="gramStart"/>
      <w:r>
        <w:t>санитарно</w:t>
      </w:r>
      <w:proofErr w:type="gramEnd"/>
      <w:r>
        <w:t>-просветительскую работу</w:t>
      </w:r>
      <w:r w:rsidRPr="00A520D2">
        <w:t xml:space="preserve"> с детьми, педагогами, родителями;</w:t>
      </w:r>
    </w:p>
    <w:p w:rsidR="00AE5388" w:rsidRPr="00A520D2" w:rsidRDefault="00AE5388" w:rsidP="003B3927">
      <w:pPr>
        <w:numPr>
          <w:ilvl w:val="0"/>
          <w:numId w:val="27"/>
        </w:numPr>
        <w:tabs>
          <w:tab w:val="left" w:pos="583"/>
        </w:tabs>
        <w:spacing w:line="234" w:lineRule="auto"/>
        <w:ind w:right="1020"/>
        <w:jc w:val="both"/>
      </w:pPr>
      <w:r>
        <w:lastRenderedPageBreak/>
        <w:t xml:space="preserve">   </w:t>
      </w:r>
      <w:proofErr w:type="gramStart"/>
      <w:r>
        <w:t>организацию</w:t>
      </w:r>
      <w:proofErr w:type="gramEnd"/>
      <w:r w:rsidRPr="00A520D2">
        <w:t xml:space="preserve"> горячего питания.</w:t>
      </w:r>
    </w:p>
    <w:p w:rsidR="00AE5388" w:rsidRPr="00A520D2" w:rsidRDefault="00AE5388" w:rsidP="00AE5388">
      <w:pPr>
        <w:spacing w:line="4" w:lineRule="exact"/>
      </w:pPr>
    </w:p>
    <w:p w:rsidR="00AE5388" w:rsidRPr="00A520D2" w:rsidRDefault="00AE5388" w:rsidP="00AE5388">
      <w:pPr>
        <w:spacing w:line="236" w:lineRule="exact"/>
      </w:pPr>
    </w:p>
    <w:p w:rsidR="00AE5388" w:rsidRPr="00A520D2" w:rsidRDefault="00AE5388" w:rsidP="00AE5388">
      <w:pPr>
        <w:spacing w:line="237" w:lineRule="auto"/>
        <w:ind w:right="120" w:firstLine="425"/>
        <w:jc w:val="both"/>
      </w:pPr>
      <w:r w:rsidRPr="00A520D2">
        <w:t>Анализ результатов УМО за последние два</w:t>
      </w:r>
      <w:r>
        <w:t xml:space="preserve"> года показывает высокую заболе</w:t>
      </w:r>
      <w:r w:rsidRPr="00A520D2">
        <w:t>ваемость опорно-двигательного аппарата и пон</w:t>
      </w:r>
      <w:r>
        <w:t>ижение остроты зрения, также со</w:t>
      </w:r>
      <w:r w:rsidRPr="00A520D2">
        <w:t>храняется высокий процент патологии ЛОР - орга</w:t>
      </w:r>
      <w:r>
        <w:t>нов и заболеваний ЦНС</w:t>
      </w:r>
      <w:r w:rsidRPr="00A520D2">
        <w:t>.</w:t>
      </w:r>
    </w:p>
    <w:p w:rsidR="00AE5388" w:rsidRPr="00A520D2" w:rsidRDefault="00AE5388" w:rsidP="00AE5388">
      <w:pPr>
        <w:spacing w:line="17" w:lineRule="exact"/>
      </w:pPr>
    </w:p>
    <w:p w:rsidR="00AE5388" w:rsidRPr="00A520D2" w:rsidRDefault="00AE5388" w:rsidP="00AE5388">
      <w:pPr>
        <w:spacing w:line="238" w:lineRule="auto"/>
        <w:ind w:right="120" w:firstLine="425"/>
        <w:jc w:val="both"/>
      </w:pPr>
      <w:r w:rsidRPr="00A520D2">
        <w:t xml:space="preserve">Для снижения роста заболеваний ОДА, а </w:t>
      </w:r>
      <w:r>
        <w:t>также для коррекции уже имеющих</w:t>
      </w:r>
      <w:r w:rsidRPr="00A520D2">
        <w:t xml:space="preserve">ся нарушений, осуществлена замена старой мебели на новую по росту учащихся, организованы физкультминутки </w:t>
      </w:r>
      <w:r>
        <w:t>в течение урока</w:t>
      </w:r>
      <w:r w:rsidRPr="00A520D2">
        <w:t xml:space="preserve">. Для коррекции высокой нагрузки на орган </w:t>
      </w:r>
      <w:r>
        <w:t>зрения в школе постоянно контро</w:t>
      </w:r>
      <w:r w:rsidRPr="00A520D2">
        <w:t>лируется освещенность рабочих мест учащихся, освещенность досок (наличие ламп-софитов в каждом учебном классе), прово</w:t>
      </w:r>
      <w:r>
        <w:t>дятся динамические паузы в тече</w:t>
      </w:r>
      <w:r w:rsidRPr="00A520D2">
        <w:t>ние урока для разгрузки органа зрения. Выявленные во время медосмотров дети с пониженной остротой зрения направляются на</w:t>
      </w:r>
      <w:r>
        <w:t xml:space="preserve"> консультацию к окулисту в поли</w:t>
      </w:r>
      <w:r w:rsidRPr="00A520D2">
        <w:t>клинику.</w:t>
      </w:r>
    </w:p>
    <w:p w:rsidR="00AE5388" w:rsidRPr="00A520D2" w:rsidRDefault="00AE5388" w:rsidP="00AE5388">
      <w:pPr>
        <w:spacing w:line="24" w:lineRule="exact"/>
      </w:pPr>
    </w:p>
    <w:p w:rsidR="00AE5388" w:rsidRPr="00A520D2" w:rsidRDefault="00AE5388" w:rsidP="00AE5388">
      <w:pPr>
        <w:spacing w:line="238" w:lineRule="auto"/>
        <w:ind w:right="120" w:firstLine="564"/>
        <w:jc w:val="both"/>
      </w:pPr>
      <w:r w:rsidRPr="00A520D2">
        <w:t>Среди выявленной патологии центральной нервной системы преобладают функциональные нарушения – синдром вегетатив</w:t>
      </w:r>
      <w:r>
        <w:t>ных дисфункций, синдром нерв</w:t>
      </w:r>
      <w:r w:rsidRPr="00A520D2">
        <w:t>но-рефлекторной возбудимости и дефицита вни</w:t>
      </w:r>
      <w:r>
        <w:t xml:space="preserve">мания, </w:t>
      </w:r>
      <w:proofErr w:type="spellStart"/>
      <w:r>
        <w:t>астено</w:t>
      </w:r>
      <w:proofErr w:type="spellEnd"/>
      <w:r>
        <w:t>-невротический син</w:t>
      </w:r>
      <w:r w:rsidRPr="00A520D2">
        <w:t>дром, мышечная дистония, ММД и др. Это с</w:t>
      </w:r>
      <w:r>
        <w:t>вязано с недостаточной оптимиза</w:t>
      </w:r>
      <w:r w:rsidRPr="00A520D2">
        <w:t xml:space="preserve">цией объема учебной и </w:t>
      </w:r>
      <w:proofErr w:type="spellStart"/>
      <w:r w:rsidRPr="00A520D2">
        <w:t>внеучебной</w:t>
      </w:r>
      <w:proofErr w:type="spellEnd"/>
      <w:r w:rsidRPr="00A520D2">
        <w:t xml:space="preserve"> нагрузки,</w:t>
      </w:r>
      <w:r>
        <w:t xml:space="preserve"> снижением двигательной активно</w:t>
      </w:r>
      <w:r w:rsidRPr="00A520D2">
        <w:t>сти и временем пребывания на свежем воздухе, психофизическим состоянием.</w:t>
      </w:r>
    </w:p>
    <w:p w:rsidR="00AE5388" w:rsidRPr="00A520D2" w:rsidRDefault="00AE5388" w:rsidP="00AE5388">
      <w:pPr>
        <w:spacing w:line="17" w:lineRule="exact"/>
      </w:pPr>
    </w:p>
    <w:p w:rsidR="00AE5388" w:rsidRDefault="00AE5388" w:rsidP="00AE5388">
      <w:pPr>
        <w:spacing w:line="236" w:lineRule="auto"/>
        <w:ind w:right="120" w:firstLine="494"/>
        <w:jc w:val="both"/>
      </w:pPr>
      <w:r w:rsidRPr="00A520D2">
        <w:t>Анализ распределения учащихся по группам</w:t>
      </w:r>
      <w:r>
        <w:t xml:space="preserve"> здоровья показывает, что основ</w:t>
      </w:r>
      <w:r w:rsidRPr="00A520D2">
        <w:t>ная доля приходится на 2 группу здоровья – фу</w:t>
      </w:r>
      <w:r>
        <w:t>нкциональные отклонения, в тече</w:t>
      </w:r>
      <w:r w:rsidRPr="00A520D2">
        <w:t>ние последних двух лет показатели стабильны.</w:t>
      </w:r>
      <w:r>
        <w:t xml:space="preserve"> </w:t>
      </w:r>
      <w:r w:rsidRPr="00A520D2">
        <w:t>Отсутствие явной отрицательной динамики связано во многом с соблюдением</w:t>
      </w:r>
      <w:r>
        <w:t xml:space="preserve"> </w:t>
      </w:r>
      <w:r w:rsidRPr="00A520D2">
        <w:t>санитарно-эп</w:t>
      </w:r>
      <w:r>
        <w:t>идемиологического режима в школе</w:t>
      </w:r>
      <w:r w:rsidRPr="00A520D2">
        <w:t xml:space="preserve">, внедрением </w:t>
      </w:r>
      <w:proofErr w:type="spellStart"/>
      <w:r w:rsidRPr="00A520D2">
        <w:t>здоровьесберегающих</w:t>
      </w:r>
      <w:proofErr w:type="spellEnd"/>
      <w:r w:rsidRPr="00A520D2">
        <w:t xml:space="preserve"> технологий. </w:t>
      </w:r>
    </w:p>
    <w:p w:rsidR="00AE5388" w:rsidRPr="00A520D2" w:rsidRDefault="00AE5388" w:rsidP="00AE5388">
      <w:pPr>
        <w:spacing w:line="236" w:lineRule="auto"/>
        <w:ind w:right="120" w:firstLine="494"/>
        <w:jc w:val="both"/>
      </w:pPr>
      <w:r>
        <w:t>В школе</w:t>
      </w:r>
      <w:r w:rsidRPr="00A520D2">
        <w:t xml:space="preserve"> имеется стоматологический кабинет.</w:t>
      </w:r>
      <w:r>
        <w:t xml:space="preserve"> В </w:t>
      </w:r>
      <w:r w:rsidRPr="00A520D2">
        <w:t>течение года проходят плановую санацию учащиеся 1-11-х классов и созданы условия для проведения лечения по показаниям. Обслуживают специалисты ЗАО «Стоматологическая поликлиника №4».</w:t>
      </w:r>
    </w:p>
    <w:p w:rsidR="00AE5388" w:rsidRPr="00A520D2" w:rsidRDefault="00AE5388" w:rsidP="00AE5388">
      <w:pPr>
        <w:spacing w:line="19" w:lineRule="exact"/>
      </w:pPr>
    </w:p>
    <w:p w:rsidR="00AE5388" w:rsidRPr="00A520D2" w:rsidRDefault="00AE5388" w:rsidP="00AE5388">
      <w:pPr>
        <w:spacing w:line="22" w:lineRule="exact"/>
      </w:pPr>
    </w:p>
    <w:p w:rsidR="00AE5388" w:rsidRPr="00A520D2" w:rsidRDefault="00AE5388" w:rsidP="00AE5388">
      <w:pPr>
        <w:spacing w:line="238" w:lineRule="auto"/>
        <w:ind w:left="1" w:firstLine="564"/>
        <w:jc w:val="both"/>
      </w:pPr>
      <w:r w:rsidRPr="004C08A0">
        <w:rPr>
          <w:bCs/>
        </w:rPr>
        <w:t>Сохранению здоровья учащихся способствует организация горячего питания школьников.</w:t>
      </w:r>
      <w:r w:rsidRPr="00A520D2">
        <w:rPr>
          <w:b/>
          <w:bCs/>
          <w:color w:val="0070C0"/>
        </w:rPr>
        <w:t xml:space="preserve"> </w:t>
      </w:r>
      <w:r>
        <w:rPr>
          <w:color w:val="000000"/>
        </w:rPr>
        <w:t>В школе имеется столовая на 23</w:t>
      </w:r>
      <w:r w:rsidRPr="00A520D2">
        <w:rPr>
          <w:color w:val="000000"/>
        </w:rPr>
        <w:t>0 посадочных мест,</w:t>
      </w:r>
      <w:r w:rsidRPr="00A520D2">
        <w:rPr>
          <w:b/>
          <w:bCs/>
          <w:color w:val="0070C0"/>
        </w:rPr>
        <w:t xml:space="preserve"> </w:t>
      </w:r>
      <w:r>
        <w:rPr>
          <w:color w:val="000000"/>
        </w:rPr>
        <w:t>которая работает с 8:30 до 16</w:t>
      </w:r>
      <w:r w:rsidRPr="00A520D2">
        <w:rPr>
          <w:color w:val="000000"/>
        </w:rPr>
        <w:t xml:space="preserve">:30. Каждую перемену работает буфет с большим выбором выпечки и напитков. Охват горячим </w:t>
      </w:r>
      <w:r>
        <w:rPr>
          <w:color w:val="000000"/>
        </w:rPr>
        <w:t>питанием составляет в среднем 89%.</w:t>
      </w:r>
    </w:p>
    <w:p w:rsidR="00AE5388" w:rsidRPr="00A520D2" w:rsidRDefault="00AE5388" w:rsidP="00AE5388">
      <w:pPr>
        <w:spacing w:line="12" w:lineRule="exact"/>
      </w:pPr>
    </w:p>
    <w:p w:rsidR="00AE5388" w:rsidRPr="00A520D2" w:rsidRDefault="00AE5388" w:rsidP="00AE5388">
      <w:pPr>
        <w:ind w:firstLine="561"/>
        <w:jc w:val="both"/>
      </w:pPr>
      <w:proofErr w:type="gramStart"/>
      <w:r w:rsidRPr="004C08A0">
        <w:rPr>
          <w:bCs/>
        </w:rPr>
        <w:t>Приоритет</w:t>
      </w:r>
      <w:r>
        <w:rPr>
          <w:bCs/>
        </w:rPr>
        <w:t>ным  направлением</w:t>
      </w:r>
      <w:proofErr w:type="gramEnd"/>
      <w:r>
        <w:rPr>
          <w:bCs/>
        </w:rPr>
        <w:t xml:space="preserve">  работы  школы</w:t>
      </w:r>
      <w:r w:rsidRPr="004C08A0">
        <w:rPr>
          <w:bCs/>
        </w:rPr>
        <w:t xml:space="preserve">  является  обеспечение</w:t>
      </w:r>
      <w:r>
        <w:t xml:space="preserve"> </w:t>
      </w:r>
      <w:r w:rsidRPr="004C08A0">
        <w:rPr>
          <w:bCs/>
        </w:rPr>
        <w:t>безопасности образовательного процесса, антитеррористической защищенности и формирование культуры личной безопасности.</w:t>
      </w:r>
    </w:p>
    <w:p w:rsidR="00AE5388" w:rsidRPr="00A520D2" w:rsidRDefault="00AE5388" w:rsidP="00AE5388">
      <w:pPr>
        <w:spacing w:line="6" w:lineRule="exact"/>
      </w:pPr>
    </w:p>
    <w:p w:rsidR="00AE5388" w:rsidRPr="00A520D2" w:rsidRDefault="00AE5388" w:rsidP="003B3927">
      <w:pPr>
        <w:numPr>
          <w:ilvl w:val="0"/>
          <w:numId w:val="23"/>
        </w:numPr>
        <w:tabs>
          <w:tab w:val="left" w:pos="855"/>
        </w:tabs>
        <w:spacing w:line="237" w:lineRule="auto"/>
        <w:jc w:val="both"/>
      </w:pPr>
      <w:proofErr w:type="gramStart"/>
      <w:r>
        <w:t>школе</w:t>
      </w:r>
      <w:proofErr w:type="gramEnd"/>
      <w:r>
        <w:t xml:space="preserve"> ведё</w:t>
      </w:r>
      <w:r w:rsidRPr="00A520D2">
        <w:t>тся систематическая работа</w:t>
      </w:r>
      <w:r>
        <w:t xml:space="preserve"> по профилактике несчастных слу</w:t>
      </w:r>
      <w:r w:rsidRPr="00A520D2">
        <w:t xml:space="preserve">чаев, проводимая медицинским работником, администрацией и учителями-предметниками, классными руководителями. </w:t>
      </w:r>
      <w:r w:rsidRPr="00A520D2">
        <w:rPr>
          <w:noProof/>
        </w:rPr>
        <mc:AlternateContent>
          <mc:Choice Requires="wps">
            <w:drawing>
              <wp:anchor distT="0" distB="0" distL="114300" distR="114300" simplePos="0" relativeHeight="251659264" behindDoc="1" locked="0" layoutInCell="0" allowOverlap="1">
                <wp:simplePos x="0" y="0"/>
                <wp:positionH relativeFrom="column">
                  <wp:posOffset>6204585</wp:posOffset>
                </wp:positionH>
                <wp:positionV relativeFrom="paragraph">
                  <wp:posOffset>-8890</wp:posOffset>
                </wp:positionV>
                <wp:extent cx="12700" cy="12065"/>
                <wp:effectExtent l="0" t="0" r="0" b="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AC624EF" id="Прямоугольник 61" o:spid="_x0000_s1026" style="position:absolute;margin-left:488.5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" o:allowincell="f" fillcolor="black" stroked="f">
                <v:path arrowok="t"/>
              </v:rect>
            </w:pict>
          </mc:Fallback>
        </mc:AlternateContent>
      </w:r>
    </w:p>
    <w:p w:rsidR="00AE5388" w:rsidRPr="004C08A0" w:rsidRDefault="00AE5388" w:rsidP="00AE5388">
      <w:pPr>
        <w:spacing w:line="235" w:lineRule="auto"/>
        <w:ind w:left="1" w:firstLine="703"/>
        <w:jc w:val="both"/>
      </w:pPr>
      <w:r w:rsidRPr="004C08A0">
        <w:rPr>
          <w:bCs/>
        </w:rPr>
        <w:t>Проблема обеспечения безопасно</w:t>
      </w:r>
      <w:r>
        <w:rPr>
          <w:bCs/>
        </w:rPr>
        <w:t>сти и антитеррористической защищё</w:t>
      </w:r>
      <w:r w:rsidRPr="004C08A0">
        <w:rPr>
          <w:bCs/>
        </w:rPr>
        <w:t>н</w:t>
      </w:r>
      <w:r>
        <w:rPr>
          <w:bCs/>
        </w:rPr>
        <w:t>ности школы решается комплексно:</w:t>
      </w:r>
    </w:p>
    <w:p w:rsidR="00AE5388" w:rsidRPr="00A520D2" w:rsidRDefault="00AE5388" w:rsidP="00AE5388">
      <w:pPr>
        <w:spacing w:line="11" w:lineRule="exact"/>
        <w:jc w:val="both"/>
      </w:pPr>
    </w:p>
    <w:p w:rsidR="00AE5388" w:rsidRPr="00A520D2" w:rsidRDefault="00AE5388" w:rsidP="003B3927">
      <w:pPr>
        <w:numPr>
          <w:ilvl w:val="1"/>
          <w:numId w:val="24"/>
        </w:numPr>
        <w:tabs>
          <w:tab w:val="left" w:pos="860"/>
        </w:tabs>
        <w:spacing w:line="236" w:lineRule="auto"/>
        <w:ind w:left="1" w:firstLine="563"/>
        <w:jc w:val="both"/>
      </w:pPr>
      <w:r w:rsidRPr="00A520D2">
        <w:t>Разработана нормативно-правовая база (</w:t>
      </w:r>
      <w:r>
        <w:t>в соответствии с Федеральным за</w:t>
      </w:r>
      <w:r w:rsidRPr="00A520D2">
        <w:t xml:space="preserve">конодательством), приказом по школе назначено лицо, </w:t>
      </w:r>
      <w:r>
        <w:t>ответственное за пожар</w:t>
      </w:r>
      <w:r w:rsidRPr="00A520D2">
        <w:t>н</w:t>
      </w:r>
      <w:r>
        <w:t>ую и антитеррористическую защищё</w:t>
      </w:r>
      <w:r w:rsidRPr="00A520D2">
        <w:t>нность;</w:t>
      </w:r>
    </w:p>
    <w:p w:rsidR="00AE5388" w:rsidRPr="00A520D2" w:rsidRDefault="00AE5388" w:rsidP="00AE5388">
      <w:pPr>
        <w:spacing w:line="1" w:lineRule="exact"/>
        <w:jc w:val="both"/>
      </w:pPr>
    </w:p>
    <w:p w:rsidR="00AE5388" w:rsidRPr="00A520D2" w:rsidRDefault="00AE5388" w:rsidP="003B3927">
      <w:pPr>
        <w:numPr>
          <w:ilvl w:val="1"/>
          <w:numId w:val="24"/>
        </w:numPr>
        <w:ind w:left="561"/>
        <w:jc w:val="both"/>
      </w:pPr>
      <w:r w:rsidRPr="00A520D2">
        <w:t>Организована круглосуточная охрана школы охранным предприятием:</w:t>
      </w:r>
    </w:p>
    <w:p w:rsidR="00AE5388" w:rsidRPr="00A520D2" w:rsidRDefault="00AE5388" w:rsidP="003B3927">
      <w:pPr>
        <w:numPr>
          <w:ilvl w:val="0"/>
          <w:numId w:val="28"/>
        </w:numPr>
        <w:tabs>
          <w:tab w:val="left" w:pos="581"/>
        </w:tabs>
        <w:jc w:val="both"/>
      </w:pPr>
      <w:proofErr w:type="gramStart"/>
      <w:r w:rsidRPr="00A520D2">
        <w:t>установлена</w:t>
      </w:r>
      <w:proofErr w:type="gramEnd"/>
      <w:r w:rsidRPr="00A520D2">
        <w:t xml:space="preserve"> кнопка "экстренного вызова" ВОХР;</w:t>
      </w:r>
    </w:p>
    <w:p w:rsidR="00AE5388" w:rsidRPr="00A520D2" w:rsidRDefault="00AE5388" w:rsidP="003B3927">
      <w:pPr>
        <w:numPr>
          <w:ilvl w:val="0"/>
          <w:numId w:val="28"/>
        </w:numPr>
        <w:spacing w:line="234" w:lineRule="auto"/>
      </w:pPr>
      <w:proofErr w:type="gramStart"/>
      <w:r w:rsidRPr="00A520D2">
        <w:t>заключен</w:t>
      </w:r>
      <w:proofErr w:type="gramEnd"/>
      <w:r w:rsidRPr="00A520D2">
        <w:t xml:space="preserve"> договор с </w:t>
      </w:r>
      <w:r w:rsidRPr="009E0866">
        <w:t>ЧОП «Сканер» за счёт</w:t>
      </w:r>
      <w:r w:rsidRPr="00A520D2">
        <w:t xml:space="preserve"> средств муниципального бюджета.</w:t>
      </w:r>
    </w:p>
    <w:p w:rsidR="00AE5388" w:rsidRPr="00A520D2" w:rsidRDefault="00AE5388" w:rsidP="00AE5388">
      <w:pPr>
        <w:spacing w:line="16" w:lineRule="exact"/>
      </w:pPr>
    </w:p>
    <w:p w:rsidR="00AE5388" w:rsidRPr="00A520D2" w:rsidRDefault="00AE5388" w:rsidP="003B3927">
      <w:pPr>
        <w:numPr>
          <w:ilvl w:val="2"/>
          <w:numId w:val="25"/>
        </w:numPr>
        <w:tabs>
          <w:tab w:val="left" w:pos="891"/>
        </w:tabs>
        <w:spacing w:line="237" w:lineRule="auto"/>
        <w:ind w:left="1" w:firstLine="563"/>
        <w:jc w:val="both"/>
      </w:pPr>
      <w:r w:rsidRPr="00A520D2">
        <w:t>Систематически проводятся мероприя</w:t>
      </w:r>
      <w:r>
        <w:t>тия по антитеррору, развитию об</w:t>
      </w:r>
      <w:r w:rsidRPr="00A520D2">
        <w:t>щей культуры школьников и учителей в об</w:t>
      </w:r>
      <w:r>
        <w:t>еспечении безопасности жизнедея</w:t>
      </w:r>
      <w:r w:rsidRPr="00A520D2">
        <w:t xml:space="preserve">тельности, обучение безопасному поведению </w:t>
      </w:r>
      <w:r>
        <w:t>в различных опасных и чрезвычай</w:t>
      </w:r>
      <w:r w:rsidRPr="00A520D2">
        <w:t>ных ситуациях природного, техногенного и социального характера</w:t>
      </w:r>
      <w:r>
        <w:t>, учебные эвакуации</w:t>
      </w:r>
      <w:r w:rsidRPr="00A520D2">
        <w:t>.</w:t>
      </w:r>
    </w:p>
    <w:p w:rsidR="00AE5388" w:rsidRPr="00A520D2" w:rsidRDefault="00AE5388" w:rsidP="00AE5388">
      <w:pPr>
        <w:spacing w:line="17" w:lineRule="exact"/>
      </w:pPr>
    </w:p>
    <w:p w:rsidR="00AE5388" w:rsidRPr="00A520D2" w:rsidRDefault="00AE5388" w:rsidP="003B3927">
      <w:pPr>
        <w:numPr>
          <w:ilvl w:val="2"/>
          <w:numId w:val="26"/>
        </w:numPr>
        <w:spacing w:line="234" w:lineRule="auto"/>
        <w:ind w:left="1" w:firstLine="564"/>
      </w:pPr>
      <w:r w:rsidRPr="00A520D2">
        <w:t>Полностью установлены системы пожарной сигнализации и оповещения учащихся и работников школы.</w:t>
      </w:r>
    </w:p>
    <w:p w:rsidR="00AE5388" w:rsidRPr="00A520D2" w:rsidRDefault="00AE5388" w:rsidP="00AE5388">
      <w:pPr>
        <w:spacing w:line="15" w:lineRule="exact"/>
      </w:pPr>
    </w:p>
    <w:p w:rsidR="00AE5388" w:rsidRPr="00A520D2" w:rsidRDefault="00AE5388" w:rsidP="00AE5388">
      <w:pPr>
        <w:spacing w:line="4" w:lineRule="exact"/>
      </w:pPr>
    </w:p>
    <w:p w:rsidR="00AE5388" w:rsidRPr="00A520D2" w:rsidRDefault="00AE5388" w:rsidP="003B3927">
      <w:pPr>
        <w:numPr>
          <w:ilvl w:val="2"/>
          <w:numId w:val="26"/>
        </w:numPr>
        <w:tabs>
          <w:tab w:val="left" w:pos="841"/>
        </w:tabs>
        <w:ind w:left="841" w:hanging="277"/>
      </w:pPr>
      <w:r>
        <w:t>Запрещё</w:t>
      </w:r>
      <w:r w:rsidRPr="00A520D2">
        <w:t>н въезд постороннего транспорта на территорию школы.</w:t>
      </w:r>
    </w:p>
    <w:p w:rsidR="00AE5388" w:rsidRPr="00A520D2" w:rsidRDefault="00AE5388" w:rsidP="003B3927">
      <w:pPr>
        <w:numPr>
          <w:ilvl w:val="2"/>
          <w:numId w:val="26"/>
        </w:numPr>
        <w:tabs>
          <w:tab w:val="left" w:pos="841"/>
        </w:tabs>
        <w:ind w:left="841" w:hanging="277"/>
      </w:pPr>
      <w:r w:rsidRPr="00A520D2">
        <w:lastRenderedPageBreak/>
        <w:t>Установлено видеонаблюдение.</w:t>
      </w:r>
    </w:p>
    <w:p w:rsidR="00AE5388" w:rsidRPr="00A520D2" w:rsidRDefault="00AE5388" w:rsidP="00AE5388">
      <w:pPr>
        <w:spacing w:line="17" w:lineRule="exact"/>
      </w:pPr>
    </w:p>
    <w:p w:rsidR="00AE5388" w:rsidRPr="00A520D2" w:rsidRDefault="00AE5388" w:rsidP="00AE5388">
      <w:pPr>
        <w:spacing w:line="15" w:lineRule="exact"/>
      </w:pPr>
    </w:p>
    <w:p w:rsidR="00AE5388" w:rsidRDefault="00AE5388" w:rsidP="00AE5388">
      <w:pPr>
        <w:spacing w:line="234" w:lineRule="auto"/>
        <w:ind w:left="561" w:hanging="139"/>
        <w:rPr>
          <w:b/>
          <w:bCs/>
          <w:color w:val="FF0000"/>
        </w:rPr>
      </w:pPr>
    </w:p>
    <w:p w:rsidR="00AE5388" w:rsidRDefault="00AE5388" w:rsidP="00AE5388">
      <w:pPr>
        <w:spacing w:line="234" w:lineRule="auto"/>
        <w:ind w:left="561" w:hanging="139"/>
        <w:jc w:val="center"/>
        <w:rPr>
          <w:b/>
          <w:bCs/>
        </w:rPr>
      </w:pPr>
      <w:r w:rsidRPr="004C08A0">
        <w:rPr>
          <w:b/>
          <w:bCs/>
        </w:rPr>
        <w:t>Структура управления</w:t>
      </w:r>
    </w:p>
    <w:p w:rsidR="00AE5388" w:rsidRPr="004C08A0" w:rsidRDefault="00AE5388" w:rsidP="00AE5388">
      <w:pPr>
        <w:spacing w:line="234" w:lineRule="auto"/>
        <w:ind w:left="561" w:hanging="139"/>
        <w:jc w:val="center"/>
        <w:rPr>
          <w:u w:val="single"/>
        </w:rPr>
      </w:pPr>
    </w:p>
    <w:p w:rsidR="00AE5388" w:rsidRDefault="00AE5388" w:rsidP="00AE5388">
      <w:pPr>
        <w:spacing w:line="238" w:lineRule="auto"/>
        <w:ind w:left="1" w:firstLine="421"/>
        <w:jc w:val="both"/>
        <w:rPr>
          <w:color w:val="000000"/>
        </w:rPr>
      </w:pPr>
      <w:r w:rsidRPr="004C08A0">
        <w:rPr>
          <w:color w:val="000000"/>
        </w:rPr>
        <w:t>В</w:t>
      </w:r>
      <w:r>
        <w:rPr>
          <w:color w:val="000000"/>
        </w:rPr>
        <w:t xml:space="preserve"> школе</w:t>
      </w:r>
      <w:r w:rsidRPr="004C08A0">
        <w:rPr>
          <w:color w:val="000000"/>
        </w:rPr>
        <w:t xml:space="preserve"> работает Совет Учреждения.</w:t>
      </w:r>
      <w:r w:rsidRPr="00A520D2">
        <w:rPr>
          <w:color w:val="000000"/>
        </w:rPr>
        <w:t xml:space="preserve"> В соответствии с Уставом, Совет Уч</w:t>
      </w:r>
      <w:r>
        <w:rPr>
          <w:color w:val="000000"/>
        </w:rPr>
        <w:t>реждения является представитель</w:t>
      </w:r>
      <w:r w:rsidRPr="00A520D2">
        <w:rPr>
          <w:color w:val="000000"/>
        </w:rPr>
        <w:t>ным органом самоуправления всех участников образовательного процесса. Совет Учреждения – в</w:t>
      </w:r>
      <w:r>
        <w:rPr>
          <w:color w:val="000000"/>
        </w:rPr>
        <w:t>ысший орган самоуправления школы. В его состав входят педаго</w:t>
      </w:r>
      <w:r w:rsidRPr="00A520D2">
        <w:rPr>
          <w:color w:val="000000"/>
        </w:rPr>
        <w:t xml:space="preserve">ги, родители, учащиеся 8-11 классов (выбранные представители Совета </w:t>
      </w:r>
      <w:proofErr w:type="gramStart"/>
      <w:r w:rsidRPr="00A520D2">
        <w:rPr>
          <w:color w:val="000000"/>
        </w:rPr>
        <w:t>старше-</w:t>
      </w:r>
      <w:proofErr w:type="spellStart"/>
      <w:r w:rsidRPr="00A520D2">
        <w:rPr>
          <w:color w:val="000000"/>
        </w:rPr>
        <w:t>классников</w:t>
      </w:r>
      <w:proofErr w:type="spellEnd"/>
      <w:proofErr w:type="gramEnd"/>
      <w:r w:rsidRPr="00A520D2">
        <w:rPr>
          <w:color w:val="000000"/>
        </w:rPr>
        <w:t>).</w:t>
      </w:r>
    </w:p>
    <w:p w:rsidR="00AE5388" w:rsidRDefault="00BB04D8" w:rsidP="00BB04D8">
      <w:pPr>
        <w:spacing w:line="238" w:lineRule="auto"/>
        <w:ind w:left="1" w:firstLine="421"/>
        <w:jc w:val="both"/>
      </w:pPr>
      <w:r>
        <w:t xml:space="preserve">  </w:t>
      </w:r>
    </w:p>
    <w:p w:rsidR="00AE5388" w:rsidRDefault="00AE5388" w:rsidP="00AE5388">
      <w:pPr>
        <w:pStyle w:val="a3"/>
        <w:spacing w:after="0"/>
        <w:ind w:left="720" w:right="-1"/>
        <w:rPr>
          <w:b/>
        </w:rPr>
      </w:pPr>
      <w:r w:rsidRPr="003965C6">
        <w:rPr>
          <w:b/>
        </w:rPr>
        <w:t xml:space="preserve">Реализация </w:t>
      </w:r>
      <w:r>
        <w:rPr>
          <w:b/>
        </w:rPr>
        <w:t>проектов в МБОУ СОШ №189 за 2013</w:t>
      </w:r>
      <w:r w:rsidRPr="003965C6">
        <w:rPr>
          <w:b/>
        </w:rPr>
        <w:t>-2017 учебный год</w:t>
      </w:r>
    </w:p>
    <w:p w:rsidR="00AE5388" w:rsidRPr="003965C6" w:rsidRDefault="00AE5388" w:rsidP="00AE5388">
      <w:pPr>
        <w:pStyle w:val="a3"/>
        <w:spacing w:after="0"/>
        <w:ind w:right="-1"/>
        <w:jc w:val="both"/>
        <w:rPr>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0"/>
        <w:gridCol w:w="4695"/>
      </w:tblGrid>
      <w:tr w:rsidR="00AE5388" w:rsidRPr="003965C6" w:rsidTr="00AE5388">
        <w:tc>
          <w:tcPr>
            <w:tcW w:w="5069" w:type="dxa"/>
          </w:tcPr>
          <w:p w:rsidR="00AE5388" w:rsidRPr="00E37B0B" w:rsidRDefault="00AE5388" w:rsidP="00AE5388">
            <w:pPr>
              <w:pStyle w:val="a3"/>
              <w:spacing w:after="0"/>
              <w:ind w:left="284" w:right="-1"/>
              <w:rPr>
                <w:b/>
                <w:lang w:val="ru-RU"/>
              </w:rPr>
            </w:pPr>
            <w:r w:rsidRPr="00E37B0B">
              <w:rPr>
                <w:b/>
                <w:lang w:val="ru-RU"/>
              </w:rPr>
              <w:t xml:space="preserve">                        Содержание проекта</w:t>
            </w:r>
          </w:p>
        </w:tc>
        <w:tc>
          <w:tcPr>
            <w:tcW w:w="5069" w:type="dxa"/>
          </w:tcPr>
          <w:p w:rsidR="00AE5388" w:rsidRPr="00E37B0B" w:rsidRDefault="00AE5388" w:rsidP="00AE5388">
            <w:pPr>
              <w:pStyle w:val="a3"/>
              <w:spacing w:after="0"/>
              <w:ind w:right="-1"/>
              <w:jc w:val="center"/>
              <w:rPr>
                <w:b/>
                <w:u w:val="single"/>
                <w:lang w:val="ru-RU"/>
              </w:rPr>
            </w:pPr>
            <w:r w:rsidRPr="00E37B0B">
              <w:rPr>
                <w:b/>
                <w:lang w:val="ru-RU"/>
              </w:rPr>
              <w:t>Результат участия в проекте</w:t>
            </w:r>
            <w:r w:rsidRPr="00E37B0B">
              <w:rPr>
                <w:b/>
                <w:u w:val="single"/>
                <w:lang w:val="ru-RU"/>
              </w:rPr>
              <w:t xml:space="preserve"> </w:t>
            </w:r>
          </w:p>
        </w:tc>
      </w:tr>
      <w:tr w:rsidR="00AE5388" w:rsidRPr="003965C6" w:rsidTr="00AE5388">
        <w:tc>
          <w:tcPr>
            <w:tcW w:w="5069" w:type="dxa"/>
          </w:tcPr>
          <w:p w:rsidR="00AE5388" w:rsidRPr="00E37B0B" w:rsidRDefault="00AE5388" w:rsidP="003B3927">
            <w:pPr>
              <w:pStyle w:val="a3"/>
              <w:numPr>
                <w:ilvl w:val="0"/>
                <w:numId w:val="11"/>
              </w:numPr>
              <w:spacing w:after="0"/>
              <w:ind w:left="284" w:right="-1" w:hanging="284"/>
              <w:jc w:val="both"/>
              <w:rPr>
                <w:lang w:val="ru-RU"/>
              </w:rPr>
            </w:pPr>
            <w:r w:rsidRPr="00E37B0B">
              <w:rPr>
                <w:lang w:val="ru-RU"/>
              </w:rPr>
              <w:t xml:space="preserve">С 2013 г.  </w:t>
            </w:r>
            <w:proofErr w:type="gramStart"/>
            <w:r w:rsidRPr="00E37B0B">
              <w:rPr>
                <w:lang w:val="ru-RU"/>
              </w:rPr>
              <w:t>школа</w:t>
            </w:r>
            <w:proofErr w:type="gramEnd"/>
            <w:r w:rsidRPr="00E37B0B">
              <w:rPr>
                <w:lang w:val="ru-RU"/>
              </w:rPr>
              <w:t xml:space="preserve"> является базовой площадкой  </w:t>
            </w:r>
            <w:proofErr w:type="spellStart"/>
            <w:r w:rsidRPr="00E37B0B">
              <w:rPr>
                <w:lang w:val="ru-RU"/>
              </w:rPr>
              <w:t>НИПКиПРО</w:t>
            </w:r>
            <w:proofErr w:type="spellEnd"/>
            <w:r w:rsidRPr="00E37B0B">
              <w:rPr>
                <w:lang w:val="ru-RU"/>
              </w:rPr>
              <w:t xml:space="preserve">  для проведения областных семинаров учителей естественно-научного цикла. </w:t>
            </w:r>
          </w:p>
        </w:tc>
        <w:tc>
          <w:tcPr>
            <w:tcW w:w="5069" w:type="dxa"/>
          </w:tcPr>
          <w:p w:rsidR="00AE5388" w:rsidRPr="00E37B0B" w:rsidRDefault="00AE5388" w:rsidP="00AE5388">
            <w:pPr>
              <w:pStyle w:val="a3"/>
              <w:spacing w:after="0"/>
              <w:ind w:right="-1"/>
              <w:jc w:val="both"/>
              <w:rPr>
                <w:lang w:val="ru-RU"/>
              </w:rPr>
            </w:pPr>
            <w:r w:rsidRPr="00E37B0B">
              <w:rPr>
                <w:lang w:val="ru-RU"/>
              </w:rPr>
              <w:t>Проведено 14 семинаров, высокий методический уровень которых неоднократно отмечен участниками.</w:t>
            </w:r>
          </w:p>
          <w:p w:rsidR="00AE5388" w:rsidRPr="00E37B0B" w:rsidRDefault="00AE5388" w:rsidP="00AE5388">
            <w:pPr>
              <w:pStyle w:val="a3"/>
              <w:spacing w:after="0"/>
              <w:ind w:right="-1"/>
              <w:jc w:val="both"/>
              <w:rPr>
                <w:u w:val="single"/>
                <w:lang w:val="ru-RU"/>
              </w:rPr>
            </w:pPr>
          </w:p>
        </w:tc>
      </w:tr>
      <w:tr w:rsidR="00AE5388" w:rsidRPr="003965C6" w:rsidTr="00AE5388">
        <w:tc>
          <w:tcPr>
            <w:tcW w:w="5069" w:type="dxa"/>
          </w:tcPr>
          <w:p w:rsidR="00AE5388" w:rsidRPr="009E479C" w:rsidRDefault="00AE5388" w:rsidP="003B3927">
            <w:pPr>
              <w:pStyle w:val="24"/>
              <w:numPr>
                <w:ilvl w:val="0"/>
                <w:numId w:val="11"/>
              </w:numPr>
              <w:ind w:left="284" w:hanging="284"/>
              <w:jc w:val="both"/>
            </w:pPr>
            <w:r>
              <w:t>С 2014</w:t>
            </w:r>
            <w:r w:rsidRPr="003965C6">
              <w:t xml:space="preserve"> года школа стала региональной инновационной пл</w:t>
            </w:r>
            <w:r>
              <w:t>ощадкой Новосибирской области по р</w:t>
            </w:r>
            <w:r w:rsidRPr="003965C6">
              <w:t xml:space="preserve">еализация концепции нового УМК по истории </w:t>
            </w:r>
            <w:r w:rsidRPr="001C4346">
              <w:t>Сибири и апробации «Историко-культурного стандарта.</w:t>
            </w:r>
          </w:p>
        </w:tc>
        <w:tc>
          <w:tcPr>
            <w:tcW w:w="5069" w:type="dxa"/>
          </w:tcPr>
          <w:p w:rsidR="00AE5388" w:rsidRPr="003965C6" w:rsidRDefault="00AE5388" w:rsidP="00AE5388">
            <w:pPr>
              <w:ind w:left="34"/>
              <w:jc w:val="both"/>
            </w:pPr>
            <w:r w:rsidRPr="003965C6">
              <w:t>Семинары, конференции, круглые столы по «Реализации концепции нового УМК по истории…» позволяют ученикам достичь высоких результатов по ГИА к 2017</w:t>
            </w:r>
            <w:r>
              <w:t xml:space="preserve"> </w:t>
            </w:r>
            <w:r w:rsidRPr="003965C6">
              <w:t>г. Работа велась в сотрудничестве с НГПУ и новосибирским региональным отделением общественной организации «Ассоциация учителей истории и обществозн</w:t>
            </w:r>
            <w:r>
              <w:t xml:space="preserve">ания». </w:t>
            </w:r>
            <w:r w:rsidRPr="003965C6">
              <w:t>По окончании 2016-2017 учебного года апробация завершена.</w:t>
            </w:r>
          </w:p>
        </w:tc>
      </w:tr>
      <w:tr w:rsidR="00AE5388" w:rsidRPr="003965C6" w:rsidTr="00AE5388">
        <w:tc>
          <w:tcPr>
            <w:tcW w:w="5069" w:type="dxa"/>
          </w:tcPr>
          <w:p w:rsidR="00AE5388" w:rsidRPr="00E37B0B" w:rsidRDefault="00AE5388" w:rsidP="003B3927">
            <w:pPr>
              <w:pStyle w:val="a3"/>
              <w:numPr>
                <w:ilvl w:val="0"/>
                <w:numId w:val="11"/>
              </w:numPr>
              <w:spacing w:after="0"/>
              <w:ind w:left="284" w:right="-1" w:hanging="284"/>
              <w:jc w:val="both"/>
              <w:rPr>
                <w:bCs/>
                <w:lang w:val="ru-RU"/>
              </w:rPr>
            </w:pPr>
            <w:r w:rsidRPr="00E37B0B">
              <w:rPr>
                <w:bCs/>
                <w:lang w:val="ru-RU"/>
              </w:rPr>
              <w:t>Проект «Я помню! Я горжусь!»: к 70-летию Победы советского народа в Великой Отечественной войне.</w:t>
            </w:r>
          </w:p>
          <w:p w:rsidR="00AE5388" w:rsidRPr="00E37B0B" w:rsidRDefault="00AE5388" w:rsidP="00AE5388">
            <w:pPr>
              <w:pStyle w:val="a3"/>
              <w:spacing w:after="0"/>
              <w:ind w:left="284" w:right="-1"/>
              <w:jc w:val="both"/>
              <w:rPr>
                <w:u w:val="single"/>
                <w:lang w:val="ru-RU"/>
              </w:rPr>
            </w:pPr>
          </w:p>
        </w:tc>
        <w:tc>
          <w:tcPr>
            <w:tcW w:w="5069" w:type="dxa"/>
          </w:tcPr>
          <w:p w:rsidR="00AE5388" w:rsidRPr="00E37B0B" w:rsidRDefault="00AE5388" w:rsidP="00AE5388">
            <w:pPr>
              <w:pStyle w:val="a3"/>
              <w:spacing w:after="0"/>
              <w:ind w:right="-1"/>
              <w:jc w:val="both"/>
              <w:rPr>
                <w:lang w:val="ru-RU"/>
              </w:rPr>
            </w:pPr>
            <w:r w:rsidRPr="00E37B0B">
              <w:rPr>
                <w:lang w:val="ru-RU"/>
              </w:rPr>
              <w:t>Проект обеспечивает адресный охват целевой аудитории (учащиеся 5-11 классов, родители, общественность). Достигается воспитательный, просветительский, идеологический эффект.</w:t>
            </w:r>
          </w:p>
        </w:tc>
      </w:tr>
      <w:tr w:rsidR="00AE5388" w:rsidRPr="003965C6" w:rsidTr="00AE5388">
        <w:tc>
          <w:tcPr>
            <w:tcW w:w="5069" w:type="dxa"/>
          </w:tcPr>
          <w:p w:rsidR="00AE5388" w:rsidRPr="00E37B0B" w:rsidRDefault="00AE5388" w:rsidP="003B3927">
            <w:pPr>
              <w:pStyle w:val="a3"/>
              <w:numPr>
                <w:ilvl w:val="0"/>
                <w:numId w:val="11"/>
              </w:numPr>
              <w:spacing w:after="0"/>
              <w:ind w:left="284" w:right="-1" w:hanging="284"/>
              <w:jc w:val="both"/>
              <w:rPr>
                <w:u w:val="single"/>
                <w:lang w:val="ru-RU"/>
              </w:rPr>
            </w:pPr>
            <w:r w:rsidRPr="00E37B0B">
              <w:rPr>
                <w:lang w:val="ru-RU"/>
              </w:rPr>
              <w:t xml:space="preserve">С 2014 </w:t>
            </w:r>
            <w:proofErr w:type="gramStart"/>
            <w:r w:rsidRPr="00E37B0B">
              <w:rPr>
                <w:lang w:val="ru-RU"/>
              </w:rPr>
              <w:t>года  на</w:t>
            </w:r>
            <w:proofErr w:type="gramEnd"/>
            <w:r w:rsidRPr="00E37B0B">
              <w:rPr>
                <w:lang w:val="ru-RU"/>
              </w:rPr>
              <w:t xml:space="preserve"> базе школы проводятся районные семинары  учителей информатики, технологии, истории, биологии, социальных педагогов,   педагогов-психологов, заместителей директоров.  Реализуется проект «Открытое образовательное </w:t>
            </w:r>
            <w:proofErr w:type="gramStart"/>
            <w:r w:rsidRPr="00E37B0B">
              <w:rPr>
                <w:lang w:val="ru-RU"/>
              </w:rPr>
              <w:t>пространство  МБОУ</w:t>
            </w:r>
            <w:proofErr w:type="gramEnd"/>
            <w:r w:rsidRPr="00E37B0B">
              <w:rPr>
                <w:lang w:val="ru-RU"/>
              </w:rPr>
              <w:t xml:space="preserve"> СОШ №189»</w:t>
            </w:r>
          </w:p>
        </w:tc>
        <w:tc>
          <w:tcPr>
            <w:tcW w:w="5069" w:type="dxa"/>
          </w:tcPr>
          <w:p w:rsidR="00AE5388" w:rsidRPr="00E37B0B" w:rsidRDefault="00AE5388" w:rsidP="00AE5388">
            <w:pPr>
              <w:pStyle w:val="a3"/>
              <w:spacing w:after="0"/>
              <w:ind w:right="-1"/>
              <w:jc w:val="both"/>
              <w:rPr>
                <w:lang w:val="ru-RU"/>
              </w:rPr>
            </w:pPr>
            <w:r w:rsidRPr="00E37B0B">
              <w:rPr>
                <w:lang w:val="ru-RU"/>
              </w:rPr>
              <w:t>В школе работают руководители районных методических объединений учителей биологии, истории и обществознания, информатики и ИКТ.</w:t>
            </w:r>
          </w:p>
        </w:tc>
      </w:tr>
      <w:tr w:rsidR="00AE5388" w:rsidRPr="003965C6" w:rsidTr="00AE5388">
        <w:tc>
          <w:tcPr>
            <w:tcW w:w="5069" w:type="dxa"/>
          </w:tcPr>
          <w:p w:rsidR="00AE5388" w:rsidRPr="00E37B0B" w:rsidRDefault="00AE5388" w:rsidP="003B3927">
            <w:pPr>
              <w:pStyle w:val="a3"/>
              <w:numPr>
                <w:ilvl w:val="0"/>
                <w:numId w:val="11"/>
              </w:numPr>
              <w:spacing w:after="0"/>
              <w:ind w:left="284" w:right="-1" w:hanging="284"/>
              <w:jc w:val="both"/>
              <w:rPr>
                <w:lang w:val="ru-RU"/>
              </w:rPr>
            </w:pPr>
            <w:r w:rsidRPr="00E37B0B">
              <w:rPr>
                <w:lang w:val="ru-RU"/>
              </w:rPr>
              <w:t>С 2014 года школа становится пунктом проведения ЕГЭ и ОГЭ.</w:t>
            </w:r>
          </w:p>
        </w:tc>
        <w:tc>
          <w:tcPr>
            <w:tcW w:w="5069" w:type="dxa"/>
          </w:tcPr>
          <w:p w:rsidR="00AE5388" w:rsidRPr="00E37B0B" w:rsidRDefault="00AE5388" w:rsidP="00AE5388">
            <w:pPr>
              <w:pStyle w:val="a3"/>
              <w:spacing w:after="0"/>
              <w:ind w:right="-1"/>
              <w:jc w:val="both"/>
              <w:rPr>
                <w:lang w:val="ru-RU"/>
              </w:rPr>
            </w:pPr>
            <w:r w:rsidRPr="00E37B0B">
              <w:rPr>
                <w:lang w:val="ru-RU"/>
              </w:rPr>
              <w:t>За время работы пунктов наблюдателями не было вынесено ни одного замечания.</w:t>
            </w:r>
          </w:p>
        </w:tc>
      </w:tr>
      <w:tr w:rsidR="00AE5388" w:rsidRPr="003965C6" w:rsidTr="00AE5388">
        <w:tc>
          <w:tcPr>
            <w:tcW w:w="5069" w:type="dxa"/>
          </w:tcPr>
          <w:p w:rsidR="00AE5388" w:rsidRPr="00E37B0B" w:rsidRDefault="00AE5388" w:rsidP="003B3927">
            <w:pPr>
              <w:pStyle w:val="a3"/>
              <w:numPr>
                <w:ilvl w:val="0"/>
                <w:numId w:val="11"/>
              </w:numPr>
              <w:spacing w:after="0"/>
              <w:ind w:left="284" w:right="-1" w:hanging="284"/>
              <w:jc w:val="both"/>
              <w:rPr>
                <w:u w:val="single"/>
                <w:lang w:val="ru-RU"/>
              </w:rPr>
            </w:pPr>
            <w:r w:rsidRPr="00E37B0B">
              <w:rPr>
                <w:lang w:val="ru-RU"/>
              </w:rPr>
              <w:t xml:space="preserve">Реализуется проект взаимодействия с воспитателями детского сада №458 по проблеме «Преемственность в реализации ФГОС». С детскими садами «Остров детства» и садом №70 «Солнечный город» реализуется проект творческого взаимодействия. </w:t>
            </w:r>
          </w:p>
        </w:tc>
        <w:tc>
          <w:tcPr>
            <w:tcW w:w="5069" w:type="dxa"/>
          </w:tcPr>
          <w:p w:rsidR="00AE5388" w:rsidRPr="00E37B0B" w:rsidRDefault="00AE5388" w:rsidP="00AE5388">
            <w:pPr>
              <w:pStyle w:val="a3"/>
              <w:spacing w:after="0"/>
              <w:ind w:right="-1"/>
              <w:jc w:val="both"/>
              <w:rPr>
                <w:lang w:val="ru-RU"/>
              </w:rPr>
            </w:pPr>
            <w:r w:rsidRPr="00E37B0B">
              <w:rPr>
                <w:lang w:val="ru-RU"/>
              </w:rPr>
              <w:t>Совместные «круглые столы», творческие встречи учащихся 3-6 классов с воспитанниками.</w:t>
            </w:r>
          </w:p>
        </w:tc>
      </w:tr>
      <w:tr w:rsidR="00AE5388" w:rsidRPr="003965C6" w:rsidTr="00AE5388">
        <w:tc>
          <w:tcPr>
            <w:tcW w:w="5069" w:type="dxa"/>
          </w:tcPr>
          <w:p w:rsidR="00AE5388" w:rsidRPr="00E37B0B" w:rsidRDefault="00AE5388" w:rsidP="003B3927">
            <w:pPr>
              <w:pStyle w:val="a3"/>
              <w:numPr>
                <w:ilvl w:val="0"/>
                <w:numId w:val="11"/>
              </w:numPr>
              <w:spacing w:after="0"/>
              <w:ind w:left="284" w:right="-1" w:hanging="284"/>
              <w:jc w:val="both"/>
              <w:rPr>
                <w:lang w:val="ru-RU"/>
              </w:rPr>
            </w:pPr>
            <w:r w:rsidRPr="00E37B0B">
              <w:rPr>
                <w:lang w:val="ru-RU"/>
              </w:rPr>
              <w:t>Ежегодное качественное участие в конкурсах профессионального роста учителя «Учитель года</w:t>
            </w:r>
            <w:proofErr w:type="gramStart"/>
            <w:r w:rsidRPr="00E37B0B">
              <w:rPr>
                <w:lang w:val="ru-RU"/>
              </w:rPr>
              <w:t>»,  «</w:t>
            </w:r>
            <w:proofErr w:type="gramEnd"/>
            <w:r w:rsidRPr="00E37B0B">
              <w:rPr>
                <w:lang w:val="ru-RU"/>
              </w:rPr>
              <w:t xml:space="preserve">Новой школе </w:t>
            </w:r>
            <w:r w:rsidRPr="00E37B0B">
              <w:rPr>
                <w:lang w:val="ru-RU"/>
              </w:rPr>
              <w:lastRenderedPageBreak/>
              <w:t>– современный учитель», «Педагогический дебют».</w:t>
            </w:r>
          </w:p>
        </w:tc>
        <w:tc>
          <w:tcPr>
            <w:tcW w:w="5069" w:type="dxa"/>
          </w:tcPr>
          <w:p w:rsidR="00AE5388" w:rsidRPr="00E37B0B" w:rsidRDefault="00AE5388" w:rsidP="00AE5388">
            <w:pPr>
              <w:pStyle w:val="a3"/>
              <w:spacing w:after="0"/>
              <w:ind w:right="-1"/>
              <w:jc w:val="both"/>
              <w:rPr>
                <w:u w:val="single"/>
                <w:lang w:val="ru-RU"/>
              </w:rPr>
            </w:pPr>
            <w:r w:rsidRPr="00E37B0B">
              <w:rPr>
                <w:lang w:val="ru-RU"/>
              </w:rPr>
              <w:lastRenderedPageBreak/>
              <w:t>Победители, призёры, лауреаты районного этапа конкурса, участники городского этапа.</w:t>
            </w:r>
          </w:p>
        </w:tc>
      </w:tr>
      <w:tr w:rsidR="00AE5388" w:rsidRPr="003965C6" w:rsidTr="00AE5388">
        <w:tc>
          <w:tcPr>
            <w:tcW w:w="5069" w:type="dxa"/>
          </w:tcPr>
          <w:p w:rsidR="00AE5388" w:rsidRPr="00E37B0B" w:rsidRDefault="00AE5388" w:rsidP="003B3927">
            <w:pPr>
              <w:pStyle w:val="a3"/>
              <w:numPr>
                <w:ilvl w:val="0"/>
                <w:numId w:val="11"/>
              </w:numPr>
              <w:spacing w:after="0"/>
              <w:ind w:left="284" w:right="-1" w:hanging="284"/>
              <w:jc w:val="both"/>
              <w:rPr>
                <w:lang w:val="ru-RU"/>
              </w:rPr>
            </w:pPr>
            <w:r w:rsidRPr="00E37B0B">
              <w:rPr>
                <w:lang w:val="ru-RU"/>
              </w:rPr>
              <w:lastRenderedPageBreak/>
              <w:t xml:space="preserve">«Слёт молодёжных почётных караулов </w:t>
            </w:r>
            <w:proofErr w:type="gramStart"/>
            <w:r w:rsidRPr="00E37B0B">
              <w:rPr>
                <w:lang w:val="ru-RU"/>
              </w:rPr>
              <w:t>России  в</w:t>
            </w:r>
            <w:proofErr w:type="gramEnd"/>
            <w:r w:rsidRPr="00E37B0B">
              <w:rPr>
                <w:lang w:val="ru-RU"/>
              </w:rPr>
              <w:t xml:space="preserve"> </w:t>
            </w:r>
            <w:proofErr w:type="spellStart"/>
            <w:r w:rsidRPr="00E37B0B">
              <w:rPr>
                <w:lang w:val="ru-RU"/>
              </w:rPr>
              <w:t>г.Севастополь</w:t>
            </w:r>
            <w:proofErr w:type="spellEnd"/>
            <w:r w:rsidRPr="00E37B0B">
              <w:rPr>
                <w:lang w:val="ru-RU"/>
              </w:rPr>
              <w:t>»</w:t>
            </w:r>
          </w:p>
          <w:p w:rsidR="00AE5388" w:rsidRPr="00E37B0B" w:rsidRDefault="00AE5388" w:rsidP="00AE5388">
            <w:pPr>
              <w:pStyle w:val="a3"/>
              <w:spacing w:after="0"/>
              <w:ind w:left="284" w:right="-1"/>
              <w:jc w:val="both"/>
              <w:rPr>
                <w:lang w:val="ru-RU"/>
              </w:rPr>
            </w:pPr>
            <w:r w:rsidRPr="00E37B0B">
              <w:rPr>
                <w:lang w:val="ru-RU"/>
              </w:rPr>
              <w:t>(36 команд-участниц из 45 городов).</w:t>
            </w:r>
          </w:p>
        </w:tc>
        <w:tc>
          <w:tcPr>
            <w:tcW w:w="5069" w:type="dxa"/>
          </w:tcPr>
          <w:p w:rsidR="00AE5388" w:rsidRPr="00E37B0B" w:rsidRDefault="00AE5388" w:rsidP="00AE5388">
            <w:pPr>
              <w:pStyle w:val="a3"/>
              <w:spacing w:after="0"/>
              <w:ind w:right="-1"/>
              <w:jc w:val="both"/>
              <w:rPr>
                <w:u w:val="single"/>
                <w:lang w:val="ru-RU"/>
              </w:rPr>
            </w:pPr>
            <w:r w:rsidRPr="00E37B0B">
              <w:rPr>
                <w:lang w:val="ru-RU"/>
              </w:rPr>
              <w:t>Команда Новосибирска 1 место 2015 г.</w:t>
            </w:r>
          </w:p>
          <w:p w:rsidR="00AE5388" w:rsidRPr="003965C6" w:rsidRDefault="00AE5388" w:rsidP="00AE5388">
            <w:pPr>
              <w:jc w:val="both"/>
            </w:pPr>
            <w:r w:rsidRPr="003965C6">
              <w:t>Кураторы команды</w:t>
            </w:r>
            <w:r>
              <w:t xml:space="preserve"> – </w:t>
            </w:r>
            <w:r w:rsidRPr="003965C6">
              <w:t>выпускники МБОУ СОШ№ 189</w:t>
            </w:r>
            <w:r>
              <w:t>.</w:t>
            </w:r>
          </w:p>
        </w:tc>
      </w:tr>
      <w:tr w:rsidR="00AE5388" w:rsidRPr="003965C6" w:rsidTr="00AE5388">
        <w:tc>
          <w:tcPr>
            <w:tcW w:w="5069" w:type="dxa"/>
          </w:tcPr>
          <w:p w:rsidR="00AE5388" w:rsidRPr="00E37B0B" w:rsidRDefault="00AE5388" w:rsidP="003B3927">
            <w:pPr>
              <w:pStyle w:val="a3"/>
              <w:numPr>
                <w:ilvl w:val="0"/>
                <w:numId w:val="11"/>
              </w:numPr>
              <w:spacing w:after="0"/>
              <w:ind w:left="284" w:right="-1" w:hanging="284"/>
              <w:jc w:val="both"/>
              <w:rPr>
                <w:u w:val="single"/>
                <w:lang w:val="ru-RU"/>
              </w:rPr>
            </w:pPr>
            <w:r w:rsidRPr="00E37B0B">
              <w:rPr>
                <w:lang w:val="ru-RU"/>
              </w:rPr>
              <w:t>Творческие мастерские.</w:t>
            </w:r>
          </w:p>
        </w:tc>
        <w:tc>
          <w:tcPr>
            <w:tcW w:w="5069" w:type="dxa"/>
          </w:tcPr>
          <w:p w:rsidR="00AE5388" w:rsidRPr="00E37B0B" w:rsidRDefault="00AE5388" w:rsidP="00AE5388">
            <w:pPr>
              <w:pStyle w:val="a3"/>
              <w:spacing w:after="0"/>
              <w:ind w:right="-1"/>
              <w:jc w:val="both"/>
              <w:rPr>
                <w:lang w:val="ru-RU"/>
              </w:rPr>
            </w:pPr>
            <w:r w:rsidRPr="00E37B0B">
              <w:rPr>
                <w:lang w:val="ru-RU"/>
              </w:rPr>
              <w:t>Качественное участие в 75 проектах ИЗО (победители, лауреаты).</w:t>
            </w:r>
          </w:p>
          <w:p w:rsidR="00AE5388" w:rsidRPr="00E37B0B" w:rsidRDefault="00AE5388" w:rsidP="00AE5388">
            <w:pPr>
              <w:pStyle w:val="a3"/>
              <w:spacing w:after="0"/>
              <w:ind w:right="-1"/>
              <w:jc w:val="both"/>
              <w:rPr>
                <w:lang w:val="ru-RU"/>
              </w:rPr>
            </w:pPr>
            <w:r w:rsidRPr="00E37B0B">
              <w:rPr>
                <w:lang w:val="ru-RU"/>
              </w:rPr>
              <w:t xml:space="preserve">Областной фестиваль снежных </w:t>
            </w:r>
            <w:proofErr w:type="gramStart"/>
            <w:r w:rsidRPr="00E37B0B">
              <w:rPr>
                <w:lang w:val="ru-RU"/>
              </w:rPr>
              <w:t xml:space="preserve">скульптур  </w:t>
            </w:r>
            <w:proofErr w:type="spellStart"/>
            <w:r w:rsidRPr="00E37B0B">
              <w:rPr>
                <w:lang w:val="ru-RU"/>
              </w:rPr>
              <w:t>г.Новосибирска</w:t>
            </w:r>
            <w:proofErr w:type="spellEnd"/>
            <w:proofErr w:type="gramEnd"/>
            <w:r w:rsidRPr="00E37B0B">
              <w:rPr>
                <w:lang w:val="ru-RU"/>
              </w:rPr>
              <w:t xml:space="preserve"> (на площади Ленина) – 2014-2017 гг. – лауреаты.</w:t>
            </w:r>
          </w:p>
        </w:tc>
      </w:tr>
      <w:tr w:rsidR="00AE5388" w:rsidRPr="003965C6" w:rsidTr="00AE5388">
        <w:trPr>
          <w:trHeight w:val="70"/>
        </w:trPr>
        <w:tc>
          <w:tcPr>
            <w:tcW w:w="5069" w:type="dxa"/>
          </w:tcPr>
          <w:p w:rsidR="00AE5388" w:rsidRPr="009E479C" w:rsidRDefault="00AE5388" w:rsidP="003B3927">
            <w:pPr>
              <w:pStyle w:val="24"/>
              <w:numPr>
                <w:ilvl w:val="0"/>
                <w:numId w:val="11"/>
              </w:numPr>
              <w:ind w:left="284" w:hanging="284"/>
              <w:jc w:val="both"/>
            </w:pPr>
            <w:r w:rsidRPr="003965C6">
              <w:t xml:space="preserve">Традиционный фестиваль 29 апреля «Международный день танца», собравший 12 танцевальных коллективов города и продолжавшийся 2 дня. 2015 г. </w:t>
            </w:r>
          </w:p>
        </w:tc>
        <w:tc>
          <w:tcPr>
            <w:tcW w:w="5069" w:type="dxa"/>
          </w:tcPr>
          <w:p w:rsidR="00AE5388" w:rsidRDefault="00AE5388" w:rsidP="00AE5388">
            <w:pPr>
              <w:pStyle w:val="a3"/>
              <w:spacing w:after="0"/>
              <w:ind w:right="-1"/>
              <w:jc w:val="both"/>
              <w:rPr>
                <w:lang w:val="ru-RU"/>
              </w:rPr>
            </w:pPr>
            <w:r w:rsidRPr="00E37B0B">
              <w:rPr>
                <w:lang w:val="ru-RU"/>
              </w:rPr>
              <w:t>С 2015 года конкурс становится ежегодной новосибирской традицией. Проведение Международного дня танца в МБОУ СОШ №</w:t>
            </w:r>
            <w:proofErr w:type="gramStart"/>
            <w:r w:rsidRPr="00E37B0B">
              <w:rPr>
                <w:lang w:val="ru-RU"/>
              </w:rPr>
              <w:t xml:space="preserve">189 </w:t>
            </w:r>
            <w:r>
              <w:rPr>
                <w:lang w:val="ru-RU"/>
              </w:rPr>
              <w:t>.</w:t>
            </w:r>
            <w:proofErr w:type="gramEnd"/>
          </w:p>
          <w:p w:rsidR="00AE5388" w:rsidRPr="00E37B0B" w:rsidRDefault="00AE5388" w:rsidP="00AE5388">
            <w:pPr>
              <w:pStyle w:val="a3"/>
              <w:spacing w:after="0"/>
              <w:ind w:right="-1"/>
              <w:jc w:val="both"/>
              <w:rPr>
                <w:lang w:val="ru-RU"/>
              </w:rPr>
            </w:pPr>
            <w:r w:rsidRPr="003965C6">
              <w:t>Призёры конкурса «Самая танцевальная школа -</w:t>
            </w:r>
            <w:r>
              <w:t xml:space="preserve"> </w:t>
            </w:r>
            <w:r w:rsidRPr="003965C6">
              <w:t>2016</w:t>
            </w:r>
          </w:p>
        </w:tc>
      </w:tr>
      <w:tr w:rsidR="00AE5388" w:rsidRPr="003965C6" w:rsidTr="00AE5388">
        <w:trPr>
          <w:trHeight w:val="70"/>
        </w:trPr>
        <w:tc>
          <w:tcPr>
            <w:tcW w:w="5069" w:type="dxa"/>
          </w:tcPr>
          <w:p w:rsidR="00AE5388" w:rsidRPr="003965C6" w:rsidRDefault="00AE5388" w:rsidP="003B3927">
            <w:pPr>
              <w:numPr>
                <w:ilvl w:val="0"/>
                <w:numId w:val="11"/>
              </w:numPr>
              <w:ind w:left="284"/>
              <w:jc w:val="both"/>
            </w:pPr>
            <w:r>
              <w:t>С 2014 года функционирует научное общество учащихся</w:t>
            </w:r>
            <w:r w:rsidRPr="003965C6">
              <w:t xml:space="preserve"> СОШ №189 «Открытие» </w:t>
            </w:r>
          </w:p>
        </w:tc>
        <w:tc>
          <w:tcPr>
            <w:tcW w:w="5069" w:type="dxa"/>
          </w:tcPr>
          <w:p w:rsidR="00AE5388" w:rsidRPr="003965C6" w:rsidRDefault="00AE5388" w:rsidP="00AE5388">
            <w:pPr>
              <w:spacing w:line="238" w:lineRule="auto"/>
              <w:ind w:right="120" w:firstLine="425"/>
              <w:jc w:val="both"/>
            </w:pPr>
            <w:r w:rsidRPr="003965C6">
              <w:t xml:space="preserve">НОУ СОШ №189 «Открытие» </w:t>
            </w:r>
            <w:r w:rsidRPr="00C7520C">
              <w:t xml:space="preserve">- призёр </w:t>
            </w:r>
            <w:r w:rsidRPr="00C7520C">
              <w:rPr>
                <w:lang w:val="en-US"/>
              </w:rPr>
              <w:t>II</w:t>
            </w:r>
            <w:r w:rsidRPr="00C7520C">
              <w:t xml:space="preserve"> фестиваля научных обществ учащихся образовательных учреждений г. Новосибирска «Горизонты открытий» 2014 г., ежегодный</w:t>
            </w:r>
            <w:r>
              <w:t xml:space="preserve"> участник фестивалей. </w:t>
            </w:r>
            <w:r>
              <w:rPr>
                <w:color w:val="000000"/>
              </w:rPr>
              <w:t>Результатом целена</w:t>
            </w:r>
            <w:r w:rsidRPr="001412F9">
              <w:rPr>
                <w:color w:val="000000"/>
              </w:rPr>
              <w:t>правленной работы является успешность и активность участия в олимпиадах и научно-практических конференциях, конкурса</w:t>
            </w:r>
            <w:r>
              <w:rPr>
                <w:color w:val="000000"/>
              </w:rPr>
              <w:t>х, интеллектуальных играх, спор</w:t>
            </w:r>
            <w:r w:rsidRPr="001412F9">
              <w:rPr>
                <w:color w:val="000000"/>
              </w:rPr>
              <w:t>тивных соревнованиях и т.п.</w:t>
            </w:r>
          </w:p>
        </w:tc>
      </w:tr>
      <w:tr w:rsidR="00AE5388" w:rsidRPr="003965C6" w:rsidTr="00AE5388">
        <w:trPr>
          <w:trHeight w:val="70"/>
        </w:trPr>
        <w:tc>
          <w:tcPr>
            <w:tcW w:w="5069" w:type="dxa"/>
          </w:tcPr>
          <w:p w:rsidR="00AE5388" w:rsidRPr="003965C6" w:rsidRDefault="00AE5388" w:rsidP="003B3927">
            <w:pPr>
              <w:pStyle w:val="24"/>
              <w:numPr>
                <w:ilvl w:val="0"/>
                <w:numId w:val="11"/>
              </w:numPr>
              <w:ind w:left="284" w:hanging="284"/>
              <w:jc w:val="both"/>
            </w:pPr>
            <w:r>
              <w:t>Интеллектуальный проект.</w:t>
            </w:r>
          </w:p>
        </w:tc>
        <w:tc>
          <w:tcPr>
            <w:tcW w:w="5069" w:type="dxa"/>
          </w:tcPr>
          <w:p w:rsidR="00AE5388" w:rsidRDefault="00AE5388" w:rsidP="00AE5388">
            <w:pPr>
              <w:pStyle w:val="24"/>
              <w:jc w:val="both"/>
            </w:pPr>
            <w:r w:rsidRPr="00C7520C">
              <w:t xml:space="preserve">Интеллектуальная команда «Азарт» входит в десятку лучших </w:t>
            </w:r>
            <w:proofErr w:type="gramStart"/>
            <w:r w:rsidRPr="00C7520C">
              <w:t>команд  возрастных</w:t>
            </w:r>
            <w:proofErr w:type="gramEnd"/>
            <w:r w:rsidRPr="00C7520C">
              <w:t xml:space="preserve"> группах 3-4 классов, 5-6 классов.</w:t>
            </w:r>
          </w:p>
          <w:p w:rsidR="00AE5388" w:rsidRPr="00C7520C" w:rsidRDefault="00AE5388" w:rsidP="00AE5388">
            <w:pPr>
              <w:pStyle w:val="24"/>
              <w:jc w:val="both"/>
            </w:pPr>
            <w:r>
              <w:t>Команда школьников 9-11 классов входит в десятку лучших команд Областных интеллектуальных игр на английском языке «Калейдоскоп культур».</w:t>
            </w:r>
          </w:p>
        </w:tc>
      </w:tr>
      <w:tr w:rsidR="00AE5388" w:rsidRPr="003965C6" w:rsidTr="00AE5388">
        <w:trPr>
          <w:trHeight w:val="70"/>
        </w:trPr>
        <w:tc>
          <w:tcPr>
            <w:tcW w:w="5069" w:type="dxa"/>
          </w:tcPr>
          <w:p w:rsidR="00AE5388" w:rsidRDefault="00AE5388" w:rsidP="003B3927">
            <w:pPr>
              <w:pStyle w:val="24"/>
              <w:numPr>
                <w:ilvl w:val="0"/>
                <w:numId w:val="11"/>
              </w:numPr>
              <w:ind w:left="284" w:hanging="284"/>
              <w:jc w:val="both"/>
            </w:pPr>
            <w:r>
              <w:t>Наставничество.</w:t>
            </w:r>
          </w:p>
        </w:tc>
        <w:tc>
          <w:tcPr>
            <w:tcW w:w="5069" w:type="dxa"/>
          </w:tcPr>
          <w:p w:rsidR="00AE5388" w:rsidRPr="003965C6" w:rsidRDefault="00AE5388" w:rsidP="00AE5388">
            <w:pPr>
              <w:pStyle w:val="24"/>
              <w:jc w:val="both"/>
            </w:pPr>
            <w:r w:rsidRPr="003965C6">
              <w:t xml:space="preserve">5 педагогов являются наставниками молодых специалистов. Наставничество создано с целью научно-методического сопровождения деятельности </w:t>
            </w:r>
            <w:proofErr w:type="gramStart"/>
            <w:r w:rsidRPr="003965C6">
              <w:t>начинающих  педагогов</w:t>
            </w:r>
            <w:proofErr w:type="gramEnd"/>
            <w:r w:rsidRPr="003965C6">
              <w:t>, повышения их профессионального мастерства, раскрытия индивидуальных педагогических способностей, формирования потребности в постоянном саморазв</w:t>
            </w:r>
            <w:r>
              <w:t>итии и самосовершенствовании.</w:t>
            </w:r>
          </w:p>
          <w:p w:rsidR="00AE5388" w:rsidRPr="00C7520C" w:rsidRDefault="00AE5388" w:rsidP="00AE5388">
            <w:pPr>
              <w:pStyle w:val="24"/>
              <w:jc w:val="both"/>
            </w:pPr>
            <w:r w:rsidRPr="003965C6">
              <w:t>30% педагогов руководят разными видами педагог</w:t>
            </w:r>
            <w:r>
              <w:t>ической практики студентов НГПУ.</w:t>
            </w:r>
          </w:p>
        </w:tc>
      </w:tr>
    </w:tbl>
    <w:p w:rsidR="00AE5388" w:rsidRPr="003965C6" w:rsidRDefault="00AE5388" w:rsidP="00AE5388">
      <w:pPr>
        <w:jc w:val="both"/>
      </w:pPr>
    </w:p>
    <w:p w:rsidR="00AE5388" w:rsidRDefault="00AE5388" w:rsidP="00AE5388">
      <w:pPr>
        <w:spacing w:line="238" w:lineRule="auto"/>
        <w:ind w:left="1" w:firstLine="421"/>
        <w:jc w:val="both"/>
      </w:pPr>
    </w:p>
    <w:p w:rsidR="007F1F1C" w:rsidRDefault="007F1F1C" w:rsidP="007F1F1C">
      <w:pPr>
        <w:jc w:val="center"/>
        <w:rPr>
          <w:b/>
          <w:color w:val="C00000"/>
          <w:sz w:val="26"/>
          <w:szCs w:val="26"/>
        </w:rPr>
      </w:pPr>
    </w:p>
    <w:p w:rsidR="007F1F1C" w:rsidRDefault="007F1F1C" w:rsidP="007F1F1C">
      <w:pPr>
        <w:jc w:val="center"/>
        <w:rPr>
          <w:b/>
          <w:color w:val="C00000"/>
          <w:sz w:val="26"/>
          <w:szCs w:val="26"/>
        </w:rPr>
      </w:pPr>
    </w:p>
    <w:p w:rsidR="007F1F1C" w:rsidRDefault="007F1F1C" w:rsidP="007F1F1C">
      <w:pPr>
        <w:jc w:val="center"/>
        <w:rPr>
          <w:b/>
          <w:color w:val="C00000"/>
          <w:sz w:val="26"/>
          <w:szCs w:val="26"/>
        </w:rPr>
      </w:pPr>
    </w:p>
    <w:p w:rsidR="007F1F1C" w:rsidRPr="007F1F1C" w:rsidRDefault="007F1F1C" w:rsidP="007F1F1C">
      <w:pPr>
        <w:jc w:val="center"/>
        <w:rPr>
          <w:b/>
        </w:rPr>
      </w:pPr>
      <w:r>
        <w:rPr>
          <w:b/>
        </w:rPr>
        <w:t>Значимые результаты деятельности школы</w:t>
      </w:r>
    </w:p>
    <w:p w:rsidR="007F1F1C" w:rsidRPr="007F1F1C" w:rsidRDefault="007F1F1C" w:rsidP="003B3927">
      <w:pPr>
        <w:pStyle w:val="a3"/>
        <w:numPr>
          <w:ilvl w:val="0"/>
          <w:numId w:val="12"/>
        </w:numPr>
        <w:spacing w:after="0"/>
        <w:ind w:left="284" w:right="-1" w:hanging="284"/>
        <w:jc w:val="both"/>
        <w:rPr>
          <w:u w:val="single"/>
        </w:rPr>
      </w:pPr>
      <w:r>
        <w:rPr>
          <w:lang w:val="ru-RU"/>
        </w:rPr>
        <w:lastRenderedPageBreak/>
        <w:t>Н</w:t>
      </w:r>
      <w:r w:rsidRPr="007F1F1C">
        <w:t>а базе школы проведены 2 районных семинара учителей информатики, семинар педагогов-психологов;</w:t>
      </w:r>
    </w:p>
    <w:p w:rsidR="007F1F1C" w:rsidRPr="007F1F1C" w:rsidRDefault="007F1F1C" w:rsidP="003B3927">
      <w:pPr>
        <w:pStyle w:val="a3"/>
        <w:numPr>
          <w:ilvl w:val="0"/>
          <w:numId w:val="12"/>
        </w:numPr>
        <w:spacing w:after="0"/>
        <w:ind w:left="284" w:right="-1" w:hanging="284"/>
        <w:jc w:val="both"/>
        <w:rPr>
          <w:u w:val="single"/>
        </w:rPr>
      </w:pPr>
      <w:r>
        <w:rPr>
          <w:lang w:val="ru-RU"/>
        </w:rPr>
        <w:t>Н</w:t>
      </w:r>
      <w:r w:rsidRPr="007F1F1C">
        <w:t>а базе школы проведен районный семинар для социальных педагогов с приглашением руководителя ПДД по Октябрьскому району;</w:t>
      </w:r>
    </w:p>
    <w:p w:rsidR="007F1F1C" w:rsidRPr="007F1F1C" w:rsidRDefault="007F1F1C" w:rsidP="003B3927">
      <w:pPr>
        <w:pStyle w:val="ae"/>
        <w:numPr>
          <w:ilvl w:val="0"/>
          <w:numId w:val="12"/>
        </w:numPr>
        <w:spacing w:after="0" w:line="240" w:lineRule="auto"/>
        <w:ind w:left="284" w:hanging="284"/>
        <w:jc w:val="both"/>
        <w:rPr>
          <w:rFonts w:ascii="Times New Roman" w:hAnsi="Times New Roman"/>
          <w:sz w:val="24"/>
          <w:szCs w:val="24"/>
        </w:rPr>
      </w:pPr>
      <w:r w:rsidRPr="007F1F1C">
        <w:rPr>
          <w:rFonts w:ascii="Times New Roman" w:hAnsi="Times New Roman"/>
          <w:sz w:val="24"/>
          <w:szCs w:val="24"/>
        </w:rPr>
        <w:t xml:space="preserve">Показателем результативности работы школы является </w:t>
      </w:r>
      <w:proofErr w:type="gramStart"/>
      <w:r w:rsidRPr="007F1F1C">
        <w:rPr>
          <w:rFonts w:ascii="Times New Roman" w:hAnsi="Times New Roman"/>
          <w:sz w:val="24"/>
          <w:szCs w:val="24"/>
        </w:rPr>
        <w:t>качественное  участие</w:t>
      </w:r>
      <w:proofErr w:type="gramEnd"/>
      <w:r w:rsidRPr="007F1F1C">
        <w:rPr>
          <w:rFonts w:ascii="Times New Roman" w:hAnsi="Times New Roman"/>
          <w:sz w:val="24"/>
          <w:szCs w:val="24"/>
        </w:rPr>
        <w:t xml:space="preserve"> учителей в течение четырёх лет  в конкурсах разного уровня, включая районный и городской конкурсы «Учитель года», «Новой школе – современный учитель», «Педагогический дебют». (14 участников)</w:t>
      </w:r>
    </w:p>
    <w:p w:rsidR="007F1F1C" w:rsidRPr="007F1F1C" w:rsidRDefault="007F1F1C" w:rsidP="003B3927">
      <w:pPr>
        <w:pStyle w:val="ae"/>
        <w:numPr>
          <w:ilvl w:val="0"/>
          <w:numId w:val="12"/>
        </w:numPr>
        <w:spacing w:after="0" w:line="240" w:lineRule="auto"/>
        <w:ind w:left="284" w:hanging="284"/>
        <w:jc w:val="both"/>
        <w:rPr>
          <w:rFonts w:ascii="Times New Roman" w:hAnsi="Times New Roman"/>
          <w:sz w:val="24"/>
          <w:szCs w:val="24"/>
        </w:rPr>
      </w:pPr>
      <w:r w:rsidRPr="007F1F1C">
        <w:rPr>
          <w:rFonts w:ascii="Times New Roman" w:hAnsi="Times New Roman"/>
          <w:sz w:val="24"/>
          <w:szCs w:val="24"/>
        </w:rPr>
        <w:t xml:space="preserve">Традиционный фестиваль 29 апреля «Международный день танца», участие школы в Международных танцевальных конкурсах и марафонах, проходивших в </w:t>
      </w:r>
      <w:proofErr w:type="spellStart"/>
      <w:r w:rsidRPr="007F1F1C">
        <w:rPr>
          <w:rFonts w:ascii="Times New Roman" w:hAnsi="Times New Roman"/>
          <w:sz w:val="24"/>
          <w:szCs w:val="24"/>
        </w:rPr>
        <w:t>г.Новосибирске</w:t>
      </w:r>
      <w:proofErr w:type="spellEnd"/>
      <w:r w:rsidRPr="007F1F1C">
        <w:rPr>
          <w:rFonts w:ascii="Times New Roman" w:hAnsi="Times New Roman"/>
          <w:sz w:val="24"/>
          <w:szCs w:val="24"/>
        </w:rPr>
        <w:t>;</w:t>
      </w:r>
    </w:p>
    <w:p w:rsidR="007F1F1C" w:rsidRPr="007F1F1C" w:rsidRDefault="007F1F1C" w:rsidP="003B3927">
      <w:pPr>
        <w:pStyle w:val="ae"/>
        <w:numPr>
          <w:ilvl w:val="0"/>
          <w:numId w:val="12"/>
        </w:numPr>
        <w:spacing w:after="0" w:line="240" w:lineRule="auto"/>
        <w:ind w:left="284" w:hanging="284"/>
        <w:jc w:val="both"/>
        <w:rPr>
          <w:rFonts w:ascii="Times New Roman" w:hAnsi="Times New Roman"/>
          <w:sz w:val="24"/>
          <w:szCs w:val="24"/>
        </w:rPr>
      </w:pPr>
      <w:r w:rsidRPr="007F1F1C">
        <w:rPr>
          <w:rFonts w:ascii="Times New Roman" w:hAnsi="Times New Roman"/>
          <w:sz w:val="24"/>
          <w:szCs w:val="24"/>
        </w:rPr>
        <w:t>Команды младших школьников и 5-х классов входят в золотую десятку лучших интеллектуальных команд города;</w:t>
      </w:r>
    </w:p>
    <w:p w:rsidR="007F1F1C" w:rsidRPr="007F1F1C" w:rsidRDefault="007F1F1C" w:rsidP="003B3927">
      <w:pPr>
        <w:pStyle w:val="ae"/>
        <w:numPr>
          <w:ilvl w:val="0"/>
          <w:numId w:val="12"/>
        </w:numPr>
        <w:spacing w:after="0" w:line="240" w:lineRule="auto"/>
        <w:ind w:left="284" w:hanging="284"/>
        <w:jc w:val="both"/>
        <w:rPr>
          <w:rFonts w:ascii="Times New Roman" w:hAnsi="Times New Roman"/>
          <w:sz w:val="24"/>
          <w:szCs w:val="24"/>
        </w:rPr>
      </w:pPr>
      <w:r w:rsidRPr="007F1F1C">
        <w:rPr>
          <w:rFonts w:ascii="Times New Roman" w:hAnsi="Times New Roman"/>
          <w:sz w:val="24"/>
          <w:szCs w:val="24"/>
        </w:rPr>
        <w:t>Общий охват учащихся дополнительным образованием 62%;</w:t>
      </w:r>
    </w:p>
    <w:p w:rsidR="007F1F1C" w:rsidRPr="007F1F1C" w:rsidRDefault="007F1F1C" w:rsidP="003B3927">
      <w:pPr>
        <w:pStyle w:val="ae"/>
        <w:numPr>
          <w:ilvl w:val="0"/>
          <w:numId w:val="12"/>
        </w:numPr>
        <w:spacing w:after="0" w:line="240" w:lineRule="auto"/>
        <w:ind w:left="284" w:hanging="284"/>
        <w:jc w:val="both"/>
        <w:rPr>
          <w:rFonts w:ascii="Times New Roman" w:hAnsi="Times New Roman"/>
          <w:sz w:val="24"/>
          <w:szCs w:val="24"/>
        </w:rPr>
      </w:pPr>
      <w:r w:rsidRPr="007F1F1C">
        <w:rPr>
          <w:rFonts w:ascii="Times New Roman" w:hAnsi="Times New Roman"/>
          <w:sz w:val="24"/>
          <w:szCs w:val="24"/>
        </w:rPr>
        <w:t>Общий охват учащихся горячим питанием 90%;</w:t>
      </w:r>
    </w:p>
    <w:p w:rsidR="007F1F1C" w:rsidRPr="007F1F1C" w:rsidRDefault="007F1F1C" w:rsidP="003B3927">
      <w:pPr>
        <w:pStyle w:val="ae"/>
        <w:numPr>
          <w:ilvl w:val="0"/>
          <w:numId w:val="12"/>
        </w:numPr>
        <w:spacing w:after="0" w:line="240" w:lineRule="auto"/>
        <w:ind w:left="284" w:hanging="284"/>
        <w:jc w:val="both"/>
        <w:rPr>
          <w:rFonts w:ascii="Times New Roman" w:hAnsi="Times New Roman"/>
          <w:sz w:val="24"/>
          <w:szCs w:val="24"/>
        </w:rPr>
      </w:pPr>
      <w:r w:rsidRPr="007F1F1C">
        <w:rPr>
          <w:rFonts w:ascii="Times New Roman" w:hAnsi="Times New Roman"/>
          <w:sz w:val="24"/>
          <w:szCs w:val="24"/>
        </w:rPr>
        <w:t xml:space="preserve">30% педагогов работали в качестве членов жюри муниципального этапа всероссийской олимпиады школьников; районной НПК учащихся начальной школы, старшего звена и </w:t>
      </w:r>
      <w:proofErr w:type="spellStart"/>
      <w:r w:rsidRPr="007F1F1C">
        <w:rPr>
          <w:rFonts w:ascii="Times New Roman" w:hAnsi="Times New Roman"/>
          <w:sz w:val="24"/>
          <w:szCs w:val="24"/>
        </w:rPr>
        <w:t>и</w:t>
      </w:r>
      <w:proofErr w:type="spellEnd"/>
      <w:r w:rsidRPr="007F1F1C">
        <w:rPr>
          <w:rFonts w:ascii="Times New Roman" w:hAnsi="Times New Roman"/>
          <w:sz w:val="24"/>
          <w:szCs w:val="24"/>
        </w:rPr>
        <w:t xml:space="preserve"> конкурса проектов учащихся 5-8 классов; участвовали в разработке заданий школьного этапа ВОШ, заданий районной олимпиады младших школьников;</w:t>
      </w:r>
    </w:p>
    <w:p w:rsidR="007F1F1C" w:rsidRPr="007F1F1C" w:rsidRDefault="007F1F1C" w:rsidP="003B3927">
      <w:pPr>
        <w:pStyle w:val="ae"/>
        <w:numPr>
          <w:ilvl w:val="0"/>
          <w:numId w:val="12"/>
        </w:numPr>
        <w:spacing w:after="0" w:line="240" w:lineRule="auto"/>
        <w:ind w:left="284" w:hanging="284"/>
        <w:jc w:val="both"/>
        <w:rPr>
          <w:rFonts w:ascii="Times New Roman" w:hAnsi="Times New Roman"/>
          <w:sz w:val="24"/>
          <w:szCs w:val="24"/>
        </w:rPr>
      </w:pPr>
      <w:r w:rsidRPr="007F1F1C">
        <w:rPr>
          <w:rFonts w:ascii="Times New Roman" w:hAnsi="Times New Roman"/>
          <w:sz w:val="24"/>
          <w:szCs w:val="24"/>
        </w:rPr>
        <w:t>30% педагогов принимают участие в очных и дистанционных конкурсах профессионального мастерства и публикуют свои методические материалы на разных сайтах;</w:t>
      </w:r>
    </w:p>
    <w:p w:rsidR="007F1F1C" w:rsidRPr="007F1F1C" w:rsidRDefault="007F1F1C" w:rsidP="003B3927">
      <w:pPr>
        <w:pStyle w:val="ae"/>
        <w:numPr>
          <w:ilvl w:val="0"/>
          <w:numId w:val="12"/>
        </w:numPr>
        <w:spacing w:after="0" w:line="240" w:lineRule="auto"/>
        <w:ind w:left="284" w:hanging="284"/>
        <w:jc w:val="both"/>
        <w:rPr>
          <w:rFonts w:ascii="Times New Roman" w:hAnsi="Times New Roman"/>
          <w:sz w:val="24"/>
          <w:szCs w:val="24"/>
        </w:rPr>
      </w:pPr>
      <w:r w:rsidRPr="007F1F1C">
        <w:rPr>
          <w:rFonts w:ascii="Times New Roman" w:hAnsi="Times New Roman"/>
          <w:sz w:val="24"/>
          <w:szCs w:val="24"/>
        </w:rPr>
        <w:t xml:space="preserve">5 педагогов являются наставниками молодых специалистов. Наставничество создано с целью научно-методического сопровождения деятельности </w:t>
      </w:r>
      <w:proofErr w:type="gramStart"/>
      <w:r w:rsidRPr="007F1F1C">
        <w:rPr>
          <w:rFonts w:ascii="Times New Roman" w:hAnsi="Times New Roman"/>
          <w:sz w:val="24"/>
          <w:szCs w:val="24"/>
        </w:rPr>
        <w:t>начинающих  педагогов</w:t>
      </w:r>
      <w:proofErr w:type="gramEnd"/>
      <w:r w:rsidRPr="007F1F1C">
        <w:rPr>
          <w:rFonts w:ascii="Times New Roman" w:hAnsi="Times New Roman"/>
          <w:sz w:val="24"/>
          <w:szCs w:val="24"/>
        </w:rPr>
        <w:t>, повышения их профессионального мастерства, раскрытия индивидуальных педагогических способностей, формирования потребности в постоянном саморазвитии и самосовершенствовании;</w:t>
      </w:r>
    </w:p>
    <w:p w:rsidR="007F1F1C" w:rsidRPr="007F1F1C" w:rsidRDefault="007F1F1C" w:rsidP="003B3927">
      <w:pPr>
        <w:pStyle w:val="ae"/>
        <w:numPr>
          <w:ilvl w:val="0"/>
          <w:numId w:val="12"/>
        </w:numPr>
        <w:spacing w:after="0" w:line="240" w:lineRule="auto"/>
        <w:ind w:left="284" w:hanging="284"/>
        <w:jc w:val="both"/>
        <w:rPr>
          <w:rFonts w:ascii="Times New Roman" w:hAnsi="Times New Roman"/>
          <w:sz w:val="24"/>
          <w:szCs w:val="24"/>
        </w:rPr>
      </w:pPr>
      <w:r w:rsidRPr="007F1F1C">
        <w:rPr>
          <w:rFonts w:ascii="Times New Roman" w:hAnsi="Times New Roman"/>
          <w:sz w:val="24"/>
          <w:szCs w:val="24"/>
        </w:rPr>
        <w:t>30% педагогов руководят разными видами педагог</w:t>
      </w:r>
      <w:r>
        <w:rPr>
          <w:rFonts w:ascii="Times New Roman" w:hAnsi="Times New Roman"/>
          <w:sz w:val="24"/>
          <w:szCs w:val="24"/>
        </w:rPr>
        <w:t>ической практики студентов НГПУ.</w:t>
      </w:r>
    </w:p>
    <w:p w:rsidR="007F1F1C" w:rsidRPr="00A520D2" w:rsidRDefault="007F1F1C" w:rsidP="00AE5388">
      <w:pPr>
        <w:spacing w:line="238" w:lineRule="auto"/>
        <w:ind w:left="1" w:firstLine="421"/>
        <w:jc w:val="both"/>
      </w:pPr>
    </w:p>
    <w:p w:rsidR="00AE5388" w:rsidRPr="00A520D2" w:rsidRDefault="00AE5388" w:rsidP="00AE5388">
      <w:pPr>
        <w:spacing w:line="1" w:lineRule="exact"/>
      </w:pPr>
    </w:p>
    <w:p w:rsidR="00AE5388" w:rsidRPr="00A520D2" w:rsidRDefault="00AE5388" w:rsidP="00AE5388">
      <w:pPr>
        <w:spacing w:line="26" w:lineRule="exact"/>
      </w:pPr>
    </w:p>
    <w:p w:rsidR="00AE5388" w:rsidRPr="00106F88" w:rsidRDefault="00AE5388" w:rsidP="00AE5388">
      <w:pPr>
        <w:spacing w:line="17" w:lineRule="exact"/>
        <w:rPr>
          <w:color w:val="FF0000"/>
        </w:rPr>
      </w:pPr>
    </w:p>
    <w:p w:rsidR="007F1F1C" w:rsidRPr="007F1F1C" w:rsidRDefault="007F1F1C" w:rsidP="007F1F1C">
      <w:pPr>
        <w:widowControl w:val="0"/>
        <w:autoSpaceDE w:val="0"/>
        <w:autoSpaceDN w:val="0"/>
        <w:adjustRightInd w:val="0"/>
        <w:rPr>
          <w:b/>
          <w:bCs/>
        </w:rPr>
      </w:pPr>
      <w:r w:rsidRPr="007F1F1C">
        <w:rPr>
          <w:b/>
          <w:bCs/>
        </w:rPr>
        <w:t>Дополнительное образовани</w:t>
      </w:r>
      <w:r w:rsidRPr="007F1F1C">
        <w:rPr>
          <w:b/>
          <w:bCs/>
        </w:rPr>
        <w:t>е и воспитание детей и молодежи</w:t>
      </w:r>
    </w:p>
    <w:p w:rsidR="007F1F1C" w:rsidRPr="007F1F1C" w:rsidRDefault="007F1F1C" w:rsidP="007F1F1C">
      <w:pPr>
        <w:ind w:firstLine="540"/>
      </w:pPr>
      <w:r w:rsidRPr="007F1F1C">
        <w:t xml:space="preserve">В школе созданы необходимые условия для воспитания и развития личности. По состоянию на 01.09.2017 г. в школе функционируют   25 кружков, секций, студий, клубов. В них занимаются более </w:t>
      </w:r>
      <w:proofErr w:type="gramStart"/>
      <w:r w:rsidRPr="007F1F1C">
        <w:t>600  детей</w:t>
      </w:r>
      <w:proofErr w:type="gramEnd"/>
      <w:r w:rsidRPr="007F1F1C">
        <w:t>.</w:t>
      </w:r>
    </w:p>
    <w:p w:rsidR="007F1F1C" w:rsidRPr="007F1F1C" w:rsidRDefault="007F1F1C" w:rsidP="007F1F1C">
      <w:pPr>
        <w:widowControl w:val="0"/>
        <w:autoSpaceDE w:val="0"/>
        <w:autoSpaceDN w:val="0"/>
        <w:adjustRightInd w:val="0"/>
        <w:ind w:firstLine="485"/>
      </w:pPr>
      <w:r w:rsidRPr="007F1F1C">
        <w:t>За последние годы администрации школы удалось не только сохранить систему дополнительного образования детей в школе, но и расширить ее.</w:t>
      </w:r>
    </w:p>
    <w:p w:rsidR="007F1F1C" w:rsidRPr="007F1F1C" w:rsidRDefault="007F1F1C" w:rsidP="007F1F1C">
      <w:pPr>
        <w:widowControl w:val="0"/>
        <w:autoSpaceDE w:val="0"/>
        <w:autoSpaceDN w:val="0"/>
        <w:adjustRightInd w:val="0"/>
        <w:ind w:firstLine="485"/>
      </w:pPr>
      <w:r w:rsidRPr="007F1F1C">
        <w:t xml:space="preserve">Основным контингентом кружков, секций, клубов являются не только младший и средний школьный возраст, но и старшеклассники, что благотворно сказывается на занятости детей и формировании положительных </w:t>
      </w:r>
      <w:proofErr w:type="gramStart"/>
      <w:r w:rsidRPr="007F1F1C">
        <w:t>образов .</w:t>
      </w:r>
      <w:proofErr w:type="gramEnd"/>
    </w:p>
    <w:p w:rsidR="007F1F1C" w:rsidRPr="007F1F1C" w:rsidRDefault="007F1F1C" w:rsidP="007F1F1C">
      <w:pPr>
        <w:widowControl w:val="0"/>
        <w:autoSpaceDE w:val="0"/>
        <w:autoSpaceDN w:val="0"/>
        <w:adjustRightInd w:val="0"/>
        <w:ind w:firstLine="485"/>
      </w:pPr>
      <w:r w:rsidRPr="007F1F1C">
        <w:t>Направления, по которым организовано дополнительное образование в школе, разнообразны в соответствии с ФГОС:</w:t>
      </w:r>
    </w:p>
    <w:p w:rsidR="007F1F1C" w:rsidRPr="007F1F1C" w:rsidRDefault="007F1F1C" w:rsidP="007F1F1C">
      <w:pPr>
        <w:widowControl w:val="0"/>
        <w:autoSpaceDE w:val="0"/>
        <w:autoSpaceDN w:val="0"/>
        <w:adjustRightInd w:val="0"/>
        <w:jc w:val="both"/>
        <w:rPr>
          <w:b/>
          <w:bCs/>
        </w:rPr>
      </w:pPr>
    </w:p>
    <w:p w:rsidR="007F1F1C" w:rsidRPr="007F1F1C" w:rsidRDefault="007F1F1C" w:rsidP="007F1F1C">
      <w:pPr>
        <w:widowControl w:val="0"/>
        <w:autoSpaceDE w:val="0"/>
        <w:autoSpaceDN w:val="0"/>
        <w:adjustRightInd w:val="0"/>
        <w:jc w:val="both"/>
        <w:rPr>
          <w:b/>
          <w:bCs/>
        </w:rPr>
      </w:pPr>
      <w:r w:rsidRPr="007F1F1C">
        <w:rPr>
          <w:b/>
          <w:bCs/>
        </w:rPr>
        <w:t>Кружки, секции, дополнительные занятия с учащимися на базе школы №189</w:t>
      </w:r>
    </w:p>
    <w:p w:rsidR="007F1F1C" w:rsidRPr="007F1F1C" w:rsidRDefault="007F1F1C" w:rsidP="007F1F1C">
      <w:pPr>
        <w:widowControl w:val="0"/>
        <w:autoSpaceDE w:val="0"/>
        <w:autoSpaceDN w:val="0"/>
        <w:adjustRightInd w:val="0"/>
        <w:jc w:val="both"/>
      </w:pPr>
    </w:p>
    <w:tbl>
      <w:tblPr>
        <w:tblW w:w="9072"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5245"/>
        <w:gridCol w:w="3260"/>
      </w:tblGrid>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rPr>
                <w:b/>
                <w:bCs/>
                <w:i/>
                <w:iCs/>
              </w:rPr>
              <w:t>№</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rPr>
                <w:b/>
                <w:bCs/>
                <w:i/>
                <w:iCs/>
              </w:rPr>
              <w:t>Наименование</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rPr>
                <w:b/>
                <w:bCs/>
                <w:i/>
                <w:iCs/>
              </w:rPr>
              <w:t>Кл.</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 xml:space="preserve">Спортивный кружок </w:t>
            </w:r>
          </w:p>
          <w:p w:rsidR="007F1F1C" w:rsidRPr="007F1F1C" w:rsidRDefault="007F1F1C" w:rsidP="00DF6E6F">
            <w:pPr>
              <w:widowControl w:val="0"/>
              <w:autoSpaceDE w:val="0"/>
              <w:autoSpaceDN w:val="0"/>
              <w:adjustRightInd w:val="0"/>
              <w:jc w:val="both"/>
            </w:pPr>
            <w:r w:rsidRPr="007F1F1C">
              <w:t>«Мини-футбол»</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1-7</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Патриотический клуб</w:t>
            </w:r>
          </w:p>
          <w:p w:rsidR="007F1F1C" w:rsidRPr="007F1F1C" w:rsidRDefault="007F1F1C" w:rsidP="00DF6E6F">
            <w:pPr>
              <w:widowControl w:val="0"/>
              <w:autoSpaceDE w:val="0"/>
              <w:autoSpaceDN w:val="0"/>
              <w:adjustRightInd w:val="0"/>
              <w:jc w:val="both"/>
            </w:pPr>
            <w:r w:rsidRPr="007F1F1C">
              <w:t xml:space="preserve"> «Герои Сибири»</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6</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rPr>
                <w:bCs/>
              </w:rPr>
              <w:t>Театр студия «Орхестра»</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3-6</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4</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rPr>
                <w:bCs/>
              </w:rPr>
            </w:pPr>
            <w:r w:rsidRPr="007F1F1C">
              <w:rPr>
                <w:bCs/>
              </w:rPr>
              <w:t>Танцевальная студия</w:t>
            </w:r>
          </w:p>
          <w:p w:rsidR="007F1F1C" w:rsidRPr="007F1F1C" w:rsidRDefault="007F1F1C" w:rsidP="00DF6E6F">
            <w:pPr>
              <w:widowControl w:val="0"/>
              <w:autoSpaceDE w:val="0"/>
              <w:autoSpaceDN w:val="0"/>
              <w:adjustRightInd w:val="0"/>
              <w:jc w:val="both"/>
            </w:pPr>
            <w:r w:rsidRPr="007F1F1C">
              <w:rPr>
                <w:bCs/>
              </w:rPr>
              <w:t xml:space="preserve"> «32 такта»</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1-6</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5</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rPr>
                <w:bCs/>
              </w:rPr>
              <w:t>Танцевальная студия «Солнечное настроение»</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1-6</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lastRenderedPageBreak/>
              <w:t>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rPr>
                <w:bCs/>
              </w:rPr>
              <w:t>Фольклорный ансамбль «Родники России»</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3-5</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7</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Прикладное творчество «Радуга»</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1-4</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8</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 xml:space="preserve">Спортивная секция </w:t>
            </w:r>
          </w:p>
          <w:p w:rsidR="007F1F1C" w:rsidRPr="007F1F1C" w:rsidRDefault="007F1F1C" w:rsidP="00DF6E6F">
            <w:pPr>
              <w:widowControl w:val="0"/>
              <w:autoSpaceDE w:val="0"/>
              <w:autoSpaceDN w:val="0"/>
              <w:adjustRightInd w:val="0"/>
              <w:jc w:val="both"/>
            </w:pPr>
            <w:r w:rsidRPr="007F1F1C">
              <w:t>Таэквандо-2</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1-9</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9</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 xml:space="preserve">Спортивная секция </w:t>
            </w:r>
          </w:p>
          <w:p w:rsidR="007F1F1C" w:rsidRPr="007F1F1C" w:rsidRDefault="007F1F1C" w:rsidP="00DF6E6F">
            <w:pPr>
              <w:widowControl w:val="0"/>
              <w:autoSpaceDE w:val="0"/>
              <w:autoSpaceDN w:val="0"/>
              <w:adjustRightInd w:val="0"/>
              <w:jc w:val="both"/>
            </w:pPr>
            <w:r w:rsidRPr="007F1F1C">
              <w:t>Таэквандо-1</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2-7</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10</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Музейный кружок «Историческая память»</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1-4</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11</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Занятия с одаренными детьми</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 </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 </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-английский язык</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5-10</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 </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-русский язык</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5-10</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 </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-литература</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5-10</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 </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-математика</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5-6</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Кружок «Хозяюшка» (девочки)</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5-7</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Городская интеллектуальная игра «Калейдоскоп культур на английском языке»</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9-11</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14</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Пресс-центр «Солнышко»</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5-11</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15</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Кружок «Домовенок» (мальчики)</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5-9</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16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Вокальный ансамбль</w:t>
            </w:r>
          </w:p>
        </w:tc>
        <w:tc>
          <w:tcPr>
            <w:tcW w:w="3260" w:type="dxa"/>
            <w:tcBorders>
              <w:top w:val="outset" w:sz="6" w:space="0" w:color="auto"/>
              <w:left w:val="outset" w:sz="6" w:space="0" w:color="auto"/>
              <w:bottom w:val="outset" w:sz="6" w:space="0" w:color="auto"/>
              <w:right w:val="outset" w:sz="6" w:space="0" w:color="auto"/>
            </w:tcBorders>
            <w:shd w:val="clear" w:color="auto" w:fill="FFFFFF"/>
            <w:hideMark/>
          </w:tcPr>
          <w:p w:rsidR="007F1F1C" w:rsidRPr="007F1F1C" w:rsidRDefault="007F1F1C" w:rsidP="00DF6E6F">
            <w:pPr>
              <w:widowControl w:val="0"/>
              <w:autoSpaceDE w:val="0"/>
              <w:autoSpaceDN w:val="0"/>
              <w:adjustRightInd w:val="0"/>
              <w:jc w:val="both"/>
            </w:pPr>
            <w:r w:rsidRPr="007F1F1C">
              <w:t>5-10</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17</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 Кружок рукодельниц «Мастерица»</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5-9</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18</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Детская газета "Лучик"</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1-4 </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19</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Кукольный театр «Петрушка»</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1-5</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20</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Экологический кружок «Экология и я»</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6</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21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Биологический кружок «Удивительная биология»</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5-7</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22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Интеллект-клуб «Азарт»</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3-11</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23</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Астрономический кружок «Астрономическая география»</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7-8</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24</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Психологический кружок «Юный психолог»</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5</w:t>
            </w:r>
          </w:p>
        </w:tc>
      </w:tr>
      <w:tr w:rsidR="007F1F1C" w:rsidRPr="007F1F1C" w:rsidTr="007F1F1C">
        <w:trPr>
          <w:tblCellSpacing w:w="0" w:type="dxa"/>
        </w:trPr>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25</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Кружок робототехники</w:t>
            </w:r>
          </w:p>
        </w:tc>
        <w:tc>
          <w:tcPr>
            <w:tcW w:w="32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F1F1C" w:rsidRPr="007F1F1C" w:rsidRDefault="007F1F1C" w:rsidP="00DF6E6F">
            <w:pPr>
              <w:widowControl w:val="0"/>
              <w:autoSpaceDE w:val="0"/>
              <w:autoSpaceDN w:val="0"/>
              <w:adjustRightInd w:val="0"/>
              <w:jc w:val="both"/>
            </w:pPr>
            <w:r w:rsidRPr="007F1F1C">
              <w:t>5</w:t>
            </w:r>
          </w:p>
        </w:tc>
      </w:tr>
    </w:tbl>
    <w:p w:rsidR="007F1F1C" w:rsidRDefault="007F1F1C" w:rsidP="00AE5388"/>
    <w:p w:rsidR="00AE5388" w:rsidRDefault="00AE5388" w:rsidP="00AE5388">
      <w:r>
        <w:t>Участие школьников 2017 учебный год</w:t>
      </w:r>
    </w:p>
    <w:p w:rsidR="00AE5388" w:rsidRDefault="00AE5388" w:rsidP="00AE5388"/>
    <w:tbl>
      <w:tblPr>
        <w:tblStyle w:val="af"/>
        <w:tblW w:w="10632" w:type="dxa"/>
        <w:tblInd w:w="-885" w:type="dxa"/>
        <w:tblLook w:val="04A0" w:firstRow="1" w:lastRow="0" w:firstColumn="1" w:lastColumn="0" w:noHBand="0" w:noVBand="1"/>
      </w:tblPr>
      <w:tblGrid>
        <w:gridCol w:w="3794"/>
        <w:gridCol w:w="2062"/>
        <w:gridCol w:w="1695"/>
        <w:gridCol w:w="3081"/>
      </w:tblGrid>
      <w:tr w:rsidR="00AE5388" w:rsidTr="00AE5388">
        <w:tc>
          <w:tcPr>
            <w:tcW w:w="3828" w:type="dxa"/>
          </w:tcPr>
          <w:p w:rsidR="00AE5388" w:rsidRDefault="00AE5388" w:rsidP="00AE5388">
            <w:r>
              <w:t>Мероприятие</w:t>
            </w:r>
          </w:p>
        </w:tc>
        <w:tc>
          <w:tcPr>
            <w:tcW w:w="1985" w:type="dxa"/>
          </w:tcPr>
          <w:p w:rsidR="00AE5388" w:rsidRDefault="00AE5388" w:rsidP="00AE5388">
            <w:r>
              <w:t xml:space="preserve">Уровень </w:t>
            </w:r>
          </w:p>
        </w:tc>
        <w:tc>
          <w:tcPr>
            <w:tcW w:w="1701" w:type="dxa"/>
          </w:tcPr>
          <w:p w:rsidR="00AE5388" w:rsidRDefault="00AE5388" w:rsidP="00AE5388">
            <w:r>
              <w:t>Количество участников</w:t>
            </w:r>
          </w:p>
        </w:tc>
        <w:tc>
          <w:tcPr>
            <w:tcW w:w="3118" w:type="dxa"/>
          </w:tcPr>
          <w:p w:rsidR="00AE5388" w:rsidRDefault="00AE5388" w:rsidP="00AE5388">
            <w:r>
              <w:t>Результат участия</w:t>
            </w:r>
          </w:p>
        </w:tc>
      </w:tr>
      <w:tr w:rsidR="00AE5388" w:rsidTr="00AE5388">
        <w:tc>
          <w:tcPr>
            <w:tcW w:w="3828" w:type="dxa"/>
          </w:tcPr>
          <w:p w:rsidR="00AE5388" w:rsidRDefault="00AE5388" w:rsidP="00AE5388">
            <w:r>
              <w:t>Конкурс научного творчества «Делай науку»</w:t>
            </w:r>
          </w:p>
        </w:tc>
        <w:tc>
          <w:tcPr>
            <w:tcW w:w="1985" w:type="dxa"/>
          </w:tcPr>
          <w:p w:rsidR="00AE5388" w:rsidRDefault="00AE5388" w:rsidP="00AE5388">
            <w:r>
              <w:t xml:space="preserve">Городской </w:t>
            </w:r>
          </w:p>
        </w:tc>
        <w:tc>
          <w:tcPr>
            <w:tcW w:w="1701" w:type="dxa"/>
          </w:tcPr>
          <w:p w:rsidR="00AE5388" w:rsidRDefault="00AE5388" w:rsidP="00AE5388">
            <w:r>
              <w:t>2</w:t>
            </w:r>
          </w:p>
        </w:tc>
        <w:tc>
          <w:tcPr>
            <w:tcW w:w="3118" w:type="dxa"/>
          </w:tcPr>
          <w:p w:rsidR="00AE5388" w:rsidRDefault="00AE5388" w:rsidP="00AE5388"/>
        </w:tc>
      </w:tr>
      <w:tr w:rsidR="00AE5388" w:rsidTr="00AE5388">
        <w:tc>
          <w:tcPr>
            <w:tcW w:w="3828" w:type="dxa"/>
          </w:tcPr>
          <w:p w:rsidR="00AE5388" w:rsidRDefault="00AE5388" w:rsidP="00AE5388">
            <w:r>
              <w:t xml:space="preserve">Интеллектуальная игра «Путешествие по </w:t>
            </w:r>
            <w:proofErr w:type="spellStart"/>
            <w:r>
              <w:t>Птицеграду</w:t>
            </w:r>
            <w:proofErr w:type="spellEnd"/>
            <w:r>
              <w:t>»</w:t>
            </w:r>
          </w:p>
        </w:tc>
        <w:tc>
          <w:tcPr>
            <w:tcW w:w="1985" w:type="dxa"/>
          </w:tcPr>
          <w:p w:rsidR="00AE5388" w:rsidRDefault="00AE5388" w:rsidP="00AE5388">
            <w:r>
              <w:t xml:space="preserve">Районный </w:t>
            </w:r>
          </w:p>
        </w:tc>
        <w:tc>
          <w:tcPr>
            <w:tcW w:w="1701" w:type="dxa"/>
          </w:tcPr>
          <w:p w:rsidR="00AE5388" w:rsidRDefault="00AE5388" w:rsidP="00AE5388">
            <w:r>
              <w:t>Команда 6 человек</w:t>
            </w:r>
          </w:p>
        </w:tc>
        <w:tc>
          <w:tcPr>
            <w:tcW w:w="3118" w:type="dxa"/>
          </w:tcPr>
          <w:p w:rsidR="00AE5388" w:rsidRDefault="00AE5388" w:rsidP="00AE5388">
            <w:r>
              <w:t>3 место</w:t>
            </w:r>
          </w:p>
        </w:tc>
      </w:tr>
      <w:tr w:rsidR="00AE5388" w:rsidTr="00AE5388">
        <w:tc>
          <w:tcPr>
            <w:tcW w:w="3828" w:type="dxa"/>
          </w:tcPr>
          <w:p w:rsidR="00AE5388" w:rsidRDefault="00AE5388" w:rsidP="00AE5388">
            <w:r>
              <w:t>НПК школьников</w:t>
            </w:r>
          </w:p>
        </w:tc>
        <w:tc>
          <w:tcPr>
            <w:tcW w:w="1985" w:type="dxa"/>
          </w:tcPr>
          <w:p w:rsidR="00AE5388" w:rsidRDefault="00AE5388" w:rsidP="00AE5388">
            <w:r>
              <w:t xml:space="preserve">Районный </w:t>
            </w:r>
          </w:p>
        </w:tc>
        <w:tc>
          <w:tcPr>
            <w:tcW w:w="1701" w:type="dxa"/>
          </w:tcPr>
          <w:p w:rsidR="00AE5388" w:rsidRDefault="00AE5388" w:rsidP="00AE5388">
            <w:r>
              <w:t>2</w:t>
            </w:r>
          </w:p>
        </w:tc>
        <w:tc>
          <w:tcPr>
            <w:tcW w:w="3118" w:type="dxa"/>
          </w:tcPr>
          <w:p w:rsidR="00AE5388" w:rsidRDefault="00AE5388" w:rsidP="00AE5388">
            <w:r>
              <w:t>Победитель</w:t>
            </w:r>
          </w:p>
          <w:p w:rsidR="00AE5388" w:rsidRDefault="00AE5388" w:rsidP="00AE5388">
            <w:r>
              <w:t>Лауреат</w:t>
            </w:r>
          </w:p>
        </w:tc>
      </w:tr>
      <w:tr w:rsidR="00AE5388" w:rsidTr="00AE5388">
        <w:tc>
          <w:tcPr>
            <w:tcW w:w="3828" w:type="dxa"/>
          </w:tcPr>
          <w:p w:rsidR="00AE5388" w:rsidRDefault="00AE5388" w:rsidP="00AE5388">
            <w:r>
              <w:t>Конкурс «</w:t>
            </w:r>
            <w:proofErr w:type="spellStart"/>
            <w:r>
              <w:t>Геккон</w:t>
            </w:r>
            <w:proofErr w:type="spellEnd"/>
            <w:r>
              <w:t>»</w:t>
            </w:r>
          </w:p>
        </w:tc>
        <w:tc>
          <w:tcPr>
            <w:tcW w:w="1985" w:type="dxa"/>
          </w:tcPr>
          <w:p w:rsidR="00AE5388" w:rsidRDefault="00AE5388" w:rsidP="00AE5388">
            <w:r>
              <w:t xml:space="preserve">Всероссийский </w:t>
            </w:r>
          </w:p>
        </w:tc>
        <w:tc>
          <w:tcPr>
            <w:tcW w:w="1701" w:type="dxa"/>
          </w:tcPr>
          <w:p w:rsidR="00AE5388" w:rsidRDefault="00AE5388" w:rsidP="00AE5388">
            <w:r>
              <w:t>4</w:t>
            </w:r>
          </w:p>
        </w:tc>
        <w:tc>
          <w:tcPr>
            <w:tcW w:w="3118" w:type="dxa"/>
          </w:tcPr>
          <w:p w:rsidR="00AE5388" w:rsidRDefault="00AE5388" w:rsidP="00AE5388">
            <w:r>
              <w:t>1 место в 1 этапе</w:t>
            </w:r>
          </w:p>
          <w:p w:rsidR="00AE5388" w:rsidRDefault="00AE5388" w:rsidP="00AE5388">
            <w:r>
              <w:t>2 место по итогам конкурса</w:t>
            </w:r>
          </w:p>
        </w:tc>
      </w:tr>
      <w:tr w:rsidR="00AE5388" w:rsidTr="00AE5388">
        <w:tc>
          <w:tcPr>
            <w:tcW w:w="3828" w:type="dxa"/>
          </w:tcPr>
          <w:p w:rsidR="00AE5388" w:rsidRDefault="00AE5388" w:rsidP="00AE5388">
            <w:r>
              <w:t>Конкурс по английскому языку «Лев»</w:t>
            </w:r>
          </w:p>
        </w:tc>
        <w:tc>
          <w:tcPr>
            <w:tcW w:w="1985" w:type="dxa"/>
          </w:tcPr>
          <w:p w:rsidR="00AE5388" w:rsidRDefault="00AE5388" w:rsidP="00AE5388">
            <w:r>
              <w:t xml:space="preserve">Международный </w:t>
            </w:r>
          </w:p>
        </w:tc>
        <w:tc>
          <w:tcPr>
            <w:tcW w:w="1701" w:type="dxa"/>
          </w:tcPr>
          <w:p w:rsidR="00AE5388" w:rsidRDefault="00AE5388" w:rsidP="00AE5388"/>
        </w:tc>
        <w:tc>
          <w:tcPr>
            <w:tcW w:w="3118" w:type="dxa"/>
          </w:tcPr>
          <w:p w:rsidR="00AE5388" w:rsidRDefault="00AE5388" w:rsidP="00AE5388">
            <w:r>
              <w:t>3 диплома второй степени</w:t>
            </w:r>
          </w:p>
          <w:p w:rsidR="00AE5388" w:rsidRDefault="00AE5388" w:rsidP="00AE5388">
            <w:r>
              <w:t>3 диплома третьей степени</w:t>
            </w:r>
          </w:p>
        </w:tc>
      </w:tr>
      <w:tr w:rsidR="00AE5388" w:rsidTr="00AE5388">
        <w:tc>
          <w:tcPr>
            <w:tcW w:w="3828" w:type="dxa"/>
          </w:tcPr>
          <w:p w:rsidR="00AE5388" w:rsidRDefault="00AE5388" w:rsidP="00AE5388">
            <w:r>
              <w:t>Олимпиада по английскому языку «</w:t>
            </w:r>
            <w:proofErr w:type="spellStart"/>
            <w:r>
              <w:t>Видеоурок</w:t>
            </w:r>
            <w:proofErr w:type="spellEnd"/>
            <w:r>
              <w:t>»</w:t>
            </w:r>
          </w:p>
        </w:tc>
        <w:tc>
          <w:tcPr>
            <w:tcW w:w="1985" w:type="dxa"/>
          </w:tcPr>
          <w:p w:rsidR="00AE5388" w:rsidRDefault="00AE5388" w:rsidP="00AE5388">
            <w:r>
              <w:t xml:space="preserve">Международный </w:t>
            </w:r>
          </w:p>
        </w:tc>
        <w:tc>
          <w:tcPr>
            <w:tcW w:w="1701" w:type="dxa"/>
          </w:tcPr>
          <w:p w:rsidR="00AE5388" w:rsidRDefault="00AE5388" w:rsidP="00AE5388"/>
        </w:tc>
        <w:tc>
          <w:tcPr>
            <w:tcW w:w="3118" w:type="dxa"/>
          </w:tcPr>
          <w:p w:rsidR="00AE5388" w:rsidRDefault="00AE5388" w:rsidP="00AE5388">
            <w:r>
              <w:t>3 диплома третьей степени</w:t>
            </w:r>
          </w:p>
        </w:tc>
      </w:tr>
      <w:tr w:rsidR="00AE5388" w:rsidTr="00AE5388">
        <w:tc>
          <w:tcPr>
            <w:tcW w:w="3828" w:type="dxa"/>
          </w:tcPr>
          <w:p w:rsidR="00AE5388" w:rsidRDefault="00AE5388" w:rsidP="00AE5388">
            <w:r>
              <w:t>Интеллектуальная игра по географии</w:t>
            </w:r>
          </w:p>
        </w:tc>
        <w:tc>
          <w:tcPr>
            <w:tcW w:w="1985" w:type="dxa"/>
          </w:tcPr>
          <w:p w:rsidR="00AE5388" w:rsidRDefault="00AE5388" w:rsidP="00AE5388">
            <w:r>
              <w:t xml:space="preserve">Районный </w:t>
            </w:r>
          </w:p>
        </w:tc>
        <w:tc>
          <w:tcPr>
            <w:tcW w:w="1701" w:type="dxa"/>
          </w:tcPr>
          <w:p w:rsidR="00AE5388" w:rsidRDefault="00AE5388" w:rsidP="00AE5388">
            <w:r>
              <w:t>Команда 6 человек</w:t>
            </w:r>
          </w:p>
        </w:tc>
        <w:tc>
          <w:tcPr>
            <w:tcW w:w="3118" w:type="dxa"/>
          </w:tcPr>
          <w:p w:rsidR="00AE5388" w:rsidRDefault="00AE5388" w:rsidP="00AE5388"/>
        </w:tc>
      </w:tr>
      <w:tr w:rsidR="00AE5388" w:rsidTr="00AE5388">
        <w:tc>
          <w:tcPr>
            <w:tcW w:w="3828" w:type="dxa"/>
          </w:tcPr>
          <w:p w:rsidR="00AE5388" w:rsidRDefault="00AE5388" w:rsidP="00AE5388">
            <w:r>
              <w:t>Интеллектуальная игра по истории Сибири</w:t>
            </w:r>
          </w:p>
        </w:tc>
        <w:tc>
          <w:tcPr>
            <w:tcW w:w="1985" w:type="dxa"/>
          </w:tcPr>
          <w:p w:rsidR="00AE5388" w:rsidRDefault="00AE5388" w:rsidP="00AE5388">
            <w:r>
              <w:t xml:space="preserve">Районный </w:t>
            </w:r>
          </w:p>
        </w:tc>
        <w:tc>
          <w:tcPr>
            <w:tcW w:w="1701" w:type="dxa"/>
          </w:tcPr>
          <w:p w:rsidR="00AE5388" w:rsidRDefault="00AE5388" w:rsidP="00AE5388">
            <w:r>
              <w:t>Команда 6 человек</w:t>
            </w:r>
          </w:p>
        </w:tc>
        <w:tc>
          <w:tcPr>
            <w:tcW w:w="3118" w:type="dxa"/>
          </w:tcPr>
          <w:p w:rsidR="00AE5388" w:rsidRDefault="00AE5388" w:rsidP="00AE5388">
            <w:r>
              <w:t>4 место</w:t>
            </w:r>
          </w:p>
        </w:tc>
      </w:tr>
      <w:tr w:rsidR="00AE5388" w:rsidTr="00AE5388">
        <w:tc>
          <w:tcPr>
            <w:tcW w:w="3828" w:type="dxa"/>
          </w:tcPr>
          <w:p w:rsidR="00AE5388" w:rsidRDefault="00AE5388" w:rsidP="00AE5388">
            <w:r>
              <w:lastRenderedPageBreak/>
              <w:t>Интеллектуальная игра по биологии «Памятники животным»</w:t>
            </w:r>
          </w:p>
        </w:tc>
        <w:tc>
          <w:tcPr>
            <w:tcW w:w="1985" w:type="dxa"/>
          </w:tcPr>
          <w:p w:rsidR="00AE5388" w:rsidRDefault="00AE5388" w:rsidP="00AE5388">
            <w:r>
              <w:t xml:space="preserve">Районный </w:t>
            </w:r>
          </w:p>
        </w:tc>
        <w:tc>
          <w:tcPr>
            <w:tcW w:w="1701" w:type="dxa"/>
          </w:tcPr>
          <w:p w:rsidR="00AE5388" w:rsidRDefault="00AE5388" w:rsidP="00AE5388">
            <w:r>
              <w:t>Команда 6 человек</w:t>
            </w:r>
          </w:p>
        </w:tc>
        <w:tc>
          <w:tcPr>
            <w:tcW w:w="3118" w:type="dxa"/>
          </w:tcPr>
          <w:p w:rsidR="00AE5388" w:rsidRDefault="00AE5388" w:rsidP="00AE5388"/>
        </w:tc>
      </w:tr>
      <w:tr w:rsidR="00AE5388" w:rsidTr="00AE5388">
        <w:tc>
          <w:tcPr>
            <w:tcW w:w="3828" w:type="dxa"/>
          </w:tcPr>
          <w:p w:rsidR="00AE5388" w:rsidRDefault="00AE5388" w:rsidP="00AE5388">
            <w:r>
              <w:t>Олимпиада по биологии и географии «</w:t>
            </w:r>
            <w:proofErr w:type="spellStart"/>
            <w:r>
              <w:t>Инфоурок</w:t>
            </w:r>
            <w:proofErr w:type="spellEnd"/>
            <w:r>
              <w:t>»</w:t>
            </w:r>
          </w:p>
        </w:tc>
        <w:tc>
          <w:tcPr>
            <w:tcW w:w="1985" w:type="dxa"/>
          </w:tcPr>
          <w:p w:rsidR="00AE5388" w:rsidRDefault="00AE5388" w:rsidP="00AE5388">
            <w:r>
              <w:t xml:space="preserve">Международный </w:t>
            </w:r>
          </w:p>
        </w:tc>
        <w:tc>
          <w:tcPr>
            <w:tcW w:w="1701" w:type="dxa"/>
          </w:tcPr>
          <w:p w:rsidR="00AE5388" w:rsidRDefault="00AE5388" w:rsidP="00AE5388">
            <w:r>
              <w:t>11</w:t>
            </w:r>
          </w:p>
        </w:tc>
        <w:tc>
          <w:tcPr>
            <w:tcW w:w="3118" w:type="dxa"/>
          </w:tcPr>
          <w:p w:rsidR="00AE5388" w:rsidRDefault="00AE5388" w:rsidP="00AE5388">
            <w:r>
              <w:t>1 место,</w:t>
            </w:r>
          </w:p>
          <w:p w:rsidR="00AE5388" w:rsidRDefault="00AE5388" w:rsidP="00AE5388">
            <w:r>
              <w:t>3 третьих места,</w:t>
            </w:r>
          </w:p>
          <w:p w:rsidR="00AE5388" w:rsidRDefault="00AE5388" w:rsidP="00AE5388">
            <w:r>
              <w:t xml:space="preserve"> 2 место в разных возрастных категориях</w:t>
            </w:r>
          </w:p>
        </w:tc>
      </w:tr>
      <w:tr w:rsidR="00AE5388" w:rsidTr="00AE5388">
        <w:tc>
          <w:tcPr>
            <w:tcW w:w="3828" w:type="dxa"/>
          </w:tcPr>
          <w:p w:rsidR="00AE5388" w:rsidRDefault="00AE5388" w:rsidP="00AE5388">
            <w:r>
              <w:t>Дистанционная олимпиада по математике</w:t>
            </w:r>
          </w:p>
        </w:tc>
        <w:tc>
          <w:tcPr>
            <w:tcW w:w="1985" w:type="dxa"/>
          </w:tcPr>
          <w:p w:rsidR="00AE5388" w:rsidRDefault="00AE5388" w:rsidP="00AE5388">
            <w:r>
              <w:t xml:space="preserve">Всероссийский </w:t>
            </w:r>
          </w:p>
        </w:tc>
        <w:tc>
          <w:tcPr>
            <w:tcW w:w="1701" w:type="dxa"/>
          </w:tcPr>
          <w:p w:rsidR="00AE5388" w:rsidRDefault="00AE5388" w:rsidP="00AE5388">
            <w:r>
              <w:t>19</w:t>
            </w:r>
          </w:p>
        </w:tc>
        <w:tc>
          <w:tcPr>
            <w:tcW w:w="3118" w:type="dxa"/>
          </w:tcPr>
          <w:p w:rsidR="00AE5388" w:rsidRDefault="00AE5388" w:rsidP="00AE5388">
            <w:r>
              <w:t>Диплом 1 степени</w:t>
            </w:r>
          </w:p>
          <w:p w:rsidR="00AE5388" w:rsidRDefault="00AE5388" w:rsidP="00AE5388">
            <w:r>
              <w:t>Диплом 2 степени</w:t>
            </w:r>
          </w:p>
        </w:tc>
      </w:tr>
      <w:tr w:rsidR="00AE5388" w:rsidTr="00AE5388">
        <w:tc>
          <w:tcPr>
            <w:tcW w:w="3828" w:type="dxa"/>
          </w:tcPr>
          <w:p w:rsidR="00AE5388" w:rsidRDefault="00AE5388" w:rsidP="00AE5388">
            <w:r>
              <w:t>Конкурс по английскому языку «Британский бульдог»</w:t>
            </w:r>
          </w:p>
        </w:tc>
        <w:tc>
          <w:tcPr>
            <w:tcW w:w="1985" w:type="dxa"/>
          </w:tcPr>
          <w:p w:rsidR="00AE5388" w:rsidRDefault="00AE5388" w:rsidP="00AE5388">
            <w:r>
              <w:t xml:space="preserve">Международный </w:t>
            </w:r>
          </w:p>
        </w:tc>
        <w:tc>
          <w:tcPr>
            <w:tcW w:w="1701" w:type="dxa"/>
          </w:tcPr>
          <w:p w:rsidR="00AE5388" w:rsidRDefault="00AE5388" w:rsidP="00AE5388"/>
        </w:tc>
        <w:tc>
          <w:tcPr>
            <w:tcW w:w="3118" w:type="dxa"/>
          </w:tcPr>
          <w:p w:rsidR="00AE5388" w:rsidRDefault="00AE5388" w:rsidP="00AE5388"/>
        </w:tc>
      </w:tr>
      <w:tr w:rsidR="00AE5388" w:rsidTr="00AE5388">
        <w:tc>
          <w:tcPr>
            <w:tcW w:w="3828" w:type="dxa"/>
          </w:tcPr>
          <w:p w:rsidR="00AE5388" w:rsidRDefault="00AE5388" w:rsidP="00AE5388">
            <w:r>
              <w:t>Выставка рисунков на литературном фестивале зарубежных писателей</w:t>
            </w:r>
          </w:p>
        </w:tc>
        <w:tc>
          <w:tcPr>
            <w:tcW w:w="1985" w:type="dxa"/>
          </w:tcPr>
          <w:p w:rsidR="00AE5388" w:rsidRDefault="00AE5388" w:rsidP="00AE5388">
            <w:r>
              <w:t xml:space="preserve">Областной </w:t>
            </w:r>
          </w:p>
        </w:tc>
        <w:tc>
          <w:tcPr>
            <w:tcW w:w="1701" w:type="dxa"/>
          </w:tcPr>
          <w:p w:rsidR="00AE5388" w:rsidRDefault="00AE5388" w:rsidP="00AE5388"/>
        </w:tc>
        <w:tc>
          <w:tcPr>
            <w:tcW w:w="3118" w:type="dxa"/>
          </w:tcPr>
          <w:p w:rsidR="00AE5388" w:rsidRDefault="00AE5388" w:rsidP="00AE5388"/>
        </w:tc>
      </w:tr>
      <w:tr w:rsidR="00AE5388" w:rsidTr="00AE5388">
        <w:tc>
          <w:tcPr>
            <w:tcW w:w="3828" w:type="dxa"/>
          </w:tcPr>
          <w:p w:rsidR="00AE5388" w:rsidRDefault="00AE5388" w:rsidP="00AE5388">
            <w:proofErr w:type="spellStart"/>
            <w:r>
              <w:t>Фгостест</w:t>
            </w:r>
            <w:proofErr w:type="spellEnd"/>
            <w:r>
              <w:t xml:space="preserve"> </w:t>
            </w:r>
          </w:p>
        </w:tc>
        <w:tc>
          <w:tcPr>
            <w:tcW w:w="1985" w:type="dxa"/>
          </w:tcPr>
          <w:p w:rsidR="00AE5388" w:rsidRDefault="00AE5388" w:rsidP="00AE5388">
            <w:r>
              <w:t xml:space="preserve">Всероссийский </w:t>
            </w:r>
          </w:p>
        </w:tc>
        <w:tc>
          <w:tcPr>
            <w:tcW w:w="1701" w:type="dxa"/>
          </w:tcPr>
          <w:p w:rsidR="00AE5388" w:rsidRDefault="00AE5388" w:rsidP="00AE5388"/>
        </w:tc>
        <w:tc>
          <w:tcPr>
            <w:tcW w:w="3118" w:type="dxa"/>
          </w:tcPr>
          <w:p w:rsidR="00AE5388" w:rsidRDefault="00AE5388" w:rsidP="00AE5388"/>
        </w:tc>
      </w:tr>
      <w:tr w:rsidR="00AE5388" w:rsidTr="00AE5388">
        <w:tc>
          <w:tcPr>
            <w:tcW w:w="3828" w:type="dxa"/>
          </w:tcPr>
          <w:p w:rsidR="00AE5388" w:rsidRDefault="00AE5388" w:rsidP="00AE5388">
            <w:r>
              <w:t>Конкурс по английскому языку «Лев»</w:t>
            </w:r>
          </w:p>
        </w:tc>
        <w:tc>
          <w:tcPr>
            <w:tcW w:w="1985" w:type="dxa"/>
          </w:tcPr>
          <w:p w:rsidR="00AE5388" w:rsidRDefault="00AE5388" w:rsidP="00AE5388">
            <w:r>
              <w:t xml:space="preserve">Международный </w:t>
            </w:r>
          </w:p>
        </w:tc>
        <w:tc>
          <w:tcPr>
            <w:tcW w:w="1701" w:type="dxa"/>
          </w:tcPr>
          <w:p w:rsidR="00AE5388" w:rsidRDefault="00AE5388" w:rsidP="00AE5388"/>
        </w:tc>
        <w:tc>
          <w:tcPr>
            <w:tcW w:w="3118" w:type="dxa"/>
          </w:tcPr>
          <w:p w:rsidR="00AE5388" w:rsidRDefault="00AE5388" w:rsidP="00AE5388"/>
        </w:tc>
      </w:tr>
      <w:tr w:rsidR="00AE5388" w:rsidTr="00AE5388">
        <w:tc>
          <w:tcPr>
            <w:tcW w:w="3828" w:type="dxa"/>
          </w:tcPr>
          <w:p w:rsidR="00AE5388" w:rsidRDefault="00AE5388" w:rsidP="00AE5388">
            <w:r>
              <w:t>Олимпиада по информационным технологиям ВШКИ НГУ</w:t>
            </w:r>
          </w:p>
        </w:tc>
        <w:tc>
          <w:tcPr>
            <w:tcW w:w="1985" w:type="dxa"/>
          </w:tcPr>
          <w:p w:rsidR="00AE5388" w:rsidRDefault="00AE5388" w:rsidP="00AE5388">
            <w:r>
              <w:t xml:space="preserve">Городской </w:t>
            </w:r>
          </w:p>
        </w:tc>
        <w:tc>
          <w:tcPr>
            <w:tcW w:w="1701" w:type="dxa"/>
          </w:tcPr>
          <w:p w:rsidR="00AE5388" w:rsidRDefault="00AE5388" w:rsidP="00AE5388"/>
        </w:tc>
        <w:tc>
          <w:tcPr>
            <w:tcW w:w="3118" w:type="dxa"/>
          </w:tcPr>
          <w:p w:rsidR="00AE5388" w:rsidRDefault="00AE5388" w:rsidP="00AE5388"/>
        </w:tc>
      </w:tr>
      <w:tr w:rsidR="00AE5388" w:rsidTr="00AE5388">
        <w:tc>
          <w:tcPr>
            <w:tcW w:w="3828" w:type="dxa"/>
          </w:tcPr>
          <w:p w:rsidR="00AE5388" w:rsidRDefault="00AE5388" w:rsidP="00AE5388">
            <w:r>
              <w:t xml:space="preserve">Олимпиада по информационным технологиям </w:t>
            </w:r>
            <w:proofErr w:type="spellStart"/>
            <w:r>
              <w:t>НГУЭиУ</w:t>
            </w:r>
            <w:proofErr w:type="spellEnd"/>
          </w:p>
        </w:tc>
        <w:tc>
          <w:tcPr>
            <w:tcW w:w="1985" w:type="dxa"/>
          </w:tcPr>
          <w:p w:rsidR="00AE5388" w:rsidRDefault="00AE5388" w:rsidP="00AE5388">
            <w:r>
              <w:t xml:space="preserve">Городской </w:t>
            </w:r>
          </w:p>
        </w:tc>
        <w:tc>
          <w:tcPr>
            <w:tcW w:w="1701" w:type="dxa"/>
          </w:tcPr>
          <w:p w:rsidR="00AE5388" w:rsidRDefault="00AE5388" w:rsidP="00AE5388"/>
        </w:tc>
        <w:tc>
          <w:tcPr>
            <w:tcW w:w="3118" w:type="dxa"/>
          </w:tcPr>
          <w:p w:rsidR="00AE5388" w:rsidRDefault="00AE5388" w:rsidP="00AE5388"/>
        </w:tc>
      </w:tr>
      <w:tr w:rsidR="00AE5388" w:rsidTr="00AE5388">
        <w:tc>
          <w:tcPr>
            <w:tcW w:w="3828" w:type="dxa"/>
          </w:tcPr>
          <w:p w:rsidR="00AE5388" w:rsidRDefault="00AE5388" w:rsidP="00AE5388">
            <w:r>
              <w:t>Конкурс «В мире сказок»</w:t>
            </w:r>
          </w:p>
        </w:tc>
        <w:tc>
          <w:tcPr>
            <w:tcW w:w="1985" w:type="dxa"/>
          </w:tcPr>
          <w:p w:rsidR="00AE5388" w:rsidRDefault="00AE5388" w:rsidP="00AE5388">
            <w:r>
              <w:t xml:space="preserve">Всероссийский </w:t>
            </w:r>
          </w:p>
        </w:tc>
        <w:tc>
          <w:tcPr>
            <w:tcW w:w="1701" w:type="dxa"/>
          </w:tcPr>
          <w:p w:rsidR="00AE5388" w:rsidRDefault="00AE5388" w:rsidP="00AE5388">
            <w:r>
              <w:t>26</w:t>
            </w:r>
          </w:p>
        </w:tc>
        <w:tc>
          <w:tcPr>
            <w:tcW w:w="3118" w:type="dxa"/>
          </w:tcPr>
          <w:p w:rsidR="00AE5388" w:rsidRDefault="00AE5388" w:rsidP="00AE5388">
            <w:r>
              <w:t>6 дипломов 1 степени</w:t>
            </w:r>
          </w:p>
          <w:p w:rsidR="00AE5388" w:rsidRDefault="00AE5388" w:rsidP="00AE5388">
            <w:r>
              <w:t>9 дипломов 2 степени</w:t>
            </w:r>
          </w:p>
          <w:p w:rsidR="00AE5388" w:rsidRDefault="00AE5388" w:rsidP="00AE5388">
            <w:r>
              <w:t>4 диплома 3 степени в разных возрастных категориях</w:t>
            </w:r>
          </w:p>
        </w:tc>
      </w:tr>
      <w:tr w:rsidR="00AE5388" w:rsidTr="00AE5388">
        <w:tc>
          <w:tcPr>
            <w:tcW w:w="3828" w:type="dxa"/>
          </w:tcPr>
          <w:p w:rsidR="00AE5388" w:rsidRDefault="00AE5388" w:rsidP="00AE5388">
            <w:r>
              <w:t>Дистанционные олимпиады по русскому языку и литературе</w:t>
            </w:r>
          </w:p>
        </w:tc>
        <w:tc>
          <w:tcPr>
            <w:tcW w:w="1985" w:type="dxa"/>
          </w:tcPr>
          <w:p w:rsidR="00AE5388" w:rsidRDefault="00AE5388" w:rsidP="00AE5388">
            <w:r>
              <w:t xml:space="preserve">Всероссийский </w:t>
            </w:r>
          </w:p>
        </w:tc>
        <w:tc>
          <w:tcPr>
            <w:tcW w:w="1701" w:type="dxa"/>
          </w:tcPr>
          <w:p w:rsidR="00AE5388" w:rsidRDefault="00AE5388" w:rsidP="00AE5388">
            <w:r>
              <w:t>40</w:t>
            </w:r>
          </w:p>
        </w:tc>
        <w:tc>
          <w:tcPr>
            <w:tcW w:w="3118" w:type="dxa"/>
          </w:tcPr>
          <w:p w:rsidR="00AE5388" w:rsidRDefault="00AE5388" w:rsidP="00AE5388">
            <w:r>
              <w:t>12 дипломов 1 степени</w:t>
            </w:r>
          </w:p>
          <w:p w:rsidR="00AE5388" w:rsidRDefault="00AE5388" w:rsidP="00AE5388">
            <w:r>
              <w:t>9 дипломов 2 степени</w:t>
            </w:r>
          </w:p>
          <w:p w:rsidR="00AE5388" w:rsidRDefault="00AE5388" w:rsidP="00AE5388">
            <w:proofErr w:type="gramStart"/>
            <w:r>
              <w:t>в</w:t>
            </w:r>
            <w:proofErr w:type="gramEnd"/>
            <w:r>
              <w:t xml:space="preserve"> разных возрастных категориях</w:t>
            </w:r>
          </w:p>
        </w:tc>
      </w:tr>
      <w:tr w:rsidR="00AE5388" w:rsidTr="00AE5388">
        <w:tc>
          <w:tcPr>
            <w:tcW w:w="3828" w:type="dxa"/>
          </w:tcPr>
          <w:p w:rsidR="00AE5388" w:rsidRPr="00BB04D8" w:rsidRDefault="00AE5388" w:rsidP="00AE5388">
            <w:pPr>
              <w:pStyle w:val="aa"/>
              <w:jc w:val="left"/>
              <w:rPr>
                <w:color w:val="auto"/>
              </w:rPr>
            </w:pPr>
            <w:r w:rsidRPr="00BB04D8">
              <w:rPr>
                <w:color w:val="auto"/>
              </w:rPr>
              <w:t xml:space="preserve">Конкурс «Моя </w:t>
            </w:r>
            <w:proofErr w:type="spellStart"/>
            <w:r w:rsidRPr="00BB04D8">
              <w:rPr>
                <w:color w:val="auto"/>
              </w:rPr>
              <w:t>Росгвардия</w:t>
            </w:r>
            <w:proofErr w:type="spellEnd"/>
            <w:r w:rsidRPr="00BB04D8">
              <w:rPr>
                <w:color w:val="auto"/>
              </w:rPr>
              <w:t>»</w:t>
            </w:r>
          </w:p>
        </w:tc>
        <w:tc>
          <w:tcPr>
            <w:tcW w:w="1985" w:type="dxa"/>
          </w:tcPr>
          <w:p w:rsidR="00AE5388" w:rsidRPr="00BB04D8" w:rsidRDefault="00AE5388" w:rsidP="00AE5388">
            <w:r w:rsidRPr="00BB04D8">
              <w:t xml:space="preserve">Всероссийский </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r w:rsidRPr="00BB04D8">
              <w:t>Конкурс плакатов «Мы за правильное питание»</w:t>
            </w:r>
          </w:p>
        </w:tc>
        <w:tc>
          <w:tcPr>
            <w:tcW w:w="1985" w:type="dxa"/>
          </w:tcPr>
          <w:p w:rsidR="00AE5388" w:rsidRPr="00BB04D8" w:rsidRDefault="00AE5388" w:rsidP="00AE5388">
            <w:r w:rsidRPr="00BB04D8">
              <w:t xml:space="preserve">Городской </w:t>
            </w:r>
          </w:p>
        </w:tc>
        <w:tc>
          <w:tcPr>
            <w:tcW w:w="1701" w:type="dxa"/>
          </w:tcPr>
          <w:p w:rsidR="00AE5388" w:rsidRPr="00BB04D8" w:rsidRDefault="00AE5388" w:rsidP="00AE5388"/>
        </w:tc>
        <w:tc>
          <w:tcPr>
            <w:tcW w:w="3118" w:type="dxa"/>
          </w:tcPr>
          <w:p w:rsidR="00AE5388" w:rsidRPr="00BB04D8" w:rsidRDefault="00AE5388" w:rsidP="00AE5388">
            <w:r w:rsidRPr="00BB04D8">
              <w:t>2 место</w:t>
            </w:r>
          </w:p>
        </w:tc>
      </w:tr>
      <w:tr w:rsidR="00AE5388" w:rsidTr="00AE5388">
        <w:tc>
          <w:tcPr>
            <w:tcW w:w="3828" w:type="dxa"/>
          </w:tcPr>
          <w:p w:rsidR="00AE5388" w:rsidRPr="00BB04D8" w:rsidRDefault="00AE5388" w:rsidP="00AE5388">
            <w:pPr>
              <w:pStyle w:val="aa"/>
              <w:jc w:val="left"/>
              <w:rPr>
                <w:color w:val="auto"/>
              </w:rPr>
            </w:pPr>
            <w:r w:rsidRPr="00BB04D8">
              <w:rPr>
                <w:color w:val="auto"/>
              </w:rPr>
              <w:t>Конкурс детского творчества «Красота Божьего мира»</w:t>
            </w:r>
          </w:p>
        </w:tc>
        <w:tc>
          <w:tcPr>
            <w:tcW w:w="1985" w:type="dxa"/>
          </w:tcPr>
          <w:p w:rsidR="00AE5388" w:rsidRPr="00BB04D8" w:rsidRDefault="00AE5388" w:rsidP="00AE5388">
            <w:r w:rsidRPr="00BB04D8">
              <w:t xml:space="preserve">Областной </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r w:rsidRPr="00BB04D8">
              <w:t>Конкурс чтецов</w:t>
            </w:r>
          </w:p>
        </w:tc>
        <w:tc>
          <w:tcPr>
            <w:tcW w:w="1985" w:type="dxa"/>
          </w:tcPr>
          <w:p w:rsidR="00AE5388" w:rsidRPr="00BB04D8" w:rsidRDefault="00AE5388" w:rsidP="00AE5388">
            <w:r w:rsidRPr="00BB04D8">
              <w:t xml:space="preserve">Районный </w:t>
            </w:r>
          </w:p>
        </w:tc>
        <w:tc>
          <w:tcPr>
            <w:tcW w:w="1701" w:type="dxa"/>
          </w:tcPr>
          <w:p w:rsidR="00AE5388" w:rsidRPr="00BB04D8" w:rsidRDefault="00AE5388" w:rsidP="00AE5388">
            <w:r w:rsidRPr="00BB04D8">
              <w:t>1</w:t>
            </w:r>
          </w:p>
        </w:tc>
        <w:tc>
          <w:tcPr>
            <w:tcW w:w="3118" w:type="dxa"/>
          </w:tcPr>
          <w:p w:rsidR="00AE5388" w:rsidRPr="00BB04D8" w:rsidRDefault="00AE5388" w:rsidP="00AE5388">
            <w:r w:rsidRPr="00BB04D8">
              <w:t>2 место</w:t>
            </w:r>
          </w:p>
        </w:tc>
      </w:tr>
      <w:tr w:rsidR="00AE5388" w:rsidTr="00AE5388">
        <w:tc>
          <w:tcPr>
            <w:tcW w:w="3828" w:type="dxa"/>
          </w:tcPr>
          <w:p w:rsidR="00AE5388" w:rsidRPr="00BB04D8" w:rsidRDefault="00AE5388" w:rsidP="00AE5388">
            <w:r w:rsidRPr="00BB04D8">
              <w:t>Игровой конкурс «Русский медвежонок»</w:t>
            </w:r>
          </w:p>
        </w:tc>
        <w:tc>
          <w:tcPr>
            <w:tcW w:w="1985" w:type="dxa"/>
          </w:tcPr>
          <w:p w:rsidR="00AE5388" w:rsidRPr="00BB04D8" w:rsidRDefault="00AE5388" w:rsidP="00AE5388">
            <w:r w:rsidRPr="00BB04D8">
              <w:t xml:space="preserve">Всероссийский </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r w:rsidRPr="00BB04D8">
              <w:t>Конкурс по русскому языку «Кириллица»</w:t>
            </w:r>
          </w:p>
        </w:tc>
        <w:tc>
          <w:tcPr>
            <w:tcW w:w="1985" w:type="dxa"/>
          </w:tcPr>
          <w:p w:rsidR="00AE5388" w:rsidRPr="00BB04D8" w:rsidRDefault="00AE5388" w:rsidP="00AE5388">
            <w:r w:rsidRPr="00BB04D8">
              <w:t>Международный</w:t>
            </w:r>
          </w:p>
        </w:tc>
        <w:tc>
          <w:tcPr>
            <w:tcW w:w="1701" w:type="dxa"/>
          </w:tcPr>
          <w:p w:rsidR="00AE5388" w:rsidRPr="00BB04D8" w:rsidRDefault="00AE5388" w:rsidP="00AE5388"/>
        </w:tc>
        <w:tc>
          <w:tcPr>
            <w:tcW w:w="3118" w:type="dxa"/>
          </w:tcPr>
          <w:p w:rsidR="00AE5388" w:rsidRPr="00BB04D8" w:rsidRDefault="00AE5388" w:rsidP="00AE5388">
            <w:r w:rsidRPr="00BB04D8">
              <w:t>5 человек – 1 место,</w:t>
            </w:r>
          </w:p>
          <w:p w:rsidR="00AE5388" w:rsidRPr="00BB04D8" w:rsidRDefault="00AE5388" w:rsidP="00AE5388">
            <w:r w:rsidRPr="00BB04D8">
              <w:t>3 человека – 2 место</w:t>
            </w:r>
          </w:p>
        </w:tc>
      </w:tr>
      <w:tr w:rsidR="00AE5388" w:rsidTr="00AE5388">
        <w:tc>
          <w:tcPr>
            <w:tcW w:w="3828" w:type="dxa"/>
          </w:tcPr>
          <w:p w:rsidR="00AE5388" w:rsidRPr="00BB04D8" w:rsidRDefault="00AE5388" w:rsidP="00AE5388">
            <w:r w:rsidRPr="00BB04D8">
              <w:t>Конкурс по творчеству М.Ю. Лермонтова</w:t>
            </w:r>
          </w:p>
        </w:tc>
        <w:tc>
          <w:tcPr>
            <w:tcW w:w="1985" w:type="dxa"/>
          </w:tcPr>
          <w:p w:rsidR="00AE5388" w:rsidRPr="00BB04D8" w:rsidRDefault="00AE5388" w:rsidP="00AE5388">
            <w:r w:rsidRPr="00BB04D8">
              <w:t xml:space="preserve">Всероссийский </w:t>
            </w:r>
          </w:p>
        </w:tc>
        <w:tc>
          <w:tcPr>
            <w:tcW w:w="1701" w:type="dxa"/>
          </w:tcPr>
          <w:p w:rsidR="00AE5388" w:rsidRPr="00BB04D8" w:rsidRDefault="00AE5388" w:rsidP="00AE5388"/>
        </w:tc>
        <w:tc>
          <w:tcPr>
            <w:tcW w:w="3118" w:type="dxa"/>
          </w:tcPr>
          <w:p w:rsidR="00AE5388" w:rsidRPr="00BB04D8" w:rsidRDefault="00AE5388" w:rsidP="00AE5388">
            <w:r w:rsidRPr="00BB04D8">
              <w:t xml:space="preserve">1 человек – 3 место </w:t>
            </w:r>
          </w:p>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t>Игра «Математическое домино»</w:t>
            </w:r>
          </w:p>
        </w:tc>
        <w:tc>
          <w:tcPr>
            <w:tcW w:w="1985" w:type="dxa"/>
          </w:tcPr>
          <w:p w:rsidR="00AE5388" w:rsidRPr="00BB04D8" w:rsidRDefault="00AE5388" w:rsidP="00AE5388">
            <w:r w:rsidRPr="00BB04D8">
              <w:t xml:space="preserve">Районный </w:t>
            </w:r>
          </w:p>
        </w:tc>
        <w:tc>
          <w:tcPr>
            <w:tcW w:w="1701" w:type="dxa"/>
          </w:tcPr>
          <w:p w:rsidR="00AE5388" w:rsidRPr="00BB04D8" w:rsidRDefault="00AE5388" w:rsidP="00AE5388"/>
        </w:tc>
        <w:tc>
          <w:tcPr>
            <w:tcW w:w="3118" w:type="dxa"/>
          </w:tcPr>
          <w:p w:rsidR="00AE5388" w:rsidRPr="00BB04D8" w:rsidRDefault="00AE5388" w:rsidP="00AE5388">
            <w:pPr>
              <w:pStyle w:val="aa"/>
              <w:jc w:val="left"/>
              <w:rPr>
                <w:color w:val="auto"/>
              </w:rPr>
            </w:pPr>
            <w:r w:rsidRPr="00BB04D8">
              <w:rPr>
                <w:color w:val="auto"/>
              </w:rPr>
              <w:t xml:space="preserve">7-е </w:t>
            </w:r>
            <w:proofErr w:type="spellStart"/>
            <w:r w:rsidRPr="00BB04D8">
              <w:rPr>
                <w:color w:val="auto"/>
              </w:rPr>
              <w:t>кл</w:t>
            </w:r>
            <w:proofErr w:type="spellEnd"/>
            <w:r w:rsidRPr="00BB04D8">
              <w:rPr>
                <w:color w:val="auto"/>
              </w:rPr>
              <w:t xml:space="preserve"> – 3 место</w:t>
            </w:r>
          </w:p>
          <w:p w:rsidR="00AE5388" w:rsidRPr="00BB04D8" w:rsidRDefault="00AE5388" w:rsidP="00AE5388">
            <w:pPr>
              <w:pStyle w:val="aa"/>
              <w:jc w:val="left"/>
              <w:rPr>
                <w:color w:val="auto"/>
              </w:rPr>
            </w:pPr>
            <w:r w:rsidRPr="00BB04D8">
              <w:rPr>
                <w:color w:val="auto"/>
              </w:rPr>
              <w:t xml:space="preserve">9-е </w:t>
            </w:r>
            <w:proofErr w:type="spellStart"/>
            <w:r w:rsidRPr="00BB04D8">
              <w:rPr>
                <w:color w:val="auto"/>
              </w:rPr>
              <w:t>кл</w:t>
            </w:r>
            <w:proofErr w:type="spellEnd"/>
            <w:r w:rsidRPr="00BB04D8">
              <w:rPr>
                <w:color w:val="auto"/>
              </w:rPr>
              <w:t xml:space="preserve"> – 4 место</w:t>
            </w:r>
          </w:p>
        </w:tc>
      </w:tr>
      <w:tr w:rsidR="00AE5388" w:rsidTr="00AE5388">
        <w:tc>
          <w:tcPr>
            <w:tcW w:w="3828" w:type="dxa"/>
          </w:tcPr>
          <w:p w:rsidR="00AE5388" w:rsidRPr="00BB04D8" w:rsidRDefault="00AE5388" w:rsidP="00AE5388">
            <w:pPr>
              <w:pStyle w:val="aa"/>
              <w:jc w:val="left"/>
              <w:rPr>
                <w:color w:val="auto"/>
              </w:rPr>
            </w:pPr>
            <w:r w:rsidRPr="00BB04D8">
              <w:rPr>
                <w:color w:val="auto"/>
              </w:rPr>
              <w:t xml:space="preserve">Игра «Мудрая сова» </w:t>
            </w:r>
          </w:p>
          <w:p w:rsidR="00AE5388" w:rsidRPr="00BB04D8" w:rsidRDefault="00AE5388" w:rsidP="00AE5388">
            <w:pPr>
              <w:pStyle w:val="aa"/>
              <w:jc w:val="left"/>
              <w:rPr>
                <w:color w:val="auto"/>
              </w:rPr>
            </w:pPr>
          </w:p>
        </w:tc>
        <w:tc>
          <w:tcPr>
            <w:tcW w:w="1985" w:type="dxa"/>
          </w:tcPr>
          <w:p w:rsidR="00AE5388" w:rsidRPr="00BB04D8" w:rsidRDefault="00AE5388" w:rsidP="00AE5388">
            <w:r w:rsidRPr="00BB04D8">
              <w:t xml:space="preserve">Районный </w:t>
            </w:r>
          </w:p>
        </w:tc>
        <w:tc>
          <w:tcPr>
            <w:tcW w:w="1701" w:type="dxa"/>
          </w:tcPr>
          <w:p w:rsidR="00AE5388" w:rsidRPr="00BB04D8" w:rsidRDefault="00AE5388" w:rsidP="00AE5388"/>
        </w:tc>
        <w:tc>
          <w:tcPr>
            <w:tcW w:w="3118" w:type="dxa"/>
          </w:tcPr>
          <w:p w:rsidR="00AE5388" w:rsidRPr="00BB04D8" w:rsidRDefault="00AE5388" w:rsidP="00AE5388">
            <w:pPr>
              <w:pStyle w:val="aa"/>
              <w:jc w:val="left"/>
              <w:rPr>
                <w:color w:val="auto"/>
              </w:rPr>
            </w:pPr>
            <w:r w:rsidRPr="00BB04D8">
              <w:rPr>
                <w:color w:val="auto"/>
              </w:rPr>
              <w:t xml:space="preserve">7-е </w:t>
            </w:r>
            <w:proofErr w:type="spellStart"/>
            <w:r w:rsidRPr="00BB04D8">
              <w:rPr>
                <w:color w:val="auto"/>
              </w:rPr>
              <w:t>кл</w:t>
            </w:r>
            <w:proofErr w:type="spellEnd"/>
            <w:r w:rsidRPr="00BB04D8">
              <w:rPr>
                <w:color w:val="auto"/>
              </w:rPr>
              <w:t xml:space="preserve"> 1 место командное</w:t>
            </w:r>
          </w:p>
          <w:p w:rsidR="00AE5388" w:rsidRPr="00BB04D8" w:rsidRDefault="00AE5388" w:rsidP="00AE5388">
            <w:pPr>
              <w:pStyle w:val="aa"/>
              <w:jc w:val="left"/>
              <w:rPr>
                <w:color w:val="auto"/>
              </w:rPr>
            </w:pPr>
            <w:r w:rsidRPr="00BB04D8">
              <w:rPr>
                <w:color w:val="auto"/>
              </w:rPr>
              <w:t xml:space="preserve">1 место </w:t>
            </w:r>
          </w:p>
          <w:p w:rsidR="00AE5388" w:rsidRPr="00BB04D8" w:rsidRDefault="00AE5388" w:rsidP="00AE5388">
            <w:r w:rsidRPr="00BB04D8">
              <w:t>(</w:t>
            </w:r>
            <w:proofErr w:type="gramStart"/>
            <w:r w:rsidRPr="00BB04D8">
              <w:t>личное</w:t>
            </w:r>
            <w:proofErr w:type="gramEnd"/>
            <w:r w:rsidRPr="00BB04D8">
              <w:t xml:space="preserve"> первенство)</w:t>
            </w:r>
          </w:p>
        </w:tc>
      </w:tr>
      <w:tr w:rsidR="00AE5388" w:rsidTr="00AE5388">
        <w:tc>
          <w:tcPr>
            <w:tcW w:w="3828" w:type="dxa"/>
          </w:tcPr>
          <w:p w:rsidR="00AE5388" w:rsidRPr="00BB04D8" w:rsidRDefault="00AE5388" w:rsidP="00AE5388">
            <w:pPr>
              <w:pStyle w:val="aa"/>
              <w:jc w:val="left"/>
              <w:rPr>
                <w:color w:val="auto"/>
              </w:rPr>
            </w:pPr>
            <w:r w:rsidRPr="00BB04D8">
              <w:rPr>
                <w:color w:val="auto"/>
              </w:rPr>
              <w:t>Математическая игра «Кенгуру»</w:t>
            </w:r>
          </w:p>
        </w:tc>
        <w:tc>
          <w:tcPr>
            <w:tcW w:w="1985" w:type="dxa"/>
          </w:tcPr>
          <w:p w:rsidR="00AE5388" w:rsidRPr="00BB04D8" w:rsidRDefault="00AE5388" w:rsidP="00AE5388">
            <w:pPr>
              <w:pStyle w:val="aa"/>
              <w:jc w:val="left"/>
              <w:rPr>
                <w:color w:val="auto"/>
              </w:rPr>
            </w:pPr>
            <w:r w:rsidRPr="00BB04D8">
              <w:rPr>
                <w:color w:val="auto"/>
              </w:rPr>
              <w:t>Международный</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t>Игра «Математическое домино»</w:t>
            </w:r>
          </w:p>
          <w:p w:rsidR="00AE5388" w:rsidRPr="00BB04D8" w:rsidRDefault="00AE5388" w:rsidP="00AE5388">
            <w:pPr>
              <w:pStyle w:val="aa"/>
              <w:jc w:val="left"/>
              <w:rPr>
                <w:color w:val="auto"/>
              </w:rPr>
            </w:pPr>
            <w:r w:rsidRPr="00BB04D8">
              <w:rPr>
                <w:color w:val="auto"/>
              </w:rPr>
              <w:t>Район НГПУ</w:t>
            </w:r>
          </w:p>
        </w:tc>
        <w:tc>
          <w:tcPr>
            <w:tcW w:w="1985" w:type="dxa"/>
          </w:tcPr>
          <w:p w:rsidR="00AE5388" w:rsidRPr="00BB04D8" w:rsidRDefault="00AE5388" w:rsidP="00AE5388">
            <w:pPr>
              <w:pStyle w:val="aa"/>
              <w:jc w:val="left"/>
              <w:rPr>
                <w:color w:val="auto"/>
              </w:rPr>
            </w:pPr>
            <w:r w:rsidRPr="00BB04D8">
              <w:rPr>
                <w:color w:val="auto"/>
              </w:rPr>
              <w:t xml:space="preserve">7-е </w:t>
            </w:r>
            <w:proofErr w:type="spellStart"/>
            <w:r w:rsidRPr="00BB04D8">
              <w:rPr>
                <w:color w:val="auto"/>
              </w:rPr>
              <w:t>кл</w:t>
            </w:r>
            <w:proofErr w:type="spellEnd"/>
            <w:r w:rsidRPr="00BB04D8">
              <w:rPr>
                <w:color w:val="auto"/>
              </w:rPr>
              <w:t xml:space="preserve"> – 3 место</w:t>
            </w:r>
          </w:p>
          <w:p w:rsidR="00AE5388" w:rsidRPr="00BB04D8" w:rsidRDefault="00AE5388" w:rsidP="00AE5388">
            <w:pPr>
              <w:pStyle w:val="aa"/>
              <w:jc w:val="left"/>
              <w:rPr>
                <w:color w:val="auto"/>
              </w:rPr>
            </w:pPr>
            <w:r w:rsidRPr="00BB04D8">
              <w:rPr>
                <w:color w:val="auto"/>
              </w:rPr>
              <w:t xml:space="preserve">9-е </w:t>
            </w:r>
            <w:proofErr w:type="spellStart"/>
            <w:r w:rsidRPr="00BB04D8">
              <w:rPr>
                <w:color w:val="auto"/>
              </w:rPr>
              <w:t>кл</w:t>
            </w:r>
            <w:proofErr w:type="spellEnd"/>
            <w:r w:rsidRPr="00BB04D8">
              <w:rPr>
                <w:color w:val="auto"/>
              </w:rPr>
              <w:t xml:space="preserve"> – 4 место</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r w:rsidRPr="00BB04D8">
              <w:lastRenderedPageBreak/>
              <w:t xml:space="preserve">Конкурс по творчеству </w:t>
            </w:r>
            <w:proofErr w:type="spellStart"/>
            <w:r w:rsidRPr="00BB04D8">
              <w:t>А.С.Пушкина</w:t>
            </w:r>
            <w:proofErr w:type="spellEnd"/>
          </w:p>
        </w:tc>
        <w:tc>
          <w:tcPr>
            <w:tcW w:w="1985" w:type="dxa"/>
          </w:tcPr>
          <w:p w:rsidR="00AE5388" w:rsidRPr="00BB04D8" w:rsidRDefault="00AE5388" w:rsidP="00AE5388">
            <w:r w:rsidRPr="00BB04D8">
              <w:t xml:space="preserve">Всероссийский </w:t>
            </w:r>
          </w:p>
        </w:tc>
        <w:tc>
          <w:tcPr>
            <w:tcW w:w="1701" w:type="dxa"/>
          </w:tcPr>
          <w:p w:rsidR="00AE5388" w:rsidRPr="00BB04D8" w:rsidRDefault="00AE5388" w:rsidP="00AE5388">
            <w:r w:rsidRPr="00BB04D8">
              <w:t>15</w:t>
            </w:r>
          </w:p>
        </w:tc>
        <w:tc>
          <w:tcPr>
            <w:tcW w:w="3118" w:type="dxa"/>
          </w:tcPr>
          <w:p w:rsidR="00AE5388" w:rsidRPr="00BB04D8" w:rsidRDefault="00AE5388" w:rsidP="00AE5388">
            <w:r w:rsidRPr="00BB04D8">
              <w:t>2 дипломов 2 степени</w:t>
            </w:r>
          </w:p>
          <w:p w:rsidR="00AE5388" w:rsidRPr="00BB04D8" w:rsidRDefault="00AE5388" w:rsidP="00AE5388">
            <w:r w:rsidRPr="00BB04D8">
              <w:t>4 диплома 3 степени в разных возрастных категориях</w:t>
            </w:r>
          </w:p>
        </w:tc>
      </w:tr>
      <w:tr w:rsidR="00AE5388" w:rsidTr="00AE5388">
        <w:tc>
          <w:tcPr>
            <w:tcW w:w="3828" w:type="dxa"/>
          </w:tcPr>
          <w:p w:rsidR="00AE5388" w:rsidRPr="00BB04D8" w:rsidRDefault="00AE5388" w:rsidP="00AE5388">
            <w:r w:rsidRPr="00BB04D8">
              <w:t>Марафон «Звуки и буквы»</w:t>
            </w:r>
          </w:p>
        </w:tc>
        <w:tc>
          <w:tcPr>
            <w:tcW w:w="1985" w:type="dxa"/>
          </w:tcPr>
          <w:p w:rsidR="00AE5388" w:rsidRPr="00BB04D8" w:rsidRDefault="00AE5388" w:rsidP="00AE5388">
            <w:r w:rsidRPr="00BB04D8">
              <w:t>Региональный</w:t>
            </w:r>
          </w:p>
        </w:tc>
        <w:tc>
          <w:tcPr>
            <w:tcW w:w="1701" w:type="dxa"/>
          </w:tcPr>
          <w:p w:rsidR="00AE5388" w:rsidRPr="00BB04D8" w:rsidRDefault="00AE5388" w:rsidP="00AE5388">
            <w:r w:rsidRPr="00BB04D8">
              <w:t>25</w:t>
            </w:r>
          </w:p>
        </w:tc>
        <w:tc>
          <w:tcPr>
            <w:tcW w:w="3118" w:type="dxa"/>
          </w:tcPr>
          <w:p w:rsidR="00AE5388" w:rsidRPr="00BB04D8" w:rsidRDefault="00AE5388" w:rsidP="00AE5388">
            <w:r w:rsidRPr="00BB04D8">
              <w:t>2 диплома 3 степени</w:t>
            </w:r>
          </w:p>
        </w:tc>
      </w:tr>
      <w:tr w:rsidR="00AE5388" w:rsidTr="00AE5388">
        <w:tc>
          <w:tcPr>
            <w:tcW w:w="3828" w:type="dxa"/>
          </w:tcPr>
          <w:p w:rsidR="00AE5388" w:rsidRPr="00BB04D8" w:rsidRDefault="00AE5388" w:rsidP="00AE5388">
            <w:r w:rsidRPr="00BB04D8">
              <w:t>Конкурс «</w:t>
            </w:r>
            <w:proofErr w:type="spellStart"/>
            <w:r w:rsidRPr="00BB04D8">
              <w:t>Мультмарафон</w:t>
            </w:r>
            <w:proofErr w:type="spellEnd"/>
            <w:r w:rsidRPr="00BB04D8">
              <w:t>»</w:t>
            </w:r>
          </w:p>
        </w:tc>
        <w:tc>
          <w:tcPr>
            <w:tcW w:w="1985" w:type="dxa"/>
          </w:tcPr>
          <w:p w:rsidR="00AE5388" w:rsidRPr="00BB04D8" w:rsidRDefault="00AE5388" w:rsidP="00AE5388">
            <w:r w:rsidRPr="00BB04D8">
              <w:t xml:space="preserve">Всероссийский </w:t>
            </w:r>
          </w:p>
        </w:tc>
        <w:tc>
          <w:tcPr>
            <w:tcW w:w="1701" w:type="dxa"/>
          </w:tcPr>
          <w:p w:rsidR="00AE5388" w:rsidRPr="00BB04D8" w:rsidRDefault="00AE5388" w:rsidP="00AE5388">
            <w:r w:rsidRPr="00BB04D8">
              <w:t>26</w:t>
            </w:r>
          </w:p>
        </w:tc>
        <w:tc>
          <w:tcPr>
            <w:tcW w:w="3118" w:type="dxa"/>
          </w:tcPr>
          <w:p w:rsidR="00AE5388" w:rsidRPr="00BB04D8" w:rsidRDefault="00AE5388" w:rsidP="00AE5388">
            <w:r w:rsidRPr="00BB04D8">
              <w:t>1 диплом 1 степени</w:t>
            </w:r>
          </w:p>
          <w:p w:rsidR="00AE5388" w:rsidRPr="00BB04D8" w:rsidRDefault="00AE5388" w:rsidP="00AE5388">
            <w:r w:rsidRPr="00BB04D8">
              <w:t>7 дипломов 2 степени</w:t>
            </w:r>
          </w:p>
          <w:p w:rsidR="00AE5388" w:rsidRPr="00BB04D8" w:rsidRDefault="00AE5388" w:rsidP="00AE5388">
            <w:r w:rsidRPr="00BB04D8">
              <w:t>9 дипломов 3 степени в разных возрастных категориях</w:t>
            </w:r>
          </w:p>
        </w:tc>
      </w:tr>
      <w:tr w:rsidR="00AE5388" w:rsidTr="00AE5388">
        <w:tc>
          <w:tcPr>
            <w:tcW w:w="3828" w:type="dxa"/>
          </w:tcPr>
          <w:p w:rsidR="00AE5388" w:rsidRPr="00BB04D8" w:rsidRDefault="00AE5388" w:rsidP="00AE5388">
            <w:r w:rsidRPr="00BB04D8">
              <w:t>Конкурс по русскому языку «Кириллица»</w:t>
            </w:r>
          </w:p>
        </w:tc>
        <w:tc>
          <w:tcPr>
            <w:tcW w:w="1985" w:type="dxa"/>
          </w:tcPr>
          <w:p w:rsidR="00AE5388" w:rsidRPr="00BB04D8" w:rsidRDefault="00AE5388" w:rsidP="00AE5388">
            <w:r w:rsidRPr="00BB04D8">
              <w:t>Международный</w:t>
            </w:r>
          </w:p>
        </w:tc>
        <w:tc>
          <w:tcPr>
            <w:tcW w:w="1701" w:type="dxa"/>
          </w:tcPr>
          <w:p w:rsidR="00AE5388" w:rsidRPr="00BB04D8" w:rsidRDefault="00AE5388" w:rsidP="00AE5388">
            <w:r w:rsidRPr="00BB04D8">
              <w:t>15</w:t>
            </w:r>
          </w:p>
        </w:tc>
        <w:tc>
          <w:tcPr>
            <w:tcW w:w="3118" w:type="dxa"/>
          </w:tcPr>
          <w:p w:rsidR="00AE5388" w:rsidRPr="00BB04D8" w:rsidRDefault="00AE5388" w:rsidP="00AE5388">
            <w:r w:rsidRPr="00BB04D8">
              <w:t>3 человека – 1 место,</w:t>
            </w:r>
          </w:p>
          <w:p w:rsidR="00AE5388" w:rsidRPr="00BB04D8" w:rsidRDefault="00AE5388" w:rsidP="00AE5388">
            <w:r w:rsidRPr="00BB04D8">
              <w:t>2 человека – 2 место,</w:t>
            </w:r>
          </w:p>
          <w:p w:rsidR="00AE5388" w:rsidRPr="00BB04D8" w:rsidRDefault="00AE5388" w:rsidP="00AE5388">
            <w:r w:rsidRPr="00BB04D8">
              <w:t>1 человек – 3 место</w:t>
            </w:r>
          </w:p>
        </w:tc>
      </w:tr>
      <w:tr w:rsidR="00AE5388" w:rsidTr="00AE5388">
        <w:tc>
          <w:tcPr>
            <w:tcW w:w="3828" w:type="dxa"/>
          </w:tcPr>
          <w:p w:rsidR="00AE5388" w:rsidRPr="00BB04D8" w:rsidRDefault="00AE5388" w:rsidP="00AE5388">
            <w:r w:rsidRPr="00BB04D8">
              <w:t>Конкурс по творчеству М.Ю. Лермонтова</w:t>
            </w:r>
          </w:p>
        </w:tc>
        <w:tc>
          <w:tcPr>
            <w:tcW w:w="1985" w:type="dxa"/>
          </w:tcPr>
          <w:p w:rsidR="00AE5388" w:rsidRPr="00BB04D8" w:rsidRDefault="00AE5388" w:rsidP="00AE5388">
            <w:r w:rsidRPr="00BB04D8">
              <w:t xml:space="preserve">Всероссийский </w:t>
            </w:r>
          </w:p>
        </w:tc>
        <w:tc>
          <w:tcPr>
            <w:tcW w:w="1701" w:type="dxa"/>
          </w:tcPr>
          <w:p w:rsidR="00AE5388" w:rsidRPr="00BB04D8" w:rsidRDefault="00AE5388" w:rsidP="00AE5388">
            <w:r w:rsidRPr="00BB04D8">
              <w:t>20</w:t>
            </w:r>
          </w:p>
        </w:tc>
        <w:tc>
          <w:tcPr>
            <w:tcW w:w="3118" w:type="dxa"/>
          </w:tcPr>
          <w:p w:rsidR="00AE5388" w:rsidRPr="00BB04D8" w:rsidRDefault="00AE5388" w:rsidP="00AE5388">
            <w:r w:rsidRPr="00BB04D8">
              <w:t>1 человек – 1 место,</w:t>
            </w:r>
          </w:p>
          <w:p w:rsidR="00AE5388" w:rsidRPr="00BB04D8" w:rsidRDefault="00AE5388" w:rsidP="00AE5388">
            <w:r w:rsidRPr="00BB04D8">
              <w:t>2 человека – 2 место,</w:t>
            </w:r>
          </w:p>
          <w:p w:rsidR="00AE5388" w:rsidRPr="00BB04D8" w:rsidRDefault="00AE5388" w:rsidP="00AE5388">
            <w:r w:rsidRPr="00BB04D8">
              <w:t>5 человек – 3 место</w:t>
            </w:r>
          </w:p>
        </w:tc>
      </w:tr>
      <w:tr w:rsidR="00AE5388" w:rsidTr="00AE5388">
        <w:tc>
          <w:tcPr>
            <w:tcW w:w="3828" w:type="dxa"/>
          </w:tcPr>
          <w:p w:rsidR="00AE5388" w:rsidRPr="00BB04D8" w:rsidRDefault="00AE5388" w:rsidP="00AE5388">
            <w:r w:rsidRPr="00BB04D8">
              <w:t>5-ая всероссийская дистанционная олимпиада с международным участием</w:t>
            </w:r>
          </w:p>
        </w:tc>
        <w:tc>
          <w:tcPr>
            <w:tcW w:w="1985" w:type="dxa"/>
          </w:tcPr>
          <w:p w:rsidR="00AE5388" w:rsidRPr="00BB04D8" w:rsidRDefault="00AE5388" w:rsidP="00AE5388">
            <w:r w:rsidRPr="00BB04D8">
              <w:t>Международный</w:t>
            </w:r>
          </w:p>
        </w:tc>
        <w:tc>
          <w:tcPr>
            <w:tcW w:w="1701" w:type="dxa"/>
          </w:tcPr>
          <w:p w:rsidR="00AE5388" w:rsidRPr="00BB04D8" w:rsidRDefault="00AE5388" w:rsidP="00AE5388">
            <w:r w:rsidRPr="00BB04D8">
              <w:t>18</w:t>
            </w:r>
          </w:p>
        </w:tc>
        <w:tc>
          <w:tcPr>
            <w:tcW w:w="3118" w:type="dxa"/>
          </w:tcPr>
          <w:p w:rsidR="00AE5388" w:rsidRPr="00BB04D8" w:rsidRDefault="00AE5388" w:rsidP="00AE5388">
            <w:r w:rsidRPr="00BB04D8">
              <w:t>1 человек – 1 место,</w:t>
            </w:r>
          </w:p>
          <w:p w:rsidR="00AE5388" w:rsidRPr="00BB04D8" w:rsidRDefault="00AE5388" w:rsidP="00AE5388">
            <w:r w:rsidRPr="00BB04D8">
              <w:t>2 человека – 2 место,</w:t>
            </w:r>
          </w:p>
          <w:p w:rsidR="00AE5388" w:rsidRPr="00BB04D8" w:rsidRDefault="00AE5388" w:rsidP="00AE5388">
            <w:r w:rsidRPr="00BB04D8">
              <w:t>2 человека – 3 место</w:t>
            </w:r>
          </w:p>
        </w:tc>
      </w:tr>
      <w:tr w:rsidR="00AE5388" w:rsidTr="00AE5388">
        <w:tc>
          <w:tcPr>
            <w:tcW w:w="3828" w:type="dxa"/>
          </w:tcPr>
          <w:p w:rsidR="00AE5388" w:rsidRPr="00BB04D8" w:rsidRDefault="00AE5388" w:rsidP="00AE5388">
            <w:r w:rsidRPr="00BB04D8">
              <w:t>Викторина «Россия. Знаменитые поэты и писатели»</w:t>
            </w:r>
          </w:p>
        </w:tc>
        <w:tc>
          <w:tcPr>
            <w:tcW w:w="1985" w:type="dxa"/>
          </w:tcPr>
          <w:p w:rsidR="00AE5388" w:rsidRPr="00BB04D8" w:rsidRDefault="00AE5388" w:rsidP="00AE5388">
            <w:r w:rsidRPr="00BB04D8">
              <w:t xml:space="preserve">Всероссийский </w:t>
            </w:r>
          </w:p>
        </w:tc>
        <w:tc>
          <w:tcPr>
            <w:tcW w:w="1701" w:type="dxa"/>
          </w:tcPr>
          <w:p w:rsidR="00AE5388" w:rsidRPr="00BB04D8" w:rsidRDefault="00AE5388" w:rsidP="00AE5388">
            <w:r w:rsidRPr="00BB04D8">
              <w:t>4</w:t>
            </w:r>
          </w:p>
        </w:tc>
        <w:tc>
          <w:tcPr>
            <w:tcW w:w="3118" w:type="dxa"/>
          </w:tcPr>
          <w:p w:rsidR="00AE5388" w:rsidRPr="00BB04D8" w:rsidRDefault="00AE5388" w:rsidP="00AE5388">
            <w:r w:rsidRPr="00BB04D8">
              <w:t>2 человека – 1 место,</w:t>
            </w:r>
          </w:p>
          <w:p w:rsidR="00AE5388" w:rsidRPr="00BB04D8" w:rsidRDefault="00AE5388" w:rsidP="00AE5388">
            <w:r w:rsidRPr="00BB04D8">
              <w:t>1 человек – 2 место в регионе</w:t>
            </w:r>
          </w:p>
        </w:tc>
      </w:tr>
      <w:tr w:rsidR="00AE5388" w:rsidTr="00AE5388">
        <w:tc>
          <w:tcPr>
            <w:tcW w:w="3828" w:type="dxa"/>
          </w:tcPr>
          <w:p w:rsidR="00AE5388" w:rsidRPr="00BB04D8" w:rsidRDefault="00AE5388" w:rsidP="00AE5388">
            <w:r w:rsidRPr="00BB04D8">
              <w:t>Дистанционная олимпиада. Гуманитарный цикл</w:t>
            </w:r>
          </w:p>
        </w:tc>
        <w:tc>
          <w:tcPr>
            <w:tcW w:w="1985" w:type="dxa"/>
          </w:tcPr>
          <w:p w:rsidR="00AE5388" w:rsidRPr="00BB04D8" w:rsidRDefault="00AE5388" w:rsidP="00AE5388">
            <w:r w:rsidRPr="00BB04D8">
              <w:t xml:space="preserve">Всероссийский </w:t>
            </w:r>
          </w:p>
        </w:tc>
        <w:tc>
          <w:tcPr>
            <w:tcW w:w="1701" w:type="dxa"/>
          </w:tcPr>
          <w:p w:rsidR="00AE5388" w:rsidRPr="00BB04D8" w:rsidRDefault="00AE5388" w:rsidP="00AE5388">
            <w:r w:rsidRPr="00BB04D8">
              <w:t>51</w:t>
            </w:r>
          </w:p>
        </w:tc>
        <w:tc>
          <w:tcPr>
            <w:tcW w:w="3118" w:type="dxa"/>
          </w:tcPr>
          <w:p w:rsidR="00AE5388" w:rsidRPr="00BB04D8" w:rsidRDefault="00AE5388" w:rsidP="00AE5388">
            <w:r w:rsidRPr="00BB04D8">
              <w:t>5 человек – 2 место в регионе</w:t>
            </w:r>
          </w:p>
          <w:p w:rsidR="00AE5388" w:rsidRPr="00BB04D8" w:rsidRDefault="00AE5388" w:rsidP="00AE5388">
            <w:r w:rsidRPr="00BB04D8">
              <w:t>3 человека – 3 место в регионе</w:t>
            </w:r>
          </w:p>
        </w:tc>
      </w:tr>
      <w:tr w:rsidR="00AE5388" w:rsidTr="00AE5388">
        <w:tc>
          <w:tcPr>
            <w:tcW w:w="3828" w:type="dxa"/>
          </w:tcPr>
          <w:p w:rsidR="00AE5388" w:rsidRPr="00BB04D8" w:rsidRDefault="00AE5388" w:rsidP="00AE5388">
            <w:r w:rsidRPr="00BB04D8">
              <w:t>Олимпиада «Весна – 2017»</w:t>
            </w:r>
          </w:p>
        </w:tc>
        <w:tc>
          <w:tcPr>
            <w:tcW w:w="1985" w:type="dxa"/>
          </w:tcPr>
          <w:p w:rsidR="00AE5388" w:rsidRPr="00BB04D8" w:rsidRDefault="00AE5388" w:rsidP="00AE5388">
            <w:r w:rsidRPr="00BB04D8">
              <w:t xml:space="preserve">Всероссийский </w:t>
            </w:r>
          </w:p>
        </w:tc>
        <w:tc>
          <w:tcPr>
            <w:tcW w:w="1701" w:type="dxa"/>
          </w:tcPr>
          <w:p w:rsidR="00AE5388" w:rsidRPr="00BB04D8" w:rsidRDefault="00AE5388" w:rsidP="00AE5388">
            <w:r w:rsidRPr="00BB04D8">
              <w:t>26</w:t>
            </w:r>
          </w:p>
        </w:tc>
        <w:tc>
          <w:tcPr>
            <w:tcW w:w="3118" w:type="dxa"/>
          </w:tcPr>
          <w:p w:rsidR="00AE5388" w:rsidRPr="00BB04D8" w:rsidRDefault="00AE5388" w:rsidP="00AE5388">
            <w:r w:rsidRPr="00BB04D8">
              <w:t>8 человек – 1 место,</w:t>
            </w:r>
          </w:p>
          <w:p w:rsidR="00AE5388" w:rsidRPr="00BB04D8" w:rsidRDefault="00AE5388" w:rsidP="00AE5388">
            <w:r w:rsidRPr="00BB04D8">
              <w:t>11 человек – 2 место,</w:t>
            </w:r>
          </w:p>
          <w:p w:rsidR="00AE5388" w:rsidRPr="00BB04D8" w:rsidRDefault="00AE5388" w:rsidP="00AE5388">
            <w:r w:rsidRPr="00BB04D8">
              <w:t>3 человека – 3 место</w:t>
            </w:r>
          </w:p>
        </w:tc>
      </w:tr>
      <w:tr w:rsidR="00AE5388" w:rsidTr="00AE5388">
        <w:tc>
          <w:tcPr>
            <w:tcW w:w="3828" w:type="dxa"/>
          </w:tcPr>
          <w:p w:rsidR="00AE5388" w:rsidRPr="00BB04D8" w:rsidRDefault="00AE5388" w:rsidP="00AE5388">
            <w:r w:rsidRPr="00BB04D8">
              <w:t>Конкурс «Я - гений»</w:t>
            </w:r>
          </w:p>
        </w:tc>
        <w:tc>
          <w:tcPr>
            <w:tcW w:w="1985" w:type="dxa"/>
          </w:tcPr>
          <w:p w:rsidR="00AE5388" w:rsidRPr="00BB04D8" w:rsidRDefault="00AE5388" w:rsidP="00AE5388">
            <w:r w:rsidRPr="00BB04D8">
              <w:t xml:space="preserve">Всероссийский </w:t>
            </w:r>
          </w:p>
        </w:tc>
        <w:tc>
          <w:tcPr>
            <w:tcW w:w="1701" w:type="dxa"/>
          </w:tcPr>
          <w:p w:rsidR="00AE5388" w:rsidRPr="00BB04D8" w:rsidRDefault="00AE5388" w:rsidP="00AE5388">
            <w:r w:rsidRPr="00BB04D8">
              <w:t>10</w:t>
            </w:r>
          </w:p>
        </w:tc>
        <w:tc>
          <w:tcPr>
            <w:tcW w:w="3118" w:type="dxa"/>
          </w:tcPr>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t>Игра «Мозговой штурм»</w:t>
            </w:r>
          </w:p>
        </w:tc>
        <w:tc>
          <w:tcPr>
            <w:tcW w:w="1985" w:type="dxa"/>
          </w:tcPr>
          <w:p w:rsidR="00AE5388" w:rsidRPr="00BB04D8" w:rsidRDefault="00AE5388" w:rsidP="00AE5388">
            <w:r w:rsidRPr="00BB04D8">
              <w:t xml:space="preserve">Районный </w:t>
            </w:r>
          </w:p>
        </w:tc>
        <w:tc>
          <w:tcPr>
            <w:tcW w:w="1701" w:type="dxa"/>
          </w:tcPr>
          <w:p w:rsidR="00AE5388" w:rsidRPr="00BB04D8" w:rsidRDefault="00AE5388" w:rsidP="00AE5388">
            <w:r w:rsidRPr="00BB04D8">
              <w:t>Команда 6 человек</w:t>
            </w:r>
          </w:p>
        </w:tc>
        <w:tc>
          <w:tcPr>
            <w:tcW w:w="3118" w:type="dxa"/>
          </w:tcPr>
          <w:p w:rsidR="00AE5388" w:rsidRPr="00BB04D8" w:rsidRDefault="00AE5388" w:rsidP="00AE5388">
            <w:pPr>
              <w:pStyle w:val="aa"/>
              <w:jc w:val="left"/>
              <w:rPr>
                <w:color w:val="auto"/>
              </w:rPr>
            </w:pPr>
            <w:r w:rsidRPr="00BB04D8">
              <w:rPr>
                <w:color w:val="auto"/>
              </w:rPr>
              <w:t>5-е классы – 4 место</w:t>
            </w:r>
          </w:p>
        </w:tc>
      </w:tr>
      <w:tr w:rsidR="00AE5388" w:rsidTr="00AE5388">
        <w:tc>
          <w:tcPr>
            <w:tcW w:w="3828" w:type="dxa"/>
          </w:tcPr>
          <w:p w:rsidR="00AE5388" w:rsidRPr="00BB04D8" w:rsidRDefault="00AE5388" w:rsidP="00AE5388">
            <w:pPr>
              <w:pStyle w:val="aa"/>
              <w:jc w:val="left"/>
              <w:rPr>
                <w:color w:val="auto"/>
              </w:rPr>
            </w:pPr>
            <w:r w:rsidRPr="00BB04D8">
              <w:rPr>
                <w:color w:val="auto"/>
              </w:rPr>
              <w:t xml:space="preserve">Игра «Мудрая сова» </w:t>
            </w:r>
          </w:p>
        </w:tc>
        <w:tc>
          <w:tcPr>
            <w:tcW w:w="1985" w:type="dxa"/>
          </w:tcPr>
          <w:p w:rsidR="00AE5388" w:rsidRPr="00BB04D8" w:rsidRDefault="00AE5388" w:rsidP="00AE5388">
            <w:r w:rsidRPr="00BB04D8">
              <w:t xml:space="preserve">Районный </w:t>
            </w:r>
          </w:p>
        </w:tc>
        <w:tc>
          <w:tcPr>
            <w:tcW w:w="1701" w:type="dxa"/>
          </w:tcPr>
          <w:p w:rsidR="00AE5388" w:rsidRPr="00BB04D8" w:rsidRDefault="00AE5388" w:rsidP="00AE5388">
            <w:r w:rsidRPr="00BB04D8">
              <w:t>Команда 6 человек</w:t>
            </w:r>
          </w:p>
        </w:tc>
        <w:tc>
          <w:tcPr>
            <w:tcW w:w="3118" w:type="dxa"/>
          </w:tcPr>
          <w:p w:rsidR="00AE5388" w:rsidRPr="00BB04D8" w:rsidRDefault="00AE5388" w:rsidP="00AE5388">
            <w:pPr>
              <w:pStyle w:val="aa"/>
              <w:jc w:val="left"/>
              <w:rPr>
                <w:color w:val="auto"/>
              </w:rPr>
            </w:pPr>
            <w:r w:rsidRPr="00BB04D8">
              <w:rPr>
                <w:color w:val="auto"/>
              </w:rPr>
              <w:t>5-е классы 1 место командное</w:t>
            </w:r>
          </w:p>
        </w:tc>
      </w:tr>
      <w:tr w:rsidR="00AE5388" w:rsidTr="00AE5388">
        <w:tc>
          <w:tcPr>
            <w:tcW w:w="3828" w:type="dxa"/>
          </w:tcPr>
          <w:p w:rsidR="00AE5388" w:rsidRPr="00BB04D8" w:rsidRDefault="00AE5388" w:rsidP="00AE5388">
            <w:pPr>
              <w:pStyle w:val="aa"/>
              <w:jc w:val="left"/>
              <w:rPr>
                <w:color w:val="auto"/>
              </w:rPr>
            </w:pPr>
            <w:r w:rsidRPr="00BB04D8">
              <w:rPr>
                <w:color w:val="auto"/>
              </w:rPr>
              <w:t xml:space="preserve">Игра «Знатоки географии» </w:t>
            </w:r>
          </w:p>
        </w:tc>
        <w:tc>
          <w:tcPr>
            <w:tcW w:w="1985" w:type="dxa"/>
          </w:tcPr>
          <w:p w:rsidR="00AE5388" w:rsidRPr="00BB04D8" w:rsidRDefault="00AE5388" w:rsidP="00AE5388">
            <w:r w:rsidRPr="00BB04D8">
              <w:t xml:space="preserve">Районный </w:t>
            </w:r>
          </w:p>
        </w:tc>
        <w:tc>
          <w:tcPr>
            <w:tcW w:w="1701" w:type="dxa"/>
          </w:tcPr>
          <w:p w:rsidR="00AE5388" w:rsidRPr="00BB04D8" w:rsidRDefault="00AE5388" w:rsidP="00AE5388">
            <w:r w:rsidRPr="00BB04D8">
              <w:t>Команда 6 человек</w:t>
            </w:r>
          </w:p>
        </w:tc>
        <w:tc>
          <w:tcPr>
            <w:tcW w:w="3118" w:type="dxa"/>
          </w:tcPr>
          <w:p w:rsidR="00AE5388" w:rsidRPr="00BB04D8" w:rsidRDefault="00AE5388" w:rsidP="00AE5388">
            <w:r w:rsidRPr="00BB04D8">
              <w:t>3 место</w:t>
            </w:r>
          </w:p>
        </w:tc>
      </w:tr>
      <w:tr w:rsidR="00AE5388" w:rsidTr="00AE5388">
        <w:tc>
          <w:tcPr>
            <w:tcW w:w="3828" w:type="dxa"/>
          </w:tcPr>
          <w:p w:rsidR="00AE5388" w:rsidRPr="00BB04D8" w:rsidRDefault="00AE5388" w:rsidP="00AE5388">
            <w:pPr>
              <w:pStyle w:val="aa"/>
              <w:jc w:val="left"/>
              <w:rPr>
                <w:color w:val="auto"/>
              </w:rPr>
            </w:pPr>
            <w:r w:rsidRPr="00BB04D8">
              <w:rPr>
                <w:color w:val="auto"/>
              </w:rPr>
              <w:t xml:space="preserve">Игра «Острова и страны» </w:t>
            </w:r>
          </w:p>
        </w:tc>
        <w:tc>
          <w:tcPr>
            <w:tcW w:w="1985" w:type="dxa"/>
          </w:tcPr>
          <w:p w:rsidR="00AE5388" w:rsidRPr="00BB04D8" w:rsidRDefault="00AE5388" w:rsidP="00AE5388">
            <w:r w:rsidRPr="00BB04D8">
              <w:t xml:space="preserve">Районный </w:t>
            </w:r>
          </w:p>
        </w:tc>
        <w:tc>
          <w:tcPr>
            <w:tcW w:w="1701" w:type="dxa"/>
          </w:tcPr>
          <w:p w:rsidR="00AE5388" w:rsidRPr="00BB04D8" w:rsidRDefault="00AE5388" w:rsidP="00AE5388">
            <w:r w:rsidRPr="00BB04D8">
              <w:t>Команда 6 человек</w:t>
            </w:r>
          </w:p>
        </w:tc>
        <w:tc>
          <w:tcPr>
            <w:tcW w:w="3118" w:type="dxa"/>
          </w:tcPr>
          <w:p w:rsidR="00AE5388" w:rsidRPr="00BB04D8" w:rsidRDefault="00AE5388" w:rsidP="00AE5388"/>
        </w:tc>
      </w:tr>
      <w:tr w:rsidR="00AE5388" w:rsidTr="00AE5388">
        <w:tc>
          <w:tcPr>
            <w:tcW w:w="3828" w:type="dxa"/>
          </w:tcPr>
          <w:p w:rsidR="00AE5388" w:rsidRPr="00BB04D8" w:rsidRDefault="00AE5388" w:rsidP="00AE5388">
            <w:r w:rsidRPr="00BB04D8">
              <w:t>Конкурс «</w:t>
            </w:r>
            <w:proofErr w:type="spellStart"/>
            <w:r w:rsidRPr="00BB04D8">
              <w:t>Педлидер</w:t>
            </w:r>
            <w:proofErr w:type="spellEnd"/>
            <w:r w:rsidRPr="00BB04D8">
              <w:t>». Исследовательские работы учащихся</w:t>
            </w:r>
          </w:p>
        </w:tc>
        <w:tc>
          <w:tcPr>
            <w:tcW w:w="1985" w:type="dxa"/>
          </w:tcPr>
          <w:p w:rsidR="00AE5388" w:rsidRPr="00BB04D8" w:rsidRDefault="00AE5388" w:rsidP="00AE5388">
            <w:r w:rsidRPr="00BB04D8">
              <w:t>Всероссийский</w:t>
            </w:r>
          </w:p>
        </w:tc>
        <w:tc>
          <w:tcPr>
            <w:tcW w:w="1701" w:type="dxa"/>
          </w:tcPr>
          <w:p w:rsidR="00AE5388" w:rsidRPr="00BB04D8" w:rsidRDefault="00AE5388" w:rsidP="00AE5388">
            <w:r w:rsidRPr="00BB04D8">
              <w:t>2</w:t>
            </w:r>
          </w:p>
        </w:tc>
        <w:tc>
          <w:tcPr>
            <w:tcW w:w="3118" w:type="dxa"/>
          </w:tcPr>
          <w:p w:rsidR="00AE5388" w:rsidRPr="00BB04D8" w:rsidRDefault="00AE5388" w:rsidP="00AE5388">
            <w:r w:rsidRPr="00BB04D8">
              <w:t>1 место – 2 человека</w:t>
            </w:r>
          </w:p>
        </w:tc>
      </w:tr>
      <w:tr w:rsidR="00AE5388" w:rsidTr="00AE5388">
        <w:tc>
          <w:tcPr>
            <w:tcW w:w="3828" w:type="dxa"/>
          </w:tcPr>
          <w:p w:rsidR="00AE5388" w:rsidRPr="00BB04D8" w:rsidRDefault="00AE5388" w:rsidP="00AE5388">
            <w:r w:rsidRPr="00BB04D8">
              <w:t>Интеллектуальная игра по биологии</w:t>
            </w:r>
          </w:p>
        </w:tc>
        <w:tc>
          <w:tcPr>
            <w:tcW w:w="1985" w:type="dxa"/>
          </w:tcPr>
          <w:p w:rsidR="00AE5388" w:rsidRPr="00BB04D8" w:rsidRDefault="00AE5388" w:rsidP="00AE5388">
            <w:r w:rsidRPr="00BB04D8">
              <w:t xml:space="preserve">Районный </w:t>
            </w:r>
          </w:p>
        </w:tc>
        <w:tc>
          <w:tcPr>
            <w:tcW w:w="1701" w:type="dxa"/>
          </w:tcPr>
          <w:p w:rsidR="00AE5388" w:rsidRPr="00BB04D8" w:rsidRDefault="00AE5388" w:rsidP="00AE5388">
            <w:r w:rsidRPr="00BB04D8">
              <w:t>Команда 6 человек</w:t>
            </w:r>
          </w:p>
        </w:tc>
        <w:tc>
          <w:tcPr>
            <w:tcW w:w="3118" w:type="dxa"/>
          </w:tcPr>
          <w:p w:rsidR="00AE5388" w:rsidRPr="00BB04D8" w:rsidRDefault="00AE5388" w:rsidP="00AE5388"/>
        </w:tc>
      </w:tr>
      <w:tr w:rsidR="00AE5388" w:rsidTr="00AE5388">
        <w:tc>
          <w:tcPr>
            <w:tcW w:w="3828" w:type="dxa"/>
          </w:tcPr>
          <w:p w:rsidR="00AE5388" w:rsidRPr="00BB04D8" w:rsidRDefault="00AE5388" w:rsidP="00AE5388">
            <w:r w:rsidRPr="00BB04D8">
              <w:t>Конкурс кормушек</w:t>
            </w:r>
          </w:p>
        </w:tc>
        <w:tc>
          <w:tcPr>
            <w:tcW w:w="1985" w:type="dxa"/>
          </w:tcPr>
          <w:p w:rsidR="00AE5388" w:rsidRPr="00BB04D8" w:rsidRDefault="00AE5388" w:rsidP="00AE5388">
            <w:r w:rsidRPr="00BB04D8">
              <w:t xml:space="preserve">Городской </w:t>
            </w:r>
          </w:p>
        </w:tc>
        <w:tc>
          <w:tcPr>
            <w:tcW w:w="1701" w:type="dxa"/>
          </w:tcPr>
          <w:p w:rsidR="00AE5388" w:rsidRPr="00BB04D8" w:rsidRDefault="00AE5388" w:rsidP="00AE5388">
            <w:r w:rsidRPr="00BB04D8">
              <w:t>1</w:t>
            </w:r>
          </w:p>
        </w:tc>
        <w:tc>
          <w:tcPr>
            <w:tcW w:w="3118" w:type="dxa"/>
          </w:tcPr>
          <w:p w:rsidR="00AE5388" w:rsidRPr="00BB04D8" w:rsidRDefault="00AE5388" w:rsidP="00AE5388"/>
        </w:tc>
      </w:tr>
      <w:tr w:rsidR="00AE5388" w:rsidTr="00AE5388">
        <w:tc>
          <w:tcPr>
            <w:tcW w:w="3828" w:type="dxa"/>
          </w:tcPr>
          <w:p w:rsidR="00AE5388" w:rsidRPr="00BB04D8" w:rsidRDefault="00AE5388" w:rsidP="00AE5388">
            <w:r w:rsidRPr="00BB04D8">
              <w:t>Фотоконкурс</w:t>
            </w:r>
          </w:p>
        </w:tc>
        <w:tc>
          <w:tcPr>
            <w:tcW w:w="1985" w:type="dxa"/>
          </w:tcPr>
          <w:p w:rsidR="00AE5388" w:rsidRPr="00BB04D8" w:rsidRDefault="00AE5388" w:rsidP="00AE5388">
            <w:r w:rsidRPr="00BB04D8">
              <w:t xml:space="preserve">Городской </w:t>
            </w:r>
          </w:p>
        </w:tc>
        <w:tc>
          <w:tcPr>
            <w:tcW w:w="1701" w:type="dxa"/>
          </w:tcPr>
          <w:p w:rsidR="00AE5388" w:rsidRPr="00BB04D8" w:rsidRDefault="00AE5388" w:rsidP="00AE5388">
            <w:r w:rsidRPr="00BB04D8">
              <w:t>1</w:t>
            </w:r>
          </w:p>
        </w:tc>
        <w:tc>
          <w:tcPr>
            <w:tcW w:w="3118" w:type="dxa"/>
          </w:tcPr>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t>Конкурс рисунков «Защитникам Отечества – честь, слава и хвала!»</w:t>
            </w:r>
          </w:p>
        </w:tc>
        <w:tc>
          <w:tcPr>
            <w:tcW w:w="1985" w:type="dxa"/>
          </w:tcPr>
          <w:p w:rsidR="00AE5388" w:rsidRPr="00BB04D8" w:rsidRDefault="00AE5388" w:rsidP="00AE5388">
            <w:r w:rsidRPr="00BB04D8">
              <w:t>Всероссийский</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t>Конкурс рисунков  «В гостях у сказки</w:t>
            </w:r>
          </w:p>
        </w:tc>
        <w:tc>
          <w:tcPr>
            <w:tcW w:w="1985" w:type="dxa"/>
          </w:tcPr>
          <w:p w:rsidR="00AE5388" w:rsidRPr="00BB04D8" w:rsidRDefault="00AE5388" w:rsidP="00AE5388">
            <w:r w:rsidRPr="00BB04D8">
              <w:t>Всероссийский</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lastRenderedPageBreak/>
              <w:t>Выставка рисунков «Подарок маме»</w:t>
            </w:r>
          </w:p>
        </w:tc>
        <w:tc>
          <w:tcPr>
            <w:tcW w:w="1985" w:type="dxa"/>
          </w:tcPr>
          <w:p w:rsidR="00AE5388" w:rsidRPr="00BB04D8" w:rsidRDefault="00AE5388" w:rsidP="00AE5388">
            <w:r w:rsidRPr="00BB04D8">
              <w:t xml:space="preserve">Школьный </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proofErr w:type="gramStart"/>
            <w:r w:rsidRPr="00BB04D8">
              <w:t>Конкурс  «</w:t>
            </w:r>
            <w:proofErr w:type="gramEnd"/>
            <w:r w:rsidRPr="00BB04D8">
              <w:t>Мир без атомных катастроф»</w:t>
            </w:r>
          </w:p>
        </w:tc>
        <w:tc>
          <w:tcPr>
            <w:tcW w:w="1985" w:type="dxa"/>
          </w:tcPr>
          <w:p w:rsidR="00AE5388" w:rsidRPr="00BB04D8" w:rsidRDefault="00AE5388" w:rsidP="00AE5388">
            <w:r w:rsidRPr="00BB04D8">
              <w:t xml:space="preserve">Городской </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t>Конкурс  «Космические фантазии»</w:t>
            </w:r>
          </w:p>
          <w:p w:rsidR="00AE5388" w:rsidRPr="00BB04D8" w:rsidRDefault="00AE5388" w:rsidP="00AE5388"/>
        </w:tc>
        <w:tc>
          <w:tcPr>
            <w:tcW w:w="1985" w:type="dxa"/>
          </w:tcPr>
          <w:p w:rsidR="00AE5388" w:rsidRPr="00BB04D8" w:rsidRDefault="00AE5388" w:rsidP="00AE5388">
            <w:r w:rsidRPr="00BB04D8">
              <w:t>Всероссийский</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t>Конкурс  «Моя малая родина»</w:t>
            </w:r>
          </w:p>
        </w:tc>
        <w:tc>
          <w:tcPr>
            <w:tcW w:w="1985" w:type="dxa"/>
          </w:tcPr>
          <w:p w:rsidR="00AE5388" w:rsidRPr="00BB04D8" w:rsidRDefault="00AE5388" w:rsidP="00AE5388">
            <w:r w:rsidRPr="00BB04D8">
              <w:t>Всероссийский</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t>Конкурс  «Мы можем!» («Времена года»)</w:t>
            </w:r>
          </w:p>
        </w:tc>
        <w:tc>
          <w:tcPr>
            <w:tcW w:w="1985" w:type="dxa"/>
          </w:tcPr>
          <w:p w:rsidR="00AE5388" w:rsidRPr="00BB04D8" w:rsidRDefault="00AE5388" w:rsidP="00AE5388">
            <w:r w:rsidRPr="00BB04D8">
              <w:t>Международный</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proofErr w:type="gramStart"/>
            <w:r w:rsidRPr="00BB04D8">
              <w:t>Конкурс  плакатов</w:t>
            </w:r>
            <w:proofErr w:type="gramEnd"/>
            <w:r w:rsidRPr="00BB04D8">
              <w:t xml:space="preserve"> «Секреты здорового образа</w:t>
            </w:r>
          </w:p>
        </w:tc>
        <w:tc>
          <w:tcPr>
            <w:tcW w:w="1985" w:type="dxa"/>
          </w:tcPr>
          <w:p w:rsidR="00AE5388" w:rsidRPr="00BB04D8" w:rsidRDefault="00AE5388" w:rsidP="00AE5388">
            <w:r w:rsidRPr="00BB04D8">
              <w:t xml:space="preserve">Городской </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proofErr w:type="gramStart"/>
            <w:r w:rsidRPr="00BB04D8">
              <w:t>Конкурс  эскизов</w:t>
            </w:r>
            <w:proofErr w:type="gramEnd"/>
            <w:r w:rsidRPr="00BB04D8">
              <w:t xml:space="preserve"> эмблемы безопасного интернета</w:t>
            </w:r>
          </w:p>
        </w:tc>
        <w:tc>
          <w:tcPr>
            <w:tcW w:w="1985" w:type="dxa"/>
          </w:tcPr>
          <w:p w:rsidR="00AE5388" w:rsidRPr="00BB04D8" w:rsidRDefault="00AE5388" w:rsidP="00AE5388">
            <w:r w:rsidRPr="00BB04D8">
              <w:t xml:space="preserve">Школьный </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t>Конкурс  «Мы за правильное питание»</w:t>
            </w:r>
          </w:p>
        </w:tc>
        <w:tc>
          <w:tcPr>
            <w:tcW w:w="1985" w:type="dxa"/>
          </w:tcPr>
          <w:p w:rsidR="00AE5388" w:rsidRPr="00BB04D8" w:rsidRDefault="00AE5388" w:rsidP="00AE5388">
            <w:r w:rsidRPr="00BB04D8">
              <w:t xml:space="preserve">Городской </w:t>
            </w:r>
          </w:p>
        </w:tc>
        <w:tc>
          <w:tcPr>
            <w:tcW w:w="1701" w:type="dxa"/>
          </w:tcPr>
          <w:p w:rsidR="00AE5388" w:rsidRPr="00BB04D8" w:rsidRDefault="00AE5388" w:rsidP="00AE5388"/>
        </w:tc>
        <w:tc>
          <w:tcPr>
            <w:tcW w:w="3118" w:type="dxa"/>
          </w:tcPr>
          <w:p w:rsidR="00AE5388" w:rsidRPr="00BB04D8" w:rsidRDefault="00AE5388" w:rsidP="00AE5388"/>
        </w:tc>
      </w:tr>
      <w:tr w:rsidR="00AE5388" w:rsidTr="00AE5388">
        <w:tc>
          <w:tcPr>
            <w:tcW w:w="3828" w:type="dxa"/>
          </w:tcPr>
          <w:p w:rsidR="00AE5388" w:rsidRPr="00BB04D8" w:rsidRDefault="00AE5388" w:rsidP="00AE5388">
            <w:r w:rsidRPr="00BB04D8">
              <w:t>Конкурс рисунков «Волшебная кисть»</w:t>
            </w:r>
          </w:p>
        </w:tc>
        <w:tc>
          <w:tcPr>
            <w:tcW w:w="1985" w:type="dxa"/>
          </w:tcPr>
          <w:p w:rsidR="00AE5388" w:rsidRPr="00BB04D8" w:rsidRDefault="00AE5388" w:rsidP="00AE5388">
            <w:r w:rsidRPr="00BB04D8">
              <w:t xml:space="preserve">Районный </w:t>
            </w:r>
          </w:p>
        </w:tc>
        <w:tc>
          <w:tcPr>
            <w:tcW w:w="1701" w:type="dxa"/>
          </w:tcPr>
          <w:p w:rsidR="00AE5388" w:rsidRPr="00BB04D8" w:rsidRDefault="00AE5388" w:rsidP="00AE5388"/>
        </w:tc>
        <w:tc>
          <w:tcPr>
            <w:tcW w:w="3118" w:type="dxa"/>
          </w:tcPr>
          <w:p w:rsidR="00AE5388" w:rsidRPr="00BB04D8" w:rsidRDefault="00AE5388" w:rsidP="00AE5388">
            <w:r w:rsidRPr="00BB04D8">
              <w:t>2 лауреата</w:t>
            </w:r>
          </w:p>
        </w:tc>
      </w:tr>
      <w:tr w:rsidR="00AE5388" w:rsidTr="00AE5388">
        <w:tc>
          <w:tcPr>
            <w:tcW w:w="3828" w:type="dxa"/>
          </w:tcPr>
          <w:p w:rsidR="00AE5388" w:rsidRPr="00BB04D8" w:rsidRDefault="00AE5388" w:rsidP="00AE5388">
            <w:pPr>
              <w:pStyle w:val="aa"/>
              <w:jc w:val="left"/>
              <w:rPr>
                <w:color w:val="auto"/>
              </w:rPr>
            </w:pPr>
            <w:r w:rsidRPr="00BB04D8">
              <w:rPr>
                <w:color w:val="auto"/>
              </w:rPr>
              <w:t>Конкурс  социальной рекламы «Взгляд глазами ребёнка»</w:t>
            </w:r>
          </w:p>
        </w:tc>
        <w:tc>
          <w:tcPr>
            <w:tcW w:w="1985" w:type="dxa"/>
          </w:tcPr>
          <w:p w:rsidR="00AE5388" w:rsidRPr="00BB04D8" w:rsidRDefault="00AE5388" w:rsidP="00AE5388">
            <w:r w:rsidRPr="00BB04D8">
              <w:t>Всероссийский</w:t>
            </w:r>
          </w:p>
        </w:tc>
        <w:tc>
          <w:tcPr>
            <w:tcW w:w="1701" w:type="dxa"/>
          </w:tcPr>
          <w:p w:rsidR="00AE5388" w:rsidRPr="00BB04D8" w:rsidRDefault="00AE5388" w:rsidP="00AE5388"/>
        </w:tc>
        <w:tc>
          <w:tcPr>
            <w:tcW w:w="3118" w:type="dxa"/>
          </w:tcPr>
          <w:p w:rsidR="00AE5388" w:rsidRPr="00BB04D8" w:rsidRDefault="00AE5388" w:rsidP="00AE5388">
            <w:r w:rsidRPr="00BB04D8">
              <w:t>1 место</w:t>
            </w:r>
          </w:p>
        </w:tc>
      </w:tr>
      <w:tr w:rsidR="00AE5388" w:rsidTr="00AE5388">
        <w:tc>
          <w:tcPr>
            <w:tcW w:w="3828" w:type="dxa"/>
          </w:tcPr>
          <w:p w:rsidR="00AE5388" w:rsidRPr="00BB04D8" w:rsidRDefault="00AE5388" w:rsidP="00AE5388">
            <w:pPr>
              <w:pStyle w:val="aa"/>
              <w:jc w:val="left"/>
              <w:rPr>
                <w:color w:val="auto"/>
              </w:rPr>
            </w:pPr>
            <w:r w:rsidRPr="00BB04D8">
              <w:rPr>
                <w:color w:val="auto"/>
              </w:rPr>
              <w:t>Олимпиада по психологии</w:t>
            </w:r>
          </w:p>
        </w:tc>
        <w:tc>
          <w:tcPr>
            <w:tcW w:w="1985" w:type="dxa"/>
          </w:tcPr>
          <w:p w:rsidR="00AE5388" w:rsidRPr="00BB04D8" w:rsidRDefault="00AE5388" w:rsidP="00AE5388">
            <w:r w:rsidRPr="00BB04D8">
              <w:t xml:space="preserve">Районный </w:t>
            </w:r>
          </w:p>
        </w:tc>
        <w:tc>
          <w:tcPr>
            <w:tcW w:w="1701" w:type="dxa"/>
          </w:tcPr>
          <w:p w:rsidR="00AE5388" w:rsidRPr="00BB04D8" w:rsidRDefault="00AE5388" w:rsidP="00AE5388">
            <w:r w:rsidRPr="00BB04D8">
              <w:t>1</w:t>
            </w:r>
          </w:p>
        </w:tc>
        <w:tc>
          <w:tcPr>
            <w:tcW w:w="3118" w:type="dxa"/>
          </w:tcPr>
          <w:p w:rsidR="00AE5388" w:rsidRPr="00BB04D8" w:rsidRDefault="00AE5388" w:rsidP="00AE5388">
            <w:r w:rsidRPr="00BB04D8">
              <w:t>3 место</w:t>
            </w:r>
          </w:p>
        </w:tc>
      </w:tr>
      <w:tr w:rsidR="00AE5388" w:rsidTr="00AE5388">
        <w:tc>
          <w:tcPr>
            <w:tcW w:w="3828" w:type="dxa"/>
          </w:tcPr>
          <w:p w:rsidR="00AE5388" w:rsidRPr="00BB04D8" w:rsidRDefault="00AE5388" w:rsidP="00AE5388">
            <w:pPr>
              <w:pStyle w:val="aa"/>
              <w:jc w:val="left"/>
              <w:rPr>
                <w:color w:val="auto"/>
              </w:rPr>
            </w:pPr>
            <w:r w:rsidRPr="00BB04D8">
              <w:rPr>
                <w:color w:val="auto"/>
              </w:rPr>
              <w:t>Интеллектуальная игра по психологии для начальной школы «Психея»</w:t>
            </w:r>
          </w:p>
        </w:tc>
        <w:tc>
          <w:tcPr>
            <w:tcW w:w="1985" w:type="dxa"/>
          </w:tcPr>
          <w:p w:rsidR="00AE5388" w:rsidRPr="00BB04D8" w:rsidRDefault="00AE5388" w:rsidP="00AE5388">
            <w:r w:rsidRPr="00BB04D8">
              <w:t xml:space="preserve">Районный </w:t>
            </w:r>
          </w:p>
        </w:tc>
        <w:tc>
          <w:tcPr>
            <w:tcW w:w="1701" w:type="dxa"/>
          </w:tcPr>
          <w:p w:rsidR="00AE5388" w:rsidRPr="00BB04D8" w:rsidRDefault="00AE5388" w:rsidP="00AE5388">
            <w:r w:rsidRPr="00BB04D8">
              <w:t>Команда 6 человек</w:t>
            </w:r>
          </w:p>
        </w:tc>
        <w:tc>
          <w:tcPr>
            <w:tcW w:w="3118" w:type="dxa"/>
          </w:tcPr>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t>Конкурс по физике «Зубрёнок»</w:t>
            </w:r>
          </w:p>
        </w:tc>
        <w:tc>
          <w:tcPr>
            <w:tcW w:w="1985" w:type="dxa"/>
          </w:tcPr>
          <w:p w:rsidR="00AE5388" w:rsidRPr="00BB04D8" w:rsidRDefault="00AE5388" w:rsidP="00AE5388">
            <w:r w:rsidRPr="00BB04D8">
              <w:t>Всероссийский</w:t>
            </w:r>
          </w:p>
        </w:tc>
        <w:tc>
          <w:tcPr>
            <w:tcW w:w="1701" w:type="dxa"/>
          </w:tcPr>
          <w:p w:rsidR="00AE5388" w:rsidRPr="00BB04D8" w:rsidRDefault="00AE5388" w:rsidP="00AE5388">
            <w:r w:rsidRPr="00BB04D8">
              <w:t>12</w:t>
            </w:r>
          </w:p>
        </w:tc>
        <w:tc>
          <w:tcPr>
            <w:tcW w:w="3118" w:type="dxa"/>
          </w:tcPr>
          <w:p w:rsidR="00AE5388" w:rsidRPr="00BB04D8" w:rsidRDefault="00AE5388" w:rsidP="00AE5388"/>
        </w:tc>
      </w:tr>
      <w:tr w:rsidR="00AE5388" w:rsidTr="00AE5388">
        <w:tc>
          <w:tcPr>
            <w:tcW w:w="3828" w:type="dxa"/>
          </w:tcPr>
          <w:p w:rsidR="00AE5388" w:rsidRPr="00BB04D8" w:rsidRDefault="00AE5388" w:rsidP="00AE5388">
            <w:pPr>
              <w:pStyle w:val="aa"/>
              <w:jc w:val="left"/>
              <w:rPr>
                <w:color w:val="auto"/>
              </w:rPr>
            </w:pPr>
            <w:r w:rsidRPr="00BB04D8">
              <w:rPr>
                <w:color w:val="auto"/>
              </w:rPr>
              <w:t>Турнир «Осенний марафон»</w:t>
            </w:r>
          </w:p>
        </w:tc>
        <w:tc>
          <w:tcPr>
            <w:tcW w:w="1985" w:type="dxa"/>
          </w:tcPr>
          <w:p w:rsidR="00AE5388" w:rsidRPr="00BB04D8" w:rsidRDefault="00AE5388" w:rsidP="00AE5388">
            <w:r w:rsidRPr="00BB04D8">
              <w:t>Всероссийский</w:t>
            </w:r>
          </w:p>
        </w:tc>
        <w:tc>
          <w:tcPr>
            <w:tcW w:w="1701" w:type="dxa"/>
          </w:tcPr>
          <w:p w:rsidR="00AE5388" w:rsidRPr="00BB04D8" w:rsidRDefault="00AE5388" w:rsidP="00AE5388"/>
        </w:tc>
        <w:tc>
          <w:tcPr>
            <w:tcW w:w="3118" w:type="dxa"/>
          </w:tcPr>
          <w:p w:rsidR="00AE5388" w:rsidRPr="00BB04D8" w:rsidRDefault="00AE5388" w:rsidP="00AE5388">
            <w:r w:rsidRPr="00BB04D8">
              <w:t>В регионе:</w:t>
            </w:r>
          </w:p>
          <w:p w:rsidR="00AE5388" w:rsidRPr="00BB04D8" w:rsidRDefault="00AE5388" w:rsidP="00AE5388">
            <w:r w:rsidRPr="00BB04D8">
              <w:t>2 человека – 1 место,</w:t>
            </w:r>
          </w:p>
          <w:p w:rsidR="00AE5388" w:rsidRPr="00BB04D8" w:rsidRDefault="00AE5388" w:rsidP="00AE5388">
            <w:r w:rsidRPr="00BB04D8">
              <w:t>2 человека – 2 место,</w:t>
            </w:r>
          </w:p>
          <w:p w:rsidR="00AE5388" w:rsidRPr="00BB04D8" w:rsidRDefault="00AE5388" w:rsidP="00AE5388">
            <w:r w:rsidRPr="00BB04D8">
              <w:t>5 человек – 3 место</w:t>
            </w:r>
          </w:p>
        </w:tc>
      </w:tr>
    </w:tbl>
    <w:p w:rsidR="00AE5388" w:rsidRDefault="00AE5388" w:rsidP="00AE5388"/>
    <w:p w:rsidR="00BB04D8" w:rsidRDefault="00BB04D8" w:rsidP="00BB04D8">
      <w:r>
        <w:t xml:space="preserve">Публикации, выступления педагогов </w:t>
      </w:r>
    </w:p>
    <w:p w:rsidR="00BB04D8" w:rsidRDefault="00BB04D8" w:rsidP="00BB04D8"/>
    <w:tbl>
      <w:tblPr>
        <w:tblStyle w:val="af"/>
        <w:tblW w:w="10661" w:type="dxa"/>
        <w:tblInd w:w="-885" w:type="dxa"/>
        <w:tblLook w:val="04A0" w:firstRow="1" w:lastRow="0" w:firstColumn="1" w:lastColumn="0" w:noHBand="0" w:noVBand="1"/>
      </w:tblPr>
      <w:tblGrid>
        <w:gridCol w:w="5416"/>
        <w:gridCol w:w="5245"/>
      </w:tblGrid>
      <w:tr w:rsidR="00BB04D8" w:rsidTr="00BB04D8">
        <w:tc>
          <w:tcPr>
            <w:tcW w:w="5416" w:type="dxa"/>
          </w:tcPr>
          <w:p w:rsidR="00BB04D8" w:rsidRDefault="00BB04D8" w:rsidP="00DF6E6F">
            <w:r>
              <w:t>Публикация, выступление</w:t>
            </w:r>
          </w:p>
        </w:tc>
        <w:tc>
          <w:tcPr>
            <w:tcW w:w="5245" w:type="dxa"/>
          </w:tcPr>
          <w:p w:rsidR="00BB04D8" w:rsidRDefault="00BB04D8" w:rsidP="00DF6E6F"/>
        </w:tc>
      </w:tr>
      <w:tr w:rsidR="00BB04D8" w:rsidTr="00BB04D8">
        <w:tc>
          <w:tcPr>
            <w:tcW w:w="5416" w:type="dxa"/>
          </w:tcPr>
          <w:p w:rsidR="00BB04D8" w:rsidRDefault="00BB04D8" w:rsidP="00DF6E6F">
            <w:r>
              <w:t>Презентация по английскому языку «</w:t>
            </w:r>
            <w:r>
              <w:rPr>
                <w:lang w:val="en-US"/>
              </w:rPr>
              <w:t>Landmarks</w:t>
            </w:r>
            <w:r>
              <w:t>»</w:t>
            </w:r>
          </w:p>
        </w:tc>
        <w:tc>
          <w:tcPr>
            <w:tcW w:w="5245" w:type="dxa"/>
          </w:tcPr>
          <w:p w:rsidR="00BB04D8" w:rsidRPr="008375EC" w:rsidRDefault="00BB04D8" w:rsidP="00DF6E6F">
            <w:proofErr w:type="spellStart"/>
            <w:r>
              <w:t>Инфоурок</w:t>
            </w:r>
            <w:proofErr w:type="spellEnd"/>
            <w:r>
              <w:t xml:space="preserve"> </w:t>
            </w:r>
          </w:p>
        </w:tc>
      </w:tr>
      <w:tr w:rsidR="00BB04D8" w:rsidTr="00BB04D8">
        <w:tc>
          <w:tcPr>
            <w:tcW w:w="5416" w:type="dxa"/>
          </w:tcPr>
          <w:p w:rsidR="00BB04D8" w:rsidRDefault="00BB04D8" w:rsidP="00DF6E6F">
            <w:r>
              <w:t>Актуальные вопросы естественнонаучного образования в НСО</w:t>
            </w:r>
          </w:p>
        </w:tc>
        <w:tc>
          <w:tcPr>
            <w:tcW w:w="5245" w:type="dxa"/>
          </w:tcPr>
          <w:p w:rsidR="00BB04D8" w:rsidRDefault="00BB04D8" w:rsidP="00DF6E6F">
            <w:r>
              <w:t>16 съезд работников образования НСО</w:t>
            </w:r>
          </w:p>
        </w:tc>
      </w:tr>
      <w:tr w:rsidR="00BB04D8" w:rsidTr="00BB04D8">
        <w:tc>
          <w:tcPr>
            <w:tcW w:w="5416" w:type="dxa"/>
          </w:tcPr>
          <w:p w:rsidR="00BB04D8" w:rsidRDefault="00BB04D8" w:rsidP="00DF6E6F">
            <w:r>
              <w:t>Проектная деятельность в рамках ФГОС</w:t>
            </w:r>
          </w:p>
        </w:tc>
        <w:tc>
          <w:tcPr>
            <w:tcW w:w="5245" w:type="dxa"/>
          </w:tcPr>
          <w:p w:rsidR="00BB04D8" w:rsidRDefault="00BB04D8" w:rsidP="00DF6E6F">
            <w:r>
              <w:t>Областной научно-методический семинар учителей биологии</w:t>
            </w:r>
          </w:p>
        </w:tc>
      </w:tr>
      <w:tr w:rsidR="00BB04D8" w:rsidTr="00BB04D8">
        <w:tc>
          <w:tcPr>
            <w:tcW w:w="5416" w:type="dxa"/>
          </w:tcPr>
          <w:p w:rsidR="00BB04D8" w:rsidRDefault="00BB04D8" w:rsidP="00DF6E6F">
            <w:r>
              <w:t xml:space="preserve">Проблемы и перспективы аттестации педагогов </w:t>
            </w:r>
          </w:p>
        </w:tc>
        <w:tc>
          <w:tcPr>
            <w:tcW w:w="5245" w:type="dxa"/>
          </w:tcPr>
          <w:p w:rsidR="00BB04D8" w:rsidRDefault="00BB04D8" w:rsidP="00DF6E6F">
            <w:r>
              <w:t>Педсовет МБОУ СОШ №189</w:t>
            </w:r>
          </w:p>
        </w:tc>
      </w:tr>
      <w:tr w:rsidR="00BB04D8" w:rsidTr="00BB04D8">
        <w:tc>
          <w:tcPr>
            <w:tcW w:w="5416" w:type="dxa"/>
          </w:tcPr>
          <w:p w:rsidR="00BB04D8" w:rsidRDefault="00BB04D8" w:rsidP="00DF6E6F">
            <w:proofErr w:type="spellStart"/>
            <w:r>
              <w:t>Здоровьесберегающие</w:t>
            </w:r>
            <w:proofErr w:type="spellEnd"/>
            <w:r>
              <w:t xml:space="preserve"> технологии</w:t>
            </w:r>
          </w:p>
        </w:tc>
        <w:tc>
          <w:tcPr>
            <w:tcW w:w="5245" w:type="dxa"/>
          </w:tcPr>
          <w:p w:rsidR="00BB04D8" w:rsidRDefault="00BB04D8" w:rsidP="00DF6E6F">
            <w:r>
              <w:t>Областной научно-методический семинар учителей биологии</w:t>
            </w:r>
          </w:p>
        </w:tc>
      </w:tr>
      <w:tr w:rsidR="00BB04D8" w:rsidTr="00BB04D8">
        <w:tc>
          <w:tcPr>
            <w:tcW w:w="5416" w:type="dxa"/>
          </w:tcPr>
          <w:p w:rsidR="00BB04D8" w:rsidRDefault="00BB04D8" w:rsidP="00DF6E6F">
            <w:r>
              <w:t>Кимы по биологии</w:t>
            </w:r>
          </w:p>
        </w:tc>
        <w:tc>
          <w:tcPr>
            <w:tcW w:w="5245" w:type="dxa"/>
          </w:tcPr>
          <w:p w:rsidR="00BB04D8" w:rsidRDefault="00BB04D8" w:rsidP="00DF6E6F">
            <w:r>
              <w:t>Издательство «Русское слово»</w:t>
            </w:r>
          </w:p>
        </w:tc>
      </w:tr>
      <w:tr w:rsidR="00BB04D8" w:rsidTr="00BB04D8">
        <w:tc>
          <w:tcPr>
            <w:tcW w:w="5416" w:type="dxa"/>
          </w:tcPr>
          <w:p w:rsidR="00BB04D8" w:rsidRDefault="00BB04D8" w:rsidP="00DF6E6F">
            <w:r>
              <w:t>Презентации: «Корень, особенности строения», «Корень»</w:t>
            </w:r>
          </w:p>
        </w:tc>
        <w:tc>
          <w:tcPr>
            <w:tcW w:w="5245" w:type="dxa"/>
          </w:tcPr>
          <w:p w:rsidR="00BB04D8" w:rsidRPr="008375EC" w:rsidRDefault="00BB04D8" w:rsidP="00DF6E6F">
            <w:proofErr w:type="spellStart"/>
            <w:r>
              <w:t>Инфоурок</w:t>
            </w:r>
            <w:proofErr w:type="spellEnd"/>
            <w:r>
              <w:t xml:space="preserve"> </w:t>
            </w:r>
          </w:p>
        </w:tc>
      </w:tr>
      <w:tr w:rsidR="00BB04D8" w:rsidTr="00BB04D8">
        <w:tc>
          <w:tcPr>
            <w:tcW w:w="5416" w:type="dxa"/>
          </w:tcPr>
          <w:p w:rsidR="00BB04D8" w:rsidRDefault="00BB04D8" w:rsidP="00DF6E6F">
            <w:r>
              <w:t>Презентации: «Зарядка для малышей», «</w:t>
            </w:r>
            <w:proofErr w:type="spellStart"/>
            <w:r>
              <w:t>Физминутка</w:t>
            </w:r>
            <w:proofErr w:type="spellEnd"/>
            <w:r>
              <w:t xml:space="preserve"> для детей», «Животные НСО», «Красная книга НСО. Птицы»</w:t>
            </w:r>
          </w:p>
        </w:tc>
        <w:tc>
          <w:tcPr>
            <w:tcW w:w="5245" w:type="dxa"/>
          </w:tcPr>
          <w:p w:rsidR="00BB04D8" w:rsidRDefault="00BB04D8" w:rsidP="00DF6E6F">
            <w:r>
              <w:t>Интернет-проект «Копилка уроков»</w:t>
            </w:r>
          </w:p>
        </w:tc>
      </w:tr>
      <w:tr w:rsidR="00BB04D8" w:rsidTr="00BB04D8">
        <w:tc>
          <w:tcPr>
            <w:tcW w:w="5416" w:type="dxa"/>
          </w:tcPr>
          <w:p w:rsidR="00BB04D8" w:rsidRDefault="00BB04D8" w:rsidP="00DF6E6F">
            <w:r>
              <w:t>Презентации: «Сложение и вычитание дробей с разными знаменателями», «Подготовка к ОГЭ. Задачи на проценты»</w:t>
            </w:r>
          </w:p>
        </w:tc>
        <w:tc>
          <w:tcPr>
            <w:tcW w:w="5245" w:type="dxa"/>
          </w:tcPr>
          <w:p w:rsidR="00BB04D8" w:rsidRPr="008375EC" w:rsidRDefault="00BB04D8" w:rsidP="00DF6E6F">
            <w:proofErr w:type="spellStart"/>
            <w:r>
              <w:t>Инфоурок</w:t>
            </w:r>
            <w:proofErr w:type="spellEnd"/>
            <w:r>
              <w:t xml:space="preserve"> </w:t>
            </w:r>
          </w:p>
        </w:tc>
      </w:tr>
      <w:tr w:rsidR="00BB04D8" w:rsidTr="00BB04D8">
        <w:tc>
          <w:tcPr>
            <w:tcW w:w="5416" w:type="dxa"/>
          </w:tcPr>
          <w:p w:rsidR="00BB04D8" w:rsidRDefault="00BB04D8" w:rsidP="00DF6E6F">
            <w:r>
              <w:lastRenderedPageBreak/>
              <w:t>Итоговая контрольная работа по математике 6 класс</w:t>
            </w:r>
          </w:p>
        </w:tc>
        <w:tc>
          <w:tcPr>
            <w:tcW w:w="5245" w:type="dxa"/>
          </w:tcPr>
          <w:p w:rsidR="00BB04D8" w:rsidRDefault="00BB04D8" w:rsidP="00DF6E6F">
            <w:proofErr w:type="spellStart"/>
            <w:r>
              <w:t>Мультиурок</w:t>
            </w:r>
            <w:proofErr w:type="spellEnd"/>
          </w:p>
        </w:tc>
      </w:tr>
      <w:tr w:rsidR="00BB04D8" w:rsidTr="00BB04D8">
        <w:tc>
          <w:tcPr>
            <w:tcW w:w="5416" w:type="dxa"/>
          </w:tcPr>
          <w:p w:rsidR="00BB04D8" w:rsidRDefault="00BB04D8" w:rsidP="00DF6E6F">
            <w:r>
              <w:t>Подборки текстовых задач: задачи на составление уравнений, задачи на проценты</w:t>
            </w:r>
          </w:p>
        </w:tc>
        <w:tc>
          <w:tcPr>
            <w:tcW w:w="5245" w:type="dxa"/>
          </w:tcPr>
          <w:p w:rsidR="00BB04D8" w:rsidRDefault="00BB04D8" w:rsidP="00DF6E6F">
            <w:proofErr w:type="spellStart"/>
            <w:r>
              <w:t>Мультиурок</w:t>
            </w:r>
            <w:proofErr w:type="spellEnd"/>
          </w:p>
        </w:tc>
      </w:tr>
      <w:tr w:rsidR="00BB04D8" w:rsidTr="00BB04D8">
        <w:tc>
          <w:tcPr>
            <w:tcW w:w="5416" w:type="dxa"/>
          </w:tcPr>
          <w:p w:rsidR="00BB04D8" w:rsidRDefault="00BB04D8" w:rsidP="00DF6E6F">
            <w:r>
              <w:t>Методическая разработка урока «решение текстовых задач на составление уравнений»</w:t>
            </w:r>
          </w:p>
        </w:tc>
        <w:tc>
          <w:tcPr>
            <w:tcW w:w="5245" w:type="dxa"/>
          </w:tcPr>
          <w:p w:rsidR="00BB04D8" w:rsidRDefault="00BB04D8" w:rsidP="00DF6E6F">
            <w:proofErr w:type="spellStart"/>
            <w:r>
              <w:t>Мультиурок</w:t>
            </w:r>
            <w:proofErr w:type="spellEnd"/>
          </w:p>
        </w:tc>
      </w:tr>
      <w:tr w:rsidR="00BB04D8" w:rsidTr="00BB04D8">
        <w:tc>
          <w:tcPr>
            <w:tcW w:w="5416" w:type="dxa"/>
          </w:tcPr>
          <w:p w:rsidR="00BB04D8" w:rsidRDefault="00BB04D8" w:rsidP="00DF6E6F">
            <w:r>
              <w:t>Учебный исследовательский проект</w:t>
            </w:r>
          </w:p>
        </w:tc>
        <w:tc>
          <w:tcPr>
            <w:tcW w:w="5245" w:type="dxa"/>
          </w:tcPr>
          <w:p w:rsidR="00BB04D8" w:rsidRDefault="00BB04D8" w:rsidP="00DF6E6F">
            <w:r>
              <w:t>Сборник творческих работ победителей областного конкурса «Души прекрасные порывы»</w:t>
            </w:r>
          </w:p>
        </w:tc>
      </w:tr>
      <w:tr w:rsidR="00BB04D8" w:rsidTr="00BB04D8">
        <w:tc>
          <w:tcPr>
            <w:tcW w:w="5416" w:type="dxa"/>
          </w:tcPr>
          <w:p w:rsidR="00BB04D8" w:rsidRDefault="00BB04D8" w:rsidP="00DF6E6F">
            <w:r>
              <w:t>Формирование интеллектуального здоровья через внеурочную деятельность</w:t>
            </w:r>
          </w:p>
        </w:tc>
        <w:tc>
          <w:tcPr>
            <w:tcW w:w="5245" w:type="dxa"/>
          </w:tcPr>
          <w:p w:rsidR="00BB04D8" w:rsidRDefault="00BB04D8" w:rsidP="00DF6E6F">
            <w:r>
              <w:t>Областной научно-методический семинар учителей биологии</w:t>
            </w:r>
          </w:p>
        </w:tc>
      </w:tr>
      <w:tr w:rsidR="00BB04D8" w:rsidTr="00BB04D8">
        <w:tc>
          <w:tcPr>
            <w:tcW w:w="5416" w:type="dxa"/>
          </w:tcPr>
          <w:p w:rsidR="00BB04D8" w:rsidRDefault="00BB04D8" w:rsidP="00DF6E6F">
            <w:r>
              <w:t>Научно-практическая работа</w:t>
            </w:r>
          </w:p>
        </w:tc>
        <w:tc>
          <w:tcPr>
            <w:tcW w:w="5245" w:type="dxa"/>
          </w:tcPr>
          <w:p w:rsidR="00BB04D8" w:rsidRDefault="00BB04D8" w:rsidP="00DF6E6F">
            <w:r>
              <w:t>Районный семинар учителей информатики</w:t>
            </w:r>
          </w:p>
        </w:tc>
      </w:tr>
      <w:tr w:rsidR="00BB04D8" w:rsidTr="00BB04D8">
        <w:tc>
          <w:tcPr>
            <w:tcW w:w="5416" w:type="dxa"/>
          </w:tcPr>
          <w:p w:rsidR="00BB04D8" w:rsidRDefault="00BB04D8" w:rsidP="00DF6E6F"/>
        </w:tc>
        <w:tc>
          <w:tcPr>
            <w:tcW w:w="5245" w:type="dxa"/>
          </w:tcPr>
          <w:p w:rsidR="00BB04D8" w:rsidRDefault="00BB04D8" w:rsidP="00DF6E6F">
            <w:proofErr w:type="spellStart"/>
            <w:r>
              <w:t>Инфоурок</w:t>
            </w:r>
            <w:proofErr w:type="spellEnd"/>
            <w:r>
              <w:t xml:space="preserve"> </w:t>
            </w:r>
          </w:p>
        </w:tc>
      </w:tr>
      <w:tr w:rsidR="00BB04D8" w:rsidTr="00BB04D8">
        <w:tc>
          <w:tcPr>
            <w:tcW w:w="5416" w:type="dxa"/>
          </w:tcPr>
          <w:p w:rsidR="00BB04D8" w:rsidRDefault="00BB04D8" w:rsidP="00DF6E6F">
            <w:r>
              <w:t>Трудные вопросы ЕГЭ</w:t>
            </w:r>
          </w:p>
        </w:tc>
        <w:tc>
          <w:tcPr>
            <w:tcW w:w="5245" w:type="dxa"/>
          </w:tcPr>
          <w:p w:rsidR="00BB04D8" w:rsidRDefault="00BB04D8" w:rsidP="00DF6E6F">
            <w:r>
              <w:t>Районное МО учителей истории и обществознания</w:t>
            </w:r>
          </w:p>
        </w:tc>
      </w:tr>
      <w:tr w:rsidR="00BB04D8" w:rsidTr="00BB04D8">
        <w:tc>
          <w:tcPr>
            <w:tcW w:w="5416" w:type="dxa"/>
          </w:tcPr>
          <w:p w:rsidR="00BB04D8" w:rsidRDefault="00BB04D8" w:rsidP="00DF6E6F">
            <w:r>
              <w:t>Презентации: «Болота НСО», «Простые биологические опыты», «Комнатные растения»</w:t>
            </w:r>
          </w:p>
        </w:tc>
        <w:tc>
          <w:tcPr>
            <w:tcW w:w="5245" w:type="dxa"/>
          </w:tcPr>
          <w:p w:rsidR="00BB04D8" w:rsidRDefault="00BB04D8" w:rsidP="00DF6E6F">
            <w:r>
              <w:t>«Копилка уроков»</w:t>
            </w:r>
          </w:p>
        </w:tc>
      </w:tr>
      <w:tr w:rsidR="00BB04D8" w:rsidTr="00BB04D8">
        <w:tc>
          <w:tcPr>
            <w:tcW w:w="5416" w:type="dxa"/>
          </w:tcPr>
          <w:p w:rsidR="00BB04D8" w:rsidRDefault="00BB04D8" w:rsidP="00DF6E6F">
            <w:r>
              <w:t>Презентация: «Теплолюбивые и неприхотливые»</w:t>
            </w:r>
          </w:p>
        </w:tc>
        <w:tc>
          <w:tcPr>
            <w:tcW w:w="5245" w:type="dxa"/>
          </w:tcPr>
          <w:p w:rsidR="00BB04D8" w:rsidRPr="008375EC" w:rsidRDefault="00BB04D8" w:rsidP="00DF6E6F">
            <w:proofErr w:type="spellStart"/>
            <w:r>
              <w:t>Инфоурок</w:t>
            </w:r>
            <w:proofErr w:type="spellEnd"/>
            <w:r>
              <w:t xml:space="preserve"> </w:t>
            </w:r>
          </w:p>
        </w:tc>
      </w:tr>
      <w:tr w:rsidR="00BB04D8" w:rsidTr="00BB04D8">
        <w:tc>
          <w:tcPr>
            <w:tcW w:w="5416" w:type="dxa"/>
          </w:tcPr>
          <w:p w:rsidR="00BB04D8" w:rsidRPr="000D48E1" w:rsidRDefault="00BB04D8" w:rsidP="00DF6E6F">
            <w:r w:rsidRPr="000D48E1">
              <w:t>Проектно-исследовательская деятельность младших школьников на занятиях по краеведению</w:t>
            </w:r>
          </w:p>
        </w:tc>
        <w:tc>
          <w:tcPr>
            <w:tcW w:w="5245" w:type="dxa"/>
          </w:tcPr>
          <w:p w:rsidR="00BB04D8" w:rsidRDefault="00BB04D8" w:rsidP="00DF6E6F">
            <w:r>
              <w:t>Областной научно-методический семинар учителей биологии</w:t>
            </w:r>
          </w:p>
        </w:tc>
      </w:tr>
      <w:tr w:rsidR="00BB04D8" w:rsidTr="00BB04D8">
        <w:tc>
          <w:tcPr>
            <w:tcW w:w="5416" w:type="dxa"/>
          </w:tcPr>
          <w:p w:rsidR="00BB04D8" w:rsidRPr="000D48E1" w:rsidRDefault="00BB04D8" w:rsidP="00DF6E6F">
            <w:r w:rsidRPr="000D48E1">
              <w:t xml:space="preserve">Музейная педагогика как основа проектной деятельности обучающихся. </w:t>
            </w:r>
          </w:p>
        </w:tc>
        <w:tc>
          <w:tcPr>
            <w:tcW w:w="5245" w:type="dxa"/>
          </w:tcPr>
          <w:p w:rsidR="00BB04D8" w:rsidRDefault="00BB04D8" w:rsidP="00DF6E6F">
            <w:r>
              <w:t>Областной научно-методический семинар учителей биологии</w:t>
            </w:r>
          </w:p>
        </w:tc>
      </w:tr>
      <w:tr w:rsidR="00BB04D8" w:rsidTr="00BB04D8">
        <w:tc>
          <w:tcPr>
            <w:tcW w:w="5416" w:type="dxa"/>
          </w:tcPr>
          <w:p w:rsidR="00BB04D8" w:rsidRPr="000D48E1" w:rsidRDefault="00BB04D8" w:rsidP="00DF6E6F">
            <w:r w:rsidRPr="000D48E1">
              <w:t xml:space="preserve">Использование элементов проектной и исследовательской деятельности во внеурочной деятельности учащихся. </w:t>
            </w:r>
          </w:p>
        </w:tc>
        <w:tc>
          <w:tcPr>
            <w:tcW w:w="5245" w:type="dxa"/>
          </w:tcPr>
          <w:p w:rsidR="00BB04D8" w:rsidRDefault="00BB04D8" w:rsidP="00DF6E6F">
            <w:r>
              <w:t>Областной научно-методический семинар учителей биологии</w:t>
            </w:r>
          </w:p>
        </w:tc>
      </w:tr>
      <w:tr w:rsidR="00BB04D8" w:rsidTr="00BB04D8">
        <w:tc>
          <w:tcPr>
            <w:tcW w:w="5416" w:type="dxa"/>
          </w:tcPr>
          <w:p w:rsidR="00BB04D8" w:rsidRPr="000D48E1" w:rsidRDefault="00BB04D8" w:rsidP="00DF6E6F">
            <w:r w:rsidRPr="000D48E1">
              <w:t xml:space="preserve">Апробация УМК «История Сибири». </w:t>
            </w:r>
          </w:p>
        </w:tc>
        <w:tc>
          <w:tcPr>
            <w:tcW w:w="5245" w:type="dxa"/>
          </w:tcPr>
          <w:p w:rsidR="00BB04D8" w:rsidRDefault="00BB04D8" w:rsidP="00DF6E6F">
            <w:r>
              <w:t>Областной научно-методический семинар учителей биологии</w:t>
            </w:r>
          </w:p>
        </w:tc>
      </w:tr>
      <w:tr w:rsidR="00BB04D8" w:rsidTr="00BB04D8">
        <w:tc>
          <w:tcPr>
            <w:tcW w:w="5416" w:type="dxa"/>
          </w:tcPr>
          <w:p w:rsidR="00BB04D8" w:rsidRPr="000D48E1" w:rsidRDefault="00BB04D8" w:rsidP="00DF6E6F">
            <w:pPr>
              <w:tabs>
                <w:tab w:val="left" w:pos="709"/>
              </w:tabs>
              <w:ind w:right="33"/>
              <w:jc w:val="both"/>
            </w:pPr>
            <w:r w:rsidRPr="000D48E1">
              <w:t>Поисковая активность как одно из условий здорового образа жизни.</w:t>
            </w:r>
          </w:p>
          <w:p w:rsidR="00BB04D8" w:rsidRPr="000D48E1" w:rsidRDefault="00BB04D8" w:rsidP="00DF6E6F"/>
        </w:tc>
        <w:tc>
          <w:tcPr>
            <w:tcW w:w="5245" w:type="dxa"/>
          </w:tcPr>
          <w:p w:rsidR="00BB04D8" w:rsidRDefault="00BB04D8" w:rsidP="00DF6E6F">
            <w:r>
              <w:t>Областной научно-методический семинар учителей биологии</w:t>
            </w:r>
          </w:p>
        </w:tc>
      </w:tr>
      <w:tr w:rsidR="00BB04D8" w:rsidTr="00BB04D8">
        <w:tc>
          <w:tcPr>
            <w:tcW w:w="5416" w:type="dxa"/>
          </w:tcPr>
          <w:p w:rsidR="00BB04D8" w:rsidRPr="000D48E1" w:rsidRDefault="00BB04D8" w:rsidP="00DF6E6F">
            <w:pPr>
              <w:tabs>
                <w:tab w:val="left" w:pos="709"/>
              </w:tabs>
              <w:ind w:right="154"/>
              <w:jc w:val="both"/>
            </w:pPr>
            <w:r w:rsidRPr="000D48E1">
              <w:t xml:space="preserve">Пути реализации технологии </w:t>
            </w:r>
            <w:proofErr w:type="spellStart"/>
            <w:r w:rsidRPr="000D48E1">
              <w:t>здоровьесбережения</w:t>
            </w:r>
            <w:proofErr w:type="spellEnd"/>
            <w:r w:rsidRPr="000D48E1">
              <w:t xml:space="preserve"> во внеурочной деятельности. </w:t>
            </w:r>
            <w:proofErr w:type="spellStart"/>
            <w:r w:rsidRPr="000D48E1">
              <w:t>Тренинговое</w:t>
            </w:r>
            <w:proofErr w:type="spellEnd"/>
            <w:r w:rsidRPr="000D48E1">
              <w:t xml:space="preserve"> упражнение «Я - уникальный».</w:t>
            </w:r>
          </w:p>
          <w:p w:rsidR="00BB04D8" w:rsidRPr="000D48E1" w:rsidRDefault="00BB04D8" w:rsidP="00DF6E6F"/>
        </w:tc>
        <w:tc>
          <w:tcPr>
            <w:tcW w:w="5245" w:type="dxa"/>
          </w:tcPr>
          <w:p w:rsidR="00BB04D8" w:rsidRDefault="00BB04D8" w:rsidP="00DF6E6F">
            <w:r>
              <w:t>Областной научно-методический семинар учителей биологии</w:t>
            </w:r>
          </w:p>
        </w:tc>
      </w:tr>
      <w:tr w:rsidR="00BB04D8" w:rsidTr="00BB04D8">
        <w:tc>
          <w:tcPr>
            <w:tcW w:w="5416" w:type="dxa"/>
          </w:tcPr>
          <w:p w:rsidR="00BB04D8" w:rsidRPr="000D48E1" w:rsidRDefault="00BB04D8" w:rsidP="00DF6E6F">
            <w:pPr>
              <w:tabs>
                <w:tab w:val="left" w:pos="709"/>
              </w:tabs>
              <w:ind w:right="-142"/>
              <w:jc w:val="both"/>
            </w:pPr>
            <w:r w:rsidRPr="000D48E1">
              <w:t>Компьютер и здоровье.</w:t>
            </w:r>
          </w:p>
          <w:p w:rsidR="00BB04D8" w:rsidRPr="000D48E1" w:rsidRDefault="00BB04D8" w:rsidP="00DF6E6F"/>
        </w:tc>
        <w:tc>
          <w:tcPr>
            <w:tcW w:w="5245" w:type="dxa"/>
          </w:tcPr>
          <w:p w:rsidR="00BB04D8" w:rsidRDefault="00BB04D8" w:rsidP="00DF6E6F">
            <w:r>
              <w:t>Областной научно-методический семинар учителей биологии</w:t>
            </w:r>
          </w:p>
        </w:tc>
      </w:tr>
      <w:tr w:rsidR="00BB04D8" w:rsidTr="00BB04D8">
        <w:tc>
          <w:tcPr>
            <w:tcW w:w="5416" w:type="dxa"/>
          </w:tcPr>
          <w:p w:rsidR="00BB04D8" w:rsidRPr="000D48E1" w:rsidRDefault="00BB04D8" w:rsidP="00DF6E6F">
            <w:pPr>
              <w:tabs>
                <w:tab w:val="left" w:pos="709"/>
              </w:tabs>
              <w:ind w:right="154"/>
              <w:jc w:val="both"/>
            </w:pPr>
            <w:r w:rsidRPr="000D48E1">
              <w:t>Подборка психолого-педагогических и методических материалов и диагностических методик в помощь учителю и классному руководителю.</w:t>
            </w:r>
          </w:p>
          <w:p w:rsidR="00BB04D8" w:rsidRPr="000D48E1" w:rsidRDefault="00BB04D8" w:rsidP="00DF6E6F"/>
        </w:tc>
        <w:tc>
          <w:tcPr>
            <w:tcW w:w="5245" w:type="dxa"/>
          </w:tcPr>
          <w:p w:rsidR="00BB04D8" w:rsidRDefault="00BB04D8" w:rsidP="00DF6E6F">
            <w:r>
              <w:t>Областной научно-методический семинар учителей биологии</w:t>
            </w:r>
          </w:p>
        </w:tc>
      </w:tr>
    </w:tbl>
    <w:p w:rsidR="00BB04D8" w:rsidRDefault="00BB04D8" w:rsidP="00BB04D8"/>
    <w:p w:rsidR="00BB04D8" w:rsidRDefault="00BB04D8" w:rsidP="00BB04D8"/>
    <w:p w:rsidR="00BB04D8" w:rsidRDefault="00BB04D8" w:rsidP="00BB04D8">
      <w:r>
        <w:t xml:space="preserve">Участие педагогов </w:t>
      </w:r>
    </w:p>
    <w:p w:rsidR="00BB04D8" w:rsidRDefault="00BB04D8" w:rsidP="00BB04D8"/>
    <w:tbl>
      <w:tblPr>
        <w:tblStyle w:val="af"/>
        <w:tblW w:w="10651" w:type="dxa"/>
        <w:tblInd w:w="-885" w:type="dxa"/>
        <w:tblLook w:val="04A0" w:firstRow="1" w:lastRow="0" w:firstColumn="1" w:lastColumn="0" w:noHBand="0" w:noVBand="1"/>
      </w:tblPr>
      <w:tblGrid>
        <w:gridCol w:w="6267"/>
        <w:gridCol w:w="2172"/>
        <w:gridCol w:w="2212"/>
      </w:tblGrid>
      <w:tr w:rsidR="00BB04D8" w:rsidTr="00BB04D8">
        <w:tc>
          <w:tcPr>
            <w:tcW w:w="6267" w:type="dxa"/>
          </w:tcPr>
          <w:p w:rsidR="00BB04D8" w:rsidRDefault="00BB04D8" w:rsidP="00DF6E6F">
            <w:r>
              <w:t>Мероприятие</w:t>
            </w:r>
          </w:p>
        </w:tc>
        <w:tc>
          <w:tcPr>
            <w:tcW w:w="2172" w:type="dxa"/>
          </w:tcPr>
          <w:p w:rsidR="00BB04D8" w:rsidRDefault="00BB04D8" w:rsidP="00DF6E6F">
            <w:r>
              <w:t>Уровень</w:t>
            </w:r>
          </w:p>
        </w:tc>
        <w:tc>
          <w:tcPr>
            <w:tcW w:w="2212" w:type="dxa"/>
          </w:tcPr>
          <w:p w:rsidR="00BB04D8" w:rsidRDefault="00BB04D8" w:rsidP="00DF6E6F">
            <w:r>
              <w:t>Результат участия</w:t>
            </w:r>
          </w:p>
        </w:tc>
      </w:tr>
      <w:tr w:rsidR="00BB04D8" w:rsidTr="00BB04D8">
        <w:tc>
          <w:tcPr>
            <w:tcW w:w="6267" w:type="dxa"/>
          </w:tcPr>
          <w:p w:rsidR="00BB04D8" w:rsidRDefault="00BB04D8" w:rsidP="00DF6E6F">
            <w:r>
              <w:t>Олимпиада для педагогов «Эффективные формы и методы работы с семьёй»</w:t>
            </w:r>
          </w:p>
        </w:tc>
        <w:tc>
          <w:tcPr>
            <w:tcW w:w="2172" w:type="dxa"/>
          </w:tcPr>
          <w:p w:rsidR="00BB04D8" w:rsidRPr="008375EC" w:rsidRDefault="00BB04D8" w:rsidP="00DF6E6F">
            <w:r>
              <w:t xml:space="preserve">Международный </w:t>
            </w:r>
          </w:p>
        </w:tc>
        <w:tc>
          <w:tcPr>
            <w:tcW w:w="2212" w:type="dxa"/>
          </w:tcPr>
          <w:p w:rsidR="00BB04D8" w:rsidRDefault="00BB04D8" w:rsidP="00DF6E6F">
            <w:r>
              <w:t xml:space="preserve">Лауреат </w:t>
            </w:r>
          </w:p>
        </w:tc>
      </w:tr>
      <w:tr w:rsidR="00BB04D8" w:rsidTr="00BB04D8">
        <w:tc>
          <w:tcPr>
            <w:tcW w:w="6267" w:type="dxa"/>
          </w:tcPr>
          <w:p w:rsidR="00BB04D8" w:rsidRDefault="00BB04D8" w:rsidP="00DF6E6F">
            <w:r>
              <w:t>Олимпиада для педагогов МИОП Лидер</w:t>
            </w:r>
          </w:p>
        </w:tc>
        <w:tc>
          <w:tcPr>
            <w:tcW w:w="2172" w:type="dxa"/>
          </w:tcPr>
          <w:p w:rsidR="00BB04D8" w:rsidRPr="008375EC" w:rsidRDefault="00BB04D8" w:rsidP="00DF6E6F">
            <w:r>
              <w:t xml:space="preserve">Международный </w:t>
            </w:r>
          </w:p>
        </w:tc>
        <w:tc>
          <w:tcPr>
            <w:tcW w:w="2212" w:type="dxa"/>
          </w:tcPr>
          <w:p w:rsidR="00BB04D8" w:rsidRDefault="00BB04D8" w:rsidP="00DF6E6F">
            <w:r>
              <w:t>3 место</w:t>
            </w:r>
          </w:p>
        </w:tc>
      </w:tr>
      <w:tr w:rsidR="00BB04D8" w:rsidTr="00BB04D8">
        <w:tc>
          <w:tcPr>
            <w:tcW w:w="6267" w:type="dxa"/>
          </w:tcPr>
          <w:p w:rsidR="00BB04D8" w:rsidRDefault="00BB04D8" w:rsidP="00DF6E6F">
            <w:r>
              <w:lastRenderedPageBreak/>
              <w:t>Олимпиада для педагогов «Технологии развития обучения»</w:t>
            </w:r>
          </w:p>
        </w:tc>
        <w:tc>
          <w:tcPr>
            <w:tcW w:w="2172" w:type="dxa"/>
          </w:tcPr>
          <w:p w:rsidR="00BB04D8" w:rsidRPr="008375EC" w:rsidRDefault="00BB04D8" w:rsidP="00DF6E6F">
            <w:r>
              <w:t xml:space="preserve">Международный </w:t>
            </w:r>
          </w:p>
        </w:tc>
        <w:tc>
          <w:tcPr>
            <w:tcW w:w="2212" w:type="dxa"/>
          </w:tcPr>
          <w:p w:rsidR="00BB04D8" w:rsidRDefault="00BB04D8" w:rsidP="00DF6E6F">
            <w:r>
              <w:t>3 место</w:t>
            </w:r>
          </w:p>
        </w:tc>
      </w:tr>
      <w:tr w:rsidR="00BB04D8" w:rsidTr="00BB04D8">
        <w:tc>
          <w:tcPr>
            <w:tcW w:w="6267" w:type="dxa"/>
          </w:tcPr>
          <w:p w:rsidR="00BB04D8" w:rsidRDefault="00BB04D8" w:rsidP="00DF6E6F">
            <w:r>
              <w:t>Олимпиада для педагогов МИОП Лидер</w:t>
            </w:r>
          </w:p>
        </w:tc>
        <w:tc>
          <w:tcPr>
            <w:tcW w:w="2172" w:type="dxa"/>
          </w:tcPr>
          <w:p w:rsidR="00BB04D8" w:rsidRPr="008375EC" w:rsidRDefault="00BB04D8" w:rsidP="00DF6E6F">
            <w:r>
              <w:t xml:space="preserve">Международный </w:t>
            </w:r>
          </w:p>
        </w:tc>
        <w:tc>
          <w:tcPr>
            <w:tcW w:w="2212" w:type="dxa"/>
          </w:tcPr>
          <w:p w:rsidR="00BB04D8" w:rsidRDefault="00BB04D8" w:rsidP="00DF6E6F">
            <w:r>
              <w:t xml:space="preserve">Лауреат </w:t>
            </w:r>
          </w:p>
        </w:tc>
      </w:tr>
      <w:tr w:rsidR="00BB04D8" w:rsidTr="00BB04D8">
        <w:tc>
          <w:tcPr>
            <w:tcW w:w="6267" w:type="dxa"/>
          </w:tcPr>
          <w:p w:rsidR="00BB04D8" w:rsidRDefault="00BB04D8" w:rsidP="00DF6E6F">
            <w:r>
              <w:t>Олимпиада для учителей математики Профи-2016</w:t>
            </w:r>
          </w:p>
        </w:tc>
        <w:tc>
          <w:tcPr>
            <w:tcW w:w="2172" w:type="dxa"/>
          </w:tcPr>
          <w:p w:rsidR="00BB04D8" w:rsidRDefault="00BB04D8" w:rsidP="00DF6E6F">
            <w:r>
              <w:t xml:space="preserve">Всероссийский </w:t>
            </w:r>
          </w:p>
        </w:tc>
        <w:tc>
          <w:tcPr>
            <w:tcW w:w="2212" w:type="dxa"/>
          </w:tcPr>
          <w:p w:rsidR="00BB04D8" w:rsidRDefault="00BB04D8" w:rsidP="00DF6E6F">
            <w:r>
              <w:t xml:space="preserve">Участник </w:t>
            </w:r>
          </w:p>
        </w:tc>
      </w:tr>
      <w:tr w:rsidR="00BB04D8" w:rsidTr="00BB04D8">
        <w:tc>
          <w:tcPr>
            <w:tcW w:w="6267" w:type="dxa"/>
          </w:tcPr>
          <w:p w:rsidR="00BB04D8" w:rsidRDefault="00BB04D8" w:rsidP="00DF6E6F">
            <w:r>
              <w:t>Творческий конкурс «Солнечный свет». Номинация «Профессиональное мастерство»</w:t>
            </w:r>
          </w:p>
        </w:tc>
        <w:tc>
          <w:tcPr>
            <w:tcW w:w="2172" w:type="dxa"/>
          </w:tcPr>
          <w:p w:rsidR="00BB04D8" w:rsidRDefault="00BB04D8" w:rsidP="00DF6E6F">
            <w:r>
              <w:t>Всероссийский</w:t>
            </w:r>
          </w:p>
        </w:tc>
        <w:tc>
          <w:tcPr>
            <w:tcW w:w="2212" w:type="dxa"/>
          </w:tcPr>
          <w:p w:rsidR="00BB04D8" w:rsidRDefault="00BB04D8" w:rsidP="00DF6E6F">
            <w:r>
              <w:t>1 место</w:t>
            </w:r>
          </w:p>
        </w:tc>
      </w:tr>
      <w:tr w:rsidR="00BB04D8" w:rsidTr="00BB04D8">
        <w:tc>
          <w:tcPr>
            <w:tcW w:w="6267" w:type="dxa"/>
          </w:tcPr>
          <w:p w:rsidR="00BB04D8" w:rsidRDefault="00BB04D8" w:rsidP="00DF6E6F">
            <w:r>
              <w:t>Олимпиада «ФГОС как механизм повышения качества образования»</w:t>
            </w:r>
          </w:p>
        </w:tc>
        <w:tc>
          <w:tcPr>
            <w:tcW w:w="2172" w:type="dxa"/>
          </w:tcPr>
          <w:p w:rsidR="00BB04D8" w:rsidRDefault="00BB04D8" w:rsidP="00DF6E6F">
            <w:r>
              <w:t>Всероссийский</w:t>
            </w:r>
          </w:p>
        </w:tc>
        <w:tc>
          <w:tcPr>
            <w:tcW w:w="2212" w:type="dxa"/>
          </w:tcPr>
          <w:p w:rsidR="00BB04D8" w:rsidRDefault="00BB04D8" w:rsidP="00DF6E6F">
            <w:r>
              <w:t>1 место</w:t>
            </w:r>
          </w:p>
        </w:tc>
      </w:tr>
      <w:tr w:rsidR="00BB04D8" w:rsidTr="00BB04D8">
        <w:tc>
          <w:tcPr>
            <w:tcW w:w="6267" w:type="dxa"/>
          </w:tcPr>
          <w:p w:rsidR="00BB04D8" w:rsidRDefault="00BB04D8" w:rsidP="00DF6E6F">
            <w:r>
              <w:t>Методический конкурс для педагогов. Номинация</w:t>
            </w:r>
          </w:p>
          <w:p w:rsidR="00BB04D8" w:rsidRDefault="00BB04D8" w:rsidP="00DF6E6F">
            <w:r>
              <w:t>«Внеклассное мероприятие»</w:t>
            </w:r>
          </w:p>
        </w:tc>
        <w:tc>
          <w:tcPr>
            <w:tcW w:w="2172" w:type="dxa"/>
          </w:tcPr>
          <w:p w:rsidR="00BB04D8" w:rsidRDefault="00BB04D8" w:rsidP="00DF6E6F">
            <w:r>
              <w:t>Всероссийский</w:t>
            </w:r>
          </w:p>
        </w:tc>
        <w:tc>
          <w:tcPr>
            <w:tcW w:w="2212" w:type="dxa"/>
          </w:tcPr>
          <w:p w:rsidR="00BB04D8" w:rsidRDefault="00BB04D8" w:rsidP="00DF6E6F">
            <w:r>
              <w:t>2 место</w:t>
            </w:r>
          </w:p>
        </w:tc>
      </w:tr>
      <w:tr w:rsidR="00BB04D8" w:rsidTr="00BB04D8">
        <w:tc>
          <w:tcPr>
            <w:tcW w:w="6267" w:type="dxa"/>
          </w:tcPr>
          <w:p w:rsidR="00BB04D8" w:rsidRDefault="00BB04D8" w:rsidP="00DF6E6F">
            <w:r>
              <w:t>Методический конкурс для педагогов. Номинация</w:t>
            </w:r>
          </w:p>
          <w:p w:rsidR="00BB04D8" w:rsidRDefault="00BB04D8" w:rsidP="00DF6E6F">
            <w:r>
              <w:t>«Открытый урок по ФГОС»</w:t>
            </w:r>
          </w:p>
        </w:tc>
        <w:tc>
          <w:tcPr>
            <w:tcW w:w="2172" w:type="dxa"/>
          </w:tcPr>
          <w:p w:rsidR="00BB04D8" w:rsidRDefault="00BB04D8" w:rsidP="00DF6E6F">
            <w:r>
              <w:t>Всероссийский</w:t>
            </w:r>
          </w:p>
        </w:tc>
        <w:tc>
          <w:tcPr>
            <w:tcW w:w="2212" w:type="dxa"/>
          </w:tcPr>
          <w:p w:rsidR="00BB04D8" w:rsidRDefault="00BB04D8" w:rsidP="00DF6E6F">
            <w:r>
              <w:t>1 место</w:t>
            </w:r>
          </w:p>
        </w:tc>
      </w:tr>
      <w:tr w:rsidR="00BB04D8" w:rsidTr="00BB04D8">
        <w:tc>
          <w:tcPr>
            <w:tcW w:w="6267" w:type="dxa"/>
          </w:tcPr>
          <w:p w:rsidR="00BB04D8" w:rsidRDefault="00BB04D8" w:rsidP="00DF6E6F">
            <w:r>
              <w:t>Методический конкурс для педагогов. Номинация</w:t>
            </w:r>
          </w:p>
          <w:p w:rsidR="00BB04D8" w:rsidRDefault="00BB04D8" w:rsidP="00DF6E6F">
            <w:r>
              <w:t>«Лучшая авторская публикация»</w:t>
            </w:r>
          </w:p>
        </w:tc>
        <w:tc>
          <w:tcPr>
            <w:tcW w:w="2172" w:type="dxa"/>
          </w:tcPr>
          <w:p w:rsidR="00BB04D8" w:rsidRDefault="00BB04D8" w:rsidP="00DF6E6F">
            <w:r>
              <w:t>Всероссийский</w:t>
            </w:r>
          </w:p>
        </w:tc>
        <w:tc>
          <w:tcPr>
            <w:tcW w:w="2212" w:type="dxa"/>
          </w:tcPr>
          <w:p w:rsidR="00BB04D8" w:rsidRDefault="00BB04D8" w:rsidP="00DF6E6F">
            <w:r>
              <w:t>Участник</w:t>
            </w:r>
          </w:p>
        </w:tc>
      </w:tr>
      <w:tr w:rsidR="00BB04D8" w:rsidTr="00BB04D8">
        <w:tc>
          <w:tcPr>
            <w:tcW w:w="6267" w:type="dxa"/>
          </w:tcPr>
          <w:p w:rsidR="00BB04D8" w:rsidRDefault="00BB04D8" w:rsidP="00DF6E6F">
            <w:r>
              <w:t>Конкурс для педагогов «Лидер педагогического дела»</w:t>
            </w:r>
          </w:p>
        </w:tc>
        <w:tc>
          <w:tcPr>
            <w:tcW w:w="2172" w:type="dxa"/>
          </w:tcPr>
          <w:p w:rsidR="00BB04D8" w:rsidRDefault="00BB04D8" w:rsidP="00DF6E6F">
            <w:r>
              <w:t>Всероссийский</w:t>
            </w:r>
          </w:p>
        </w:tc>
        <w:tc>
          <w:tcPr>
            <w:tcW w:w="2212" w:type="dxa"/>
          </w:tcPr>
          <w:p w:rsidR="00BB04D8" w:rsidRDefault="00BB04D8" w:rsidP="00DF6E6F">
            <w:r>
              <w:t>1 место</w:t>
            </w:r>
          </w:p>
        </w:tc>
      </w:tr>
      <w:tr w:rsidR="00BB04D8" w:rsidTr="00BB04D8">
        <w:tc>
          <w:tcPr>
            <w:tcW w:w="6267" w:type="dxa"/>
          </w:tcPr>
          <w:p w:rsidR="00BB04D8" w:rsidRDefault="00BB04D8" w:rsidP="00DF6E6F">
            <w:r>
              <w:t>Олимпиада для педагогов «Современные технологии реализации ФГОС»</w:t>
            </w:r>
          </w:p>
        </w:tc>
        <w:tc>
          <w:tcPr>
            <w:tcW w:w="2172" w:type="dxa"/>
          </w:tcPr>
          <w:p w:rsidR="00BB04D8" w:rsidRDefault="00BB04D8" w:rsidP="00DF6E6F">
            <w:r>
              <w:t>Всероссийский</w:t>
            </w:r>
          </w:p>
        </w:tc>
        <w:tc>
          <w:tcPr>
            <w:tcW w:w="2212" w:type="dxa"/>
          </w:tcPr>
          <w:p w:rsidR="00BB04D8" w:rsidRDefault="00BB04D8" w:rsidP="00DF6E6F">
            <w:r>
              <w:t>1 место</w:t>
            </w:r>
          </w:p>
        </w:tc>
      </w:tr>
      <w:tr w:rsidR="00BB04D8" w:rsidTr="00BB04D8">
        <w:tc>
          <w:tcPr>
            <w:tcW w:w="6267" w:type="dxa"/>
          </w:tcPr>
          <w:p w:rsidR="00BB04D8" w:rsidRDefault="00BB04D8" w:rsidP="00DF6E6F">
            <w:r>
              <w:t>Олимпиада для педагогов «исследовательская компетентность педагога»</w:t>
            </w:r>
          </w:p>
        </w:tc>
        <w:tc>
          <w:tcPr>
            <w:tcW w:w="2172" w:type="dxa"/>
          </w:tcPr>
          <w:p w:rsidR="00BB04D8" w:rsidRDefault="00BB04D8" w:rsidP="00DF6E6F">
            <w:r>
              <w:t>Всероссийский</w:t>
            </w:r>
          </w:p>
        </w:tc>
        <w:tc>
          <w:tcPr>
            <w:tcW w:w="2212" w:type="dxa"/>
          </w:tcPr>
          <w:p w:rsidR="00BB04D8" w:rsidRDefault="00BB04D8" w:rsidP="00DF6E6F">
            <w:r>
              <w:t>3 место</w:t>
            </w:r>
          </w:p>
        </w:tc>
      </w:tr>
      <w:tr w:rsidR="00BB04D8" w:rsidTr="00BB04D8">
        <w:tc>
          <w:tcPr>
            <w:tcW w:w="6267" w:type="dxa"/>
          </w:tcPr>
          <w:p w:rsidR="00BB04D8" w:rsidRDefault="00BB04D8" w:rsidP="00DF6E6F">
            <w:proofErr w:type="gramStart"/>
            <w:r>
              <w:t>Конкурс  для</w:t>
            </w:r>
            <w:proofErr w:type="gramEnd"/>
            <w:r>
              <w:t xml:space="preserve"> педагогов «оценка уровня квалификации. Учитель немецкого языка»</w:t>
            </w:r>
          </w:p>
        </w:tc>
        <w:tc>
          <w:tcPr>
            <w:tcW w:w="2172" w:type="dxa"/>
          </w:tcPr>
          <w:p w:rsidR="00BB04D8" w:rsidRDefault="00BB04D8" w:rsidP="00DF6E6F">
            <w:r>
              <w:t>Всероссийский</w:t>
            </w:r>
          </w:p>
        </w:tc>
        <w:tc>
          <w:tcPr>
            <w:tcW w:w="2212" w:type="dxa"/>
          </w:tcPr>
          <w:p w:rsidR="00BB04D8" w:rsidRDefault="00BB04D8" w:rsidP="00DF6E6F">
            <w:r>
              <w:t>1 место</w:t>
            </w:r>
          </w:p>
        </w:tc>
      </w:tr>
      <w:tr w:rsidR="00BB04D8" w:rsidTr="00BB04D8">
        <w:tc>
          <w:tcPr>
            <w:tcW w:w="6267" w:type="dxa"/>
          </w:tcPr>
          <w:p w:rsidR="00BB04D8" w:rsidRDefault="00BB04D8" w:rsidP="00DF6E6F">
            <w:r>
              <w:t>Олимпиада для педагогов «Профессиональный стандарт педагога»</w:t>
            </w:r>
          </w:p>
        </w:tc>
        <w:tc>
          <w:tcPr>
            <w:tcW w:w="2172" w:type="dxa"/>
          </w:tcPr>
          <w:p w:rsidR="00BB04D8" w:rsidRDefault="00BB04D8" w:rsidP="00DF6E6F">
            <w:r>
              <w:t>Всероссийский</w:t>
            </w:r>
          </w:p>
        </w:tc>
        <w:tc>
          <w:tcPr>
            <w:tcW w:w="2212" w:type="dxa"/>
          </w:tcPr>
          <w:p w:rsidR="00BB04D8" w:rsidRDefault="00BB04D8" w:rsidP="00DF6E6F">
            <w:r>
              <w:t>2 место</w:t>
            </w:r>
          </w:p>
        </w:tc>
      </w:tr>
      <w:tr w:rsidR="00BB04D8" w:rsidTr="00BB04D8">
        <w:tc>
          <w:tcPr>
            <w:tcW w:w="6267" w:type="dxa"/>
          </w:tcPr>
          <w:p w:rsidR="00BB04D8" w:rsidRDefault="00BB04D8" w:rsidP="00DF6E6F">
            <w:r>
              <w:t>Олимпиада для педагогов «Технологии реализации ФГОС»</w:t>
            </w:r>
          </w:p>
        </w:tc>
        <w:tc>
          <w:tcPr>
            <w:tcW w:w="2172" w:type="dxa"/>
          </w:tcPr>
          <w:p w:rsidR="00BB04D8" w:rsidRPr="008375EC" w:rsidRDefault="00BB04D8" w:rsidP="00DF6E6F">
            <w:r>
              <w:t xml:space="preserve">Международный </w:t>
            </w:r>
          </w:p>
        </w:tc>
        <w:tc>
          <w:tcPr>
            <w:tcW w:w="2212" w:type="dxa"/>
          </w:tcPr>
          <w:p w:rsidR="00BB04D8" w:rsidRDefault="00BB04D8" w:rsidP="00DF6E6F">
            <w:r>
              <w:t>1 место</w:t>
            </w:r>
          </w:p>
        </w:tc>
      </w:tr>
      <w:tr w:rsidR="00BB04D8" w:rsidTr="00BB04D8">
        <w:tc>
          <w:tcPr>
            <w:tcW w:w="6267" w:type="dxa"/>
          </w:tcPr>
          <w:p w:rsidR="00BB04D8" w:rsidRDefault="00BB04D8" w:rsidP="00DF6E6F">
            <w:r>
              <w:t>НПК школьников</w:t>
            </w:r>
          </w:p>
        </w:tc>
        <w:tc>
          <w:tcPr>
            <w:tcW w:w="2172" w:type="dxa"/>
          </w:tcPr>
          <w:p w:rsidR="00BB04D8" w:rsidRDefault="00BB04D8" w:rsidP="00DF6E6F">
            <w:r>
              <w:t xml:space="preserve">Районный </w:t>
            </w:r>
          </w:p>
        </w:tc>
        <w:tc>
          <w:tcPr>
            <w:tcW w:w="2212" w:type="dxa"/>
          </w:tcPr>
          <w:p w:rsidR="00BB04D8" w:rsidRDefault="00BB04D8" w:rsidP="00DF6E6F">
            <w:r>
              <w:t>Председатель жюри</w:t>
            </w:r>
          </w:p>
        </w:tc>
      </w:tr>
      <w:tr w:rsidR="00BB04D8" w:rsidTr="00BB04D8">
        <w:tc>
          <w:tcPr>
            <w:tcW w:w="6267" w:type="dxa"/>
          </w:tcPr>
          <w:p w:rsidR="00BB04D8" w:rsidRDefault="00BB04D8" w:rsidP="00DF6E6F">
            <w:r>
              <w:t>Олимпиада для педагогов «Педагогический успех», номинация «Требования ФГОС к разработке рабочих программ»</w:t>
            </w:r>
          </w:p>
        </w:tc>
        <w:tc>
          <w:tcPr>
            <w:tcW w:w="2172" w:type="dxa"/>
          </w:tcPr>
          <w:p w:rsidR="00BB04D8" w:rsidRDefault="00BB04D8" w:rsidP="00DF6E6F">
            <w:r>
              <w:t>Всероссийский</w:t>
            </w:r>
          </w:p>
        </w:tc>
        <w:tc>
          <w:tcPr>
            <w:tcW w:w="2212" w:type="dxa"/>
          </w:tcPr>
          <w:p w:rsidR="00BB04D8" w:rsidRDefault="00BB04D8" w:rsidP="00DF6E6F">
            <w:r>
              <w:t>2 место</w:t>
            </w:r>
          </w:p>
        </w:tc>
      </w:tr>
      <w:tr w:rsidR="00BB04D8" w:rsidTr="00BB04D8">
        <w:tc>
          <w:tcPr>
            <w:tcW w:w="6267" w:type="dxa"/>
          </w:tcPr>
          <w:p w:rsidR="00BB04D8" w:rsidRDefault="00BB04D8" w:rsidP="00DF6E6F">
            <w:r>
              <w:t>Олимпиада для педагогов «Педагогический успех», номинация «Требования ФГОС к урокам русского языка»</w:t>
            </w:r>
          </w:p>
        </w:tc>
        <w:tc>
          <w:tcPr>
            <w:tcW w:w="2172" w:type="dxa"/>
          </w:tcPr>
          <w:p w:rsidR="00BB04D8" w:rsidRDefault="00BB04D8" w:rsidP="00DF6E6F">
            <w:r>
              <w:t>Всероссийский</w:t>
            </w:r>
          </w:p>
        </w:tc>
        <w:tc>
          <w:tcPr>
            <w:tcW w:w="2212" w:type="dxa"/>
          </w:tcPr>
          <w:p w:rsidR="00BB04D8" w:rsidRDefault="00BB04D8" w:rsidP="00DF6E6F">
            <w:r>
              <w:t>2 место</w:t>
            </w:r>
          </w:p>
        </w:tc>
      </w:tr>
      <w:tr w:rsidR="00BB04D8" w:rsidTr="00BB04D8">
        <w:tc>
          <w:tcPr>
            <w:tcW w:w="6267" w:type="dxa"/>
          </w:tcPr>
          <w:p w:rsidR="00BB04D8" w:rsidRDefault="00BB04D8" w:rsidP="00DF6E6F">
            <w:r>
              <w:t>Конкурс «</w:t>
            </w:r>
            <w:proofErr w:type="spellStart"/>
            <w:r>
              <w:t>Педлидер</w:t>
            </w:r>
            <w:proofErr w:type="spellEnd"/>
            <w:r>
              <w:t>». Номинация «Презентация к уроку географии»</w:t>
            </w:r>
          </w:p>
        </w:tc>
        <w:tc>
          <w:tcPr>
            <w:tcW w:w="2172" w:type="dxa"/>
          </w:tcPr>
          <w:p w:rsidR="00BB04D8" w:rsidRDefault="00BB04D8" w:rsidP="00DF6E6F">
            <w:r>
              <w:t>Всероссийский</w:t>
            </w:r>
          </w:p>
        </w:tc>
        <w:tc>
          <w:tcPr>
            <w:tcW w:w="2212" w:type="dxa"/>
          </w:tcPr>
          <w:p w:rsidR="00BB04D8" w:rsidRDefault="00BB04D8" w:rsidP="00DF6E6F">
            <w:r>
              <w:t>1 место</w:t>
            </w:r>
          </w:p>
        </w:tc>
      </w:tr>
      <w:tr w:rsidR="00BB04D8" w:rsidTr="00BB04D8">
        <w:tc>
          <w:tcPr>
            <w:tcW w:w="6267" w:type="dxa"/>
          </w:tcPr>
          <w:p w:rsidR="00BB04D8" w:rsidRDefault="00BB04D8" w:rsidP="00DF6E6F">
            <w:r>
              <w:t>Олимпиада для педагогов МИОП Лидер. Педагогическое проектирование</w:t>
            </w:r>
          </w:p>
        </w:tc>
        <w:tc>
          <w:tcPr>
            <w:tcW w:w="2172" w:type="dxa"/>
          </w:tcPr>
          <w:p w:rsidR="00BB04D8" w:rsidRPr="008375EC" w:rsidRDefault="00BB04D8" w:rsidP="00DF6E6F">
            <w:r>
              <w:t xml:space="preserve">Международный </w:t>
            </w:r>
          </w:p>
        </w:tc>
        <w:tc>
          <w:tcPr>
            <w:tcW w:w="2212" w:type="dxa"/>
          </w:tcPr>
          <w:p w:rsidR="00BB04D8" w:rsidRDefault="00BB04D8" w:rsidP="00DF6E6F">
            <w:r>
              <w:t xml:space="preserve">Лауреат </w:t>
            </w:r>
          </w:p>
        </w:tc>
      </w:tr>
      <w:tr w:rsidR="00BB04D8" w:rsidTr="00BB04D8">
        <w:tc>
          <w:tcPr>
            <w:tcW w:w="6267" w:type="dxa"/>
          </w:tcPr>
          <w:p w:rsidR="00BB04D8" w:rsidRDefault="00BB04D8" w:rsidP="00DF6E6F">
            <w:r>
              <w:t xml:space="preserve">Конкурс </w:t>
            </w:r>
            <w:proofErr w:type="spellStart"/>
            <w:r>
              <w:t>педтехнологий</w:t>
            </w:r>
            <w:proofErr w:type="spellEnd"/>
          </w:p>
        </w:tc>
        <w:tc>
          <w:tcPr>
            <w:tcW w:w="2172" w:type="dxa"/>
          </w:tcPr>
          <w:p w:rsidR="00BB04D8" w:rsidRDefault="00BB04D8" w:rsidP="00DF6E6F">
            <w:r>
              <w:t>Всероссийский</w:t>
            </w:r>
          </w:p>
        </w:tc>
        <w:tc>
          <w:tcPr>
            <w:tcW w:w="2212" w:type="dxa"/>
          </w:tcPr>
          <w:p w:rsidR="00BB04D8" w:rsidRDefault="00BB04D8" w:rsidP="00DF6E6F">
            <w:r>
              <w:t>1 место</w:t>
            </w:r>
          </w:p>
        </w:tc>
      </w:tr>
    </w:tbl>
    <w:p w:rsidR="00BB04D8" w:rsidRDefault="00BB04D8" w:rsidP="00BB04D8"/>
    <w:p w:rsidR="00AE5388" w:rsidRPr="00A520D2" w:rsidRDefault="00AE5388" w:rsidP="00AE5388">
      <w:pPr>
        <w:spacing w:line="300" w:lineRule="exact"/>
      </w:pPr>
    </w:p>
    <w:p w:rsidR="00BB04D8" w:rsidRPr="00BB04D8" w:rsidRDefault="00BB04D8" w:rsidP="00BB04D8">
      <w:pPr>
        <w:rPr>
          <w:b/>
          <w:sz w:val="26"/>
          <w:szCs w:val="26"/>
        </w:rPr>
      </w:pPr>
      <w:r w:rsidRPr="00BB04D8">
        <w:rPr>
          <w:b/>
          <w:sz w:val="26"/>
          <w:szCs w:val="26"/>
        </w:rPr>
        <w:t xml:space="preserve">Приоритетные </w:t>
      </w:r>
      <w:proofErr w:type="gramStart"/>
      <w:r w:rsidRPr="00BB04D8">
        <w:rPr>
          <w:b/>
          <w:sz w:val="26"/>
          <w:szCs w:val="26"/>
        </w:rPr>
        <w:t>направления  воспитательной</w:t>
      </w:r>
      <w:proofErr w:type="gramEnd"/>
      <w:r w:rsidRPr="00BB04D8">
        <w:rPr>
          <w:b/>
          <w:sz w:val="26"/>
          <w:szCs w:val="26"/>
        </w:rPr>
        <w:t xml:space="preserve"> работы 2017 г</w:t>
      </w:r>
    </w:p>
    <w:p w:rsidR="00BB04D8" w:rsidRPr="00567532" w:rsidRDefault="00BB04D8" w:rsidP="00BB04D8">
      <w:pPr>
        <w:ind w:firstLine="709"/>
        <w:jc w:val="both"/>
        <w:rPr>
          <w:sz w:val="26"/>
          <w:szCs w:val="26"/>
        </w:rPr>
      </w:pPr>
      <w:r w:rsidRPr="00567532">
        <w:rPr>
          <w:bCs/>
          <w:sz w:val="26"/>
          <w:szCs w:val="26"/>
        </w:rPr>
        <w:t>Главная идея воспитательной системы школы:</w:t>
      </w:r>
      <w:r w:rsidRPr="00567532">
        <w:rPr>
          <w:sz w:val="26"/>
          <w:szCs w:val="26"/>
        </w:rPr>
        <w:t xml:space="preserve"> п</w:t>
      </w:r>
      <w:r w:rsidRPr="00567532">
        <w:rPr>
          <w:bCs/>
          <w:sz w:val="26"/>
          <w:szCs w:val="26"/>
        </w:rPr>
        <w:t>риоритет развития актуальных и потенциальных возможностей личности, ее способностей и потребностей, готовности к самопознанию, самореализации.</w:t>
      </w:r>
    </w:p>
    <w:p w:rsidR="00BB04D8" w:rsidRPr="00567532" w:rsidRDefault="00BB04D8" w:rsidP="00BB04D8">
      <w:pPr>
        <w:ind w:firstLine="709"/>
        <w:jc w:val="both"/>
        <w:rPr>
          <w:sz w:val="26"/>
          <w:szCs w:val="26"/>
        </w:rPr>
      </w:pPr>
      <w:r w:rsidRPr="00567532">
        <w:rPr>
          <w:bCs/>
          <w:sz w:val="26"/>
          <w:szCs w:val="26"/>
        </w:rPr>
        <w:t>Задачи:</w:t>
      </w:r>
    </w:p>
    <w:p w:rsidR="00BB04D8" w:rsidRPr="00567532" w:rsidRDefault="00BB04D8" w:rsidP="003B3927">
      <w:pPr>
        <w:widowControl w:val="0"/>
        <w:numPr>
          <w:ilvl w:val="0"/>
          <w:numId w:val="32"/>
        </w:numPr>
        <w:tabs>
          <w:tab w:val="left" w:pos="1376"/>
        </w:tabs>
        <w:ind w:left="0" w:right="111" w:firstLine="709"/>
        <w:jc w:val="left"/>
        <w:rPr>
          <w:sz w:val="26"/>
          <w:szCs w:val="26"/>
          <w:lang w:eastAsia="en-US"/>
        </w:rPr>
      </w:pPr>
      <w:r w:rsidRPr="00567532">
        <w:rPr>
          <w:sz w:val="26"/>
          <w:szCs w:val="26"/>
          <w:lang w:eastAsia="en-US"/>
        </w:rPr>
        <w:t>Добиться всестороннего функционирования воспитательной системы школы в соответствии с концепцией воспитательной.</w:t>
      </w:r>
    </w:p>
    <w:p w:rsidR="00BB04D8" w:rsidRPr="00567532" w:rsidRDefault="00BB04D8" w:rsidP="003B3927">
      <w:pPr>
        <w:widowControl w:val="0"/>
        <w:numPr>
          <w:ilvl w:val="0"/>
          <w:numId w:val="32"/>
        </w:numPr>
        <w:tabs>
          <w:tab w:val="left" w:pos="1376"/>
        </w:tabs>
        <w:ind w:left="0" w:right="109" w:firstLine="709"/>
        <w:jc w:val="left"/>
        <w:rPr>
          <w:sz w:val="26"/>
          <w:szCs w:val="26"/>
          <w:lang w:eastAsia="en-US"/>
        </w:rPr>
      </w:pPr>
      <w:r w:rsidRPr="00567532">
        <w:rPr>
          <w:sz w:val="26"/>
          <w:szCs w:val="26"/>
          <w:lang w:eastAsia="en-US"/>
        </w:rPr>
        <w:t>Внедрить сетевые технологии в систему воспитательной работы с учащимися,</w:t>
      </w:r>
      <w:r w:rsidRPr="00567532">
        <w:rPr>
          <w:spacing w:val="-9"/>
          <w:sz w:val="26"/>
          <w:szCs w:val="26"/>
          <w:lang w:eastAsia="en-US"/>
        </w:rPr>
        <w:t xml:space="preserve"> </w:t>
      </w:r>
      <w:r w:rsidRPr="00567532">
        <w:rPr>
          <w:sz w:val="26"/>
          <w:szCs w:val="26"/>
          <w:lang w:eastAsia="en-US"/>
        </w:rPr>
        <w:t>семьёй.</w:t>
      </w:r>
    </w:p>
    <w:p w:rsidR="00BB04D8" w:rsidRPr="00567532" w:rsidRDefault="00BB04D8" w:rsidP="003B3927">
      <w:pPr>
        <w:widowControl w:val="0"/>
        <w:numPr>
          <w:ilvl w:val="0"/>
          <w:numId w:val="32"/>
        </w:numPr>
        <w:tabs>
          <w:tab w:val="left" w:pos="1376"/>
        </w:tabs>
        <w:ind w:left="0" w:right="112" w:firstLine="709"/>
        <w:jc w:val="left"/>
        <w:rPr>
          <w:sz w:val="26"/>
          <w:szCs w:val="26"/>
          <w:lang w:eastAsia="en-US"/>
        </w:rPr>
      </w:pPr>
      <w:r w:rsidRPr="00567532">
        <w:rPr>
          <w:sz w:val="26"/>
          <w:szCs w:val="26"/>
          <w:lang w:eastAsia="en-US"/>
        </w:rPr>
        <w:t xml:space="preserve">Совершенствовать эффективные технологии гражданской социализации для воспитания у учащихся верности духовным традициям России, </w:t>
      </w:r>
      <w:r w:rsidRPr="00567532">
        <w:rPr>
          <w:sz w:val="26"/>
          <w:szCs w:val="26"/>
          <w:lang w:eastAsia="en-US"/>
        </w:rPr>
        <w:lastRenderedPageBreak/>
        <w:t>ответственности, правосознания, уважения к ценностям современного общества,</w:t>
      </w:r>
      <w:r w:rsidRPr="00567532">
        <w:rPr>
          <w:spacing w:val="-14"/>
          <w:sz w:val="26"/>
          <w:szCs w:val="26"/>
          <w:lang w:eastAsia="en-US"/>
        </w:rPr>
        <w:t xml:space="preserve"> </w:t>
      </w:r>
      <w:r w:rsidRPr="00567532">
        <w:rPr>
          <w:sz w:val="26"/>
          <w:szCs w:val="26"/>
          <w:lang w:eastAsia="en-US"/>
        </w:rPr>
        <w:t>самопознания.</w:t>
      </w:r>
    </w:p>
    <w:p w:rsidR="00BB04D8" w:rsidRPr="00567532" w:rsidRDefault="00BB04D8" w:rsidP="003B3927">
      <w:pPr>
        <w:widowControl w:val="0"/>
        <w:numPr>
          <w:ilvl w:val="0"/>
          <w:numId w:val="32"/>
        </w:numPr>
        <w:tabs>
          <w:tab w:val="left" w:pos="1376"/>
        </w:tabs>
        <w:ind w:left="0" w:right="111" w:firstLine="709"/>
        <w:jc w:val="left"/>
        <w:rPr>
          <w:sz w:val="26"/>
          <w:szCs w:val="26"/>
          <w:lang w:eastAsia="en-US"/>
        </w:rPr>
      </w:pPr>
      <w:r w:rsidRPr="00567532">
        <w:rPr>
          <w:sz w:val="26"/>
          <w:szCs w:val="26"/>
          <w:lang w:eastAsia="en-US"/>
        </w:rPr>
        <w:t>Внедрить метод социального проектирования как современной воспитательной</w:t>
      </w:r>
      <w:r w:rsidRPr="00567532">
        <w:rPr>
          <w:spacing w:val="-14"/>
          <w:sz w:val="26"/>
          <w:szCs w:val="26"/>
          <w:lang w:eastAsia="en-US"/>
        </w:rPr>
        <w:t xml:space="preserve"> </w:t>
      </w:r>
      <w:r w:rsidRPr="00567532">
        <w:rPr>
          <w:sz w:val="26"/>
          <w:szCs w:val="26"/>
          <w:lang w:eastAsia="en-US"/>
        </w:rPr>
        <w:t>технологии.</w:t>
      </w:r>
    </w:p>
    <w:p w:rsidR="00BB04D8" w:rsidRPr="00567532" w:rsidRDefault="00BB04D8" w:rsidP="003B3927">
      <w:pPr>
        <w:widowControl w:val="0"/>
        <w:numPr>
          <w:ilvl w:val="0"/>
          <w:numId w:val="32"/>
        </w:numPr>
        <w:tabs>
          <w:tab w:val="left" w:pos="1376"/>
        </w:tabs>
        <w:ind w:left="0" w:right="113" w:firstLine="709"/>
        <w:jc w:val="left"/>
        <w:rPr>
          <w:sz w:val="26"/>
          <w:szCs w:val="26"/>
          <w:lang w:eastAsia="en-US"/>
        </w:rPr>
      </w:pPr>
      <w:r w:rsidRPr="00567532">
        <w:rPr>
          <w:sz w:val="26"/>
          <w:szCs w:val="26"/>
          <w:lang w:eastAsia="en-US"/>
        </w:rPr>
        <w:t xml:space="preserve">Реализовать </w:t>
      </w:r>
      <w:proofErr w:type="spellStart"/>
      <w:r w:rsidRPr="00567532">
        <w:rPr>
          <w:sz w:val="26"/>
          <w:szCs w:val="26"/>
          <w:lang w:eastAsia="en-US"/>
        </w:rPr>
        <w:t>внутришкольную</w:t>
      </w:r>
      <w:proofErr w:type="spellEnd"/>
      <w:r w:rsidRPr="00567532">
        <w:rPr>
          <w:sz w:val="26"/>
          <w:szCs w:val="26"/>
          <w:lang w:eastAsia="en-US"/>
        </w:rPr>
        <w:t xml:space="preserve"> модель формирования здорового образа жизни.</w:t>
      </w:r>
    </w:p>
    <w:p w:rsidR="00BB04D8" w:rsidRPr="00567532" w:rsidRDefault="00BB04D8" w:rsidP="003B3927">
      <w:pPr>
        <w:widowControl w:val="0"/>
        <w:numPr>
          <w:ilvl w:val="0"/>
          <w:numId w:val="32"/>
        </w:numPr>
        <w:tabs>
          <w:tab w:val="left" w:pos="1603"/>
          <w:tab w:val="left" w:pos="1604"/>
        </w:tabs>
        <w:ind w:left="0" w:right="113" w:firstLine="709"/>
        <w:jc w:val="both"/>
        <w:rPr>
          <w:sz w:val="26"/>
          <w:szCs w:val="26"/>
          <w:lang w:val="en-US" w:eastAsia="en-US"/>
        </w:rPr>
      </w:pPr>
      <w:r w:rsidRPr="00567532">
        <w:rPr>
          <w:sz w:val="26"/>
          <w:szCs w:val="26"/>
          <w:lang w:eastAsia="en-US"/>
        </w:rPr>
        <w:t xml:space="preserve">Обеспечить достижение охвата учащихся внеурочной занятостью </w:t>
      </w:r>
      <w:r w:rsidRPr="00567532">
        <w:rPr>
          <w:sz w:val="26"/>
          <w:szCs w:val="26"/>
          <w:lang w:val="en-US" w:eastAsia="en-US"/>
        </w:rPr>
        <w:t>98%.</w:t>
      </w:r>
    </w:p>
    <w:p w:rsidR="00BB04D8" w:rsidRPr="00567532" w:rsidRDefault="00BB04D8" w:rsidP="00BB04D8">
      <w:pPr>
        <w:widowControl w:val="0"/>
        <w:ind w:firstLine="709"/>
        <w:jc w:val="both"/>
        <w:rPr>
          <w:sz w:val="26"/>
          <w:szCs w:val="26"/>
          <w:lang w:val="en-US" w:eastAsia="en-US"/>
        </w:rPr>
      </w:pPr>
    </w:p>
    <w:p w:rsidR="00BB04D8" w:rsidRPr="00567532" w:rsidRDefault="00BB04D8" w:rsidP="00BB04D8">
      <w:pPr>
        <w:widowControl w:val="0"/>
        <w:ind w:right="1437" w:firstLine="709"/>
        <w:jc w:val="both"/>
        <w:rPr>
          <w:sz w:val="26"/>
          <w:szCs w:val="26"/>
          <w:lang w:eastAsia="en-US"/>
        </w:rPr>
      </w:pPr>
      <w:r w:rsidRPr="00567532">
        <w:rPr>
          <w:sz w:val="26"/>
          <w:szCs w:val="26"/>
          <w:lang w:eastAsia="en-US"/>
        </w:rPr>
        <w:t>Деятельность осуществлялась через следующие формы работы:</w:t>
      </w:r>
    </w:p>
    <w:p w:rsidR="00BB04D8" w:rsidRPr="00567532" w:rsidRDefault="00BB04D8" w:rsidP="003B3927">
      <w:pPr>
        <w:widowControl w:val="0"/>
        <w:numPr>
          <w:ilvl w:val="0"/>
          <w:numId w:val="31"/>
        </w:numPr>
        <w:tabs>
          <w:tab w:val="left" w:pos="278"/>
        </w:tabs>
        <w:ind w:left="0" w:firstLine="709"/>
        <w:jc w:val="both"/>
        <w:rPr>
          <w:sz w:val="26"/>
          <w:szCs w:val="26"/>
          <w:lang w:val="en-US" w:eastAsia="en-US"/>
        </w:rPr>
      </w:pPr>
      <w:proofErr w:type="spellStart"/>
      <w:r w:rsidRPr="00567532">
        <w:rPr>
          <w:sz w:val="26"/>
          <w:szCs w:val="26"/>
          <w:lang w:val="en-US" w:eastAsia="en-US"/>
        </w:rPr>
        <w:t>коллективные</w:t>
      </w:r>
      <w:proofErr w:type="spellEnd"/>
      <w:r w:rsidRPr="00567532">
        <w:rPr>
          <w:sz w:val="26"/>
          <w:szCs w:val="26"/>
          <w:lang w:val="en-US" w:eastAsia="en-US"/>
        </w:rPr>
        <w:t xml:space="preserve"> </w:t>
      </w:r>
      <w:proofErr w:type="spellStart"/>
      <w:r w:rsidRPr="00567532">
        <w:rPr>
          <w:sz w:val="26"/>
          <w:szCs w:val="26"/>
          <w:lang w:val="en-US" w:eastAsia="en-US"/>
        </w:rPr>
        <w:t>творческие</w:t>
      </w:r>
      <w:proofErr w:type="spellEnd"/>
      <w:r w:rsidRPr="00567532">
        <w:rPr>
          <w:spacing w:val="-16"/>
          <w:sz w:val="26"/>
          <w:szCs w:val="26"/>
          <w:lang w:val="en-US" w:eastAsia="en-US"/>
        </w:rPr>
        <w:t xml:space="preserve"> </w:t>
      </w:r>
      <w:proofErr w:type="spellStart"/>
      <w:r w:rsidRPr="00567532">
        <w:rPr>
          <w:sz w:val="26"/>
          <w:szCs w:val="26"/>
          <w:lang w:val="en-US" w:eastAsia="en-US"/>
        </w:rPr>
        <w:t>дела</w:t>
      </w:r>
      <w:proofErr w:type="spellEnd"/>
      <w:r w:rsidRPr="00567532">
        <w:rPr>
          <w:sz w:val="26"/>
          <w:szCs w:val="26"/>
          <w:lang w:val="en-US" w:eastAsia="en-US"/>
        </w:rPr>
        <w:t>;</w:t>
      </w:r>
    </w:p>
    <w:p w:rsidR="00BB04D8" w:rsidRPr="00567532" w:rsidRDefault="00BB04D8" w:rsidP="003B3927">
      <w:pPr>
        <w:widowControl w:val="0"/>
        <w:numPr>
          <w:ilvl w:val="0"/>
          <w:numId w:val="31"/>
        </w:numPr>
        <w:tabs>
          <w:tab w:val="left" w:pos="278"/>
        </w:tabs>
        <w:ind w:left="0" w:firstLine="709"/>
        <w:jc w:val="both"/>
        <w:rPr>
          <w:sz w:val="26"/>
          <w:szCs w:val="26"/>
          <w:lang w:val="en-US" w:eastAsia="en-US"/>
        </w:rPr>
      </w:pPr>
      <w:proofErr w:type="spellStart"/>
      <w:r w:rsidRPr="00567532">
        <w:rPr>
          <w:sz w:val="26"/>
          <w:szCs w:val="26"/>
          <w:lang w:val="en-US" w:eastAsia="en-US"/>
        </w:rPr>
        <w:t>традиционные</w:t>
      </w:r>
      <w:proofErr w:type="spellEnd"/>
      <w:r w:rsidRPr="00567532">
        <w:rPr>
          <w:sz w:val="26"/>
          <w:szCs w:val="26"/>
          <w:lang w:val="en-US" w:eastAsia="en-US"/>
        </w:rPr>
        <w:t xml:space="preserve"> </w:t>
      </w:r>
      <w:proofErr w:type="spellStart"/>
      <w:r w:rsidRPr="00567532">
        <w:rPr>
          <w:sz w:val="26"/>
          <w:szCs w:val="26"/>
          <w:lang w:val="en-US" w:eastAsia="en-US"/>
        </w:rPr>
        <w:t>общешкольные</w:t>
      </w:r>
      <w:proofErr w:type="spellEnd"/>
      <w:r w:rsidRPr="00567532">
        <w:rPr>
          <w:spacing w:val="-16"/>
          <w:sz w:val="26"/>
          <w:szCs w:val="26"/>
          <w:lang w:val="en-US" w:eastAsia="en-US"/>
        </w:rPr>
        <w:t xml:space="preserve"> </w:t>
      </w:r>
      <w:proofErr w:type="spellStart"/>
      <w:r w:rsidRPr="00567532">
        <w:rPr>
          <w:sz w:val="26"/>
          <w:szCs w:val="26"/>
          <w:lang w:val="en-US" w:eastAsia="en-US"/>
        </w:rPr>
        <w:t>праздники</w:t>
      </w:r>
      <w:proofErr w:type="spellEnd"/>
      <w:r w:rsidRPr="00567532">
        <w:rPr>
          <w:sz w:val="26"/>
          <w:szCs w:val="26"/>
          <w:lang w:val="en-US" w:eastAsia="en-US"/>
        </w:rPr>
        <w:t>;</w:t>
      </w:r>
    </w:p>
    <w:p w:rsidR="00BB04D8" w:rsidRPr="00567532" w:rsidRDefault="00BB04D8" w:rsidP="003B3927">
      <w:pPr>
        <w:widowControl w:val="0"/>
        <w:numPr>
          <w:ilvl w:val="0"/>
          <w:numId w:val="31"/>
        </w:numPr>
        <w:tabs>
          <w:tab w:val="left" w:pos="277"/>
        </w:tabs>
        <w:ind w:left="0" w:firstLine="709"/>
        <w:jc w:val="both"/>
        <w:rPr>
          <w:sz w:val="26"/>
          <w:szCs w:val="26"/>
          <w:lang w:val="en-US" w:eastAsia="en-US"/>
        </w:rPr>
      </w:pPr>
      <w:proofErr w:type="spellStart"/>
      <w:r w:rsidRPr="00567532">
        <w:rPr>
          <w:sz w:val="26"/>
          <w:szCs w:val="26"/>
          <w:lang w:val="en-US" w:eastAsia="en-US"/>
        </w:rPr>
        <w:t>смотры</w:t>
      </w:r>
      <w:proofErr w:type="spellEnd"/>
      <w:r w:rsidRPr="00567532">
        <w:rPr>
          <w:sz w:val="26"/>
          <w:szCs w:val="26"/>
          <w:lang w:val="en-US" w:eastAsia="en-US"/>
        </w:rPr>
        <w:t xml:space="preserve">, </w:t>
      </w:r>
      <w:proofErr w:type="spellStart"/>
      <w:r w:rsidRPr="00567532">
        <w:rPr>
          <w:sz w:val="26"/>
          <w:szCs w:val="26"/>
          <w:lang w:val="en-US" w:eastAsia="en-US"/>
        </w:rPr>
        <w:t>викторины</w:t>
      </w:r>
      <w:proofErr w:type="spellEnd"/>
      <w:r w:rsidRPr="00567532">
        <w:rPr>
          <w:sz w:val="26"/>
          <w:szCs w:val="26"/>
          <w:lang w:val="en-US" w:eastAsia="en-US"/>
        </w:rPr>
        <w:t>,</w:t>
      </w:r>
      <w:r w:rsidRPr="00567532">
        <w:rPr>
          <w:spacing w:val="-16"/>
          <w:sz w:val="26"/>
          <w:szCs w:val="26"/>
          <w:lang w:val="en-US" w:eastAsia="en-US"/>
        </w:rPr>
        <w:t xml:space="preserve"> </w:t>
      </w:r>
      <w:proofErr w:type="spellStart"/>
      <w:r w:rsidRPr="00567532">
        <w:rPr>
          <w:sz w:val="26"/>
          <w:szCs w:val="26"/>
          <w:lang w:val="en-US" w:eastAsia="en-US"/>
        </w:rPr>
        <w:t>экскурсии</w:t>
      </w:r>
      <w:proofErr w:type="spellEnd"/>
      <w:r w:rsidRPr="00567532">
        <w:rPr>
          <w:sz w:val="26"/>
          <w:szCs w:val="26"/>
          <w:lang w:val="en-US" w:eastAsia="en-US"/>
        </w:rPr>
        <w:t>;</w:t>
      </w:r>
    </w:p>
    <w:p w:rsidR="00BB04D8" w:rsidRPr="00567532" w:rsidRDefault="00BB04D8" w:rsidP="003B3927">
      <w:pPr>
        <w:widowControl w:val="0"/>
        <w:numPr>
          <w:ilvl w:val="0"/>
          <w:numId w:val="31"/>
        </w:numPr>
        <w:tabs>
          <w:tab w:val="left" w:pos="278"/>
        </w:tabs>
        <w:ind w:left="0" w:firstLine="709"/>
        <w:jc w:val="both"/>
        <w:rPr>
          <w:sz w:val="26"/>
          <w:szCs w:val="26"/>
          <w:lang w:val="en-US" w:eastAsia="en-US"/>
        </w:rPr>
      </w:pPr>
      <w:proofErr w:type="spellStart"/>
      <w:r w:rsidRPr="00567532">
        <w:rPr>
          <w:sz w:val="26"/>
          <w:szCs w:val="26"/>
          <w:lang w:val="en-US" w:eastAsia="en-US"/>
        </w:rPr>
        <w:t>конкурсы</w:t>
      </w:r>
      <w:proofErr w:type="spellEnd"/>
      <w:r w:rsidRPr="00567532">
        <w:rPr>
          <w:sz w:val="26"/>
          <w:szCs w:val="26"/>
          <w:lang w:val="en-US" w:eastAsia="en-US"/>
        </w:rPr>
        <w:t>,</w:t>
      </w:r>
      <w:r w:rsidRPr="00567532">
        <w:rPr>
          <w:spacing w:val="-11"/>
          <w:sz w:val="26"/>
          <w:szCs w:val="26"/>
          <w:lang w:val="en-US" w:eastAsia="en-US"/>
        </w:rPr>
        <w:t xml:space="preserve"> </w:t>
      </w:r>
      <w:proofErr w:type="spellStart"/>
      <w:r w:rsidRPr="00567532">
        <w:rPr>
          <w:sz w:val="26"/>
          <w:szCs w:val="26"/>
          <w:lang w:val="en-US" w:eastAsia="en-US"/>
        </w:rPr>
        <w:t>встречи</w:t>
      </w:r>
      <w:proofErr w:type="spellEnd"/>
      <w:r w:rsidRPr="00567532">
        <w:rPr>
          <w:sz w:val="26"/>
          <w:szCs w:val="26"/>
          <w:lang w:val="en-US" w:eastAsia="en-US"/>
        </w:rPr>
        <w:t>;</w:t>
      </w:r>
    </w:p>
    <w:p w:rsidR="00BB04D8" w:rsidRPr="00567532" w:rsidRDefault="00BB04D8" w:rsidP="003B3927">
      <w:pPr>
        <w:widowControl w:val="0"/>
        <w:numPr>
          <w:ilvl w:val="0"/>
          <w:numId w:val="31"/>
        </w:numPr>
        <w:tabs>
          <w:tab w:val="left" w:pos="278"/>
        </w:tabs>
        <w:ind w:left="0" w:firstLine="709"/>
        <w:jc w:val="both"/>
        <w:rPr>
          <w:sz w:val="26"/>
          <w:szCs w:val="26"/>
          <w:lang w:val="en-US" w:eastAsia="en-US"/>
        </w:rPr>
      </w:pPr>
      <w:proofErr w:type="spellStart"/>
      <w:proofErr w:type="gramStart"/>
      <w:r w:rsidRPr="00567532">
        <w:rPr>
          <w:sz w:val="26"/>
          <w:szCs w:val="26"/>
          <w:lang w:val="en-US" w:eastAsia="en-US"/>
        </w:rPr>
        <w:t>беседы</w:t>
      </w:r>
      <w:proofErr w:type="spellEnd"/>
      <w:proofErr w:type="gramEnd"/>
      <w:r w:rsidRPr="00567532">
        <w:rPr>
          <w:sz w:val="26"/>
          <w:szCs w:val="26"/>
          <w:lang w:val="en-US" w:eastAsia="en-US"/>
        </w:rPr>
        <w:t>,</w:t>
      </w:r>
      <w:r w:rsidRPr="00567532">
        <w:rPr>
          <w:spacing w:val="-11"/>
          <w:sz w:val="26"/>
          <w:szCs w:val="26"/>
          <w:lang w:val="en-US" w:eastAsia="en-US"/>
        </w:rPr>
        <w:t xml:space="preserve"> </w:t>
      </w:r>
      <w:proofErr w:type="spellStart"/>
      <w:r w:rsidRPr="00567532">
        <w:rPr>
          <w:sz w:val="26"/>
          <w:szCs w:val="26"/>
          <w:lang w:val="en-US" w:eastAsia="en-US"/>
        </w:rPr>
        <w:t>лекции</w:t>
      </w:r>
      <w:proofErr w:type="spellEnd"/>
      <w:r w:rsidRPr="00567532">
        <w:rPr>
          <w:sz w:val="26"/>
          <w:szCs w:val="26"/>
          <w:lang w:val="en-US" w:eastAsia="en-US"/>
        </w:rPr>
        <w:t>.</w:t>
      </w:r>
    </w:p>
    <w:p w:rsidR="00BB04D8" w:rsidRPr="00567532" w:rsidRDefault="00BB04D8" w:rsidP="00BB04D8">
      <w:pPr>
        <w:ind w:firstLine="709"/>
        <w:jc w:val="both"/>
        <w:rPr>
          <w:sz w:val="26"/>
          <w:szCs w:val="26"/>
        </w:rPr>
      </w:pPr>
      <w:r w:rsidRPr="00567532">
        <w:rPr>
          <w:sz w:val="26"/>
          <w:szCs w:val="26"/>
        </w:rPr>
        <w:t>Исходя из целей и задач воспитательной работы, были определены </w:t>
      </w:r>
      <w:r w:rsidRPr="00567532">
        <w:rPr>
          <w:bCs/>
          <w:iCs/>
          <w:sz w:val="26"/>
          <w:szCs w:val="26"/>
        </w:rPr>
        <w:t>приоритетные направления воспитательной деятельности</w:t>
      </w:r>
      <w:r w:rsidRPr="00567532">
        <w:rPr>
          <w:sz w:val="26"/>
          <w:szCs w:val="26"/>
        </w:rPr>
        <w:t>:</w:t>
      </w:r>
    </w:p>
    <w:p w:rsidR="00BB04D8" w:rsidRPr="00567532" w:rsidRDefault="00BB04D8" w:rsidP="00BB04D8">
      <w:pPr>
        <w:ind w:firstLine="709"/>
        <w:jc w:val="both"/>
        <w:rPr>
          <w:sz w:val="26"/>
          <w:szCs w:val="26"/>
        </w:rPr>
      </w:pPr>
      <w:r w:rsidRPr="00567532">
        <w:rPr>
          <w:bCs/>
          <w:sz w:val="26"/>
          <w:szCs w:val="26"/>
        </w:rPr>
        <w:t xml:space="preserve">Учебно-познавательная деятельность </w:t>
      </w:r>
      <w:r w:rsidRPr="00567532">
        <w:rPr>
          <w:sz w:val="26"/>
          <w:szCs w:val="26"/>
        </w:rPr>
        <w:t xml:space="preserve">предполагает формирование у обучающихся эмоционально-положительного отношения к учёбе, знаниям, науке, людям интеллектуального труда. Это формирование культуры </w:t>
      </w:r>
      <w:proofErr w:type="gramStart"/>
      <w:r w:rsidRPr="00567532">
        <w:rPr>
          <w:sz w:val="26"/>
          <w:szCs w:val="26"/>
        </w:rPr>
        <w:t xml:space="preserve">знаний,   </w:t>
      </w:r>
      <w:proofErr w:type="gramEnd"/>
      <w:r w:rsidRPr="00567532">
        <w:rPr>
          <w:sz w:val="26"/>
          <w:szCs w:val="26"/>
        </w:rPr>
        <w:t>умения построения личностно-ориентированного содержания образования, стремления к самообразованию, а также создание имиджа и атмосферы познавательного комфорта школы.</w:t>
      </w:r>
    </w:p>
    <w:p w:rsidR="00BB04D8" w:rsidRPr="00567532" w:rsidRDefault="00BB04D8" w:rsidP="00BB04D8">
      <w:pPr>
        <w:ind w:firstLine="709"/>
        <w:jc w:val="both"/>
        <w:rPr>
          <w:sz w:val="26"/>
          <w:szCs w:val="26"/>
        </w:rPr>
      </w:pPr>
      <w:r w:rsidRPr="00567532">
        <w:rPr>
          <w:bCs/>
          <w:sz w:val="26"/>
          <w:szCs w:val="26"/>
        </w:rPr>
        <w:t>Гражданско-патриотическое воспитание</w:t>
      </w:r>
      <w:r w:rsidRPr="00567532">
        <w:rPr>
          <w:sz w:val="26"/>
          <w:szCs w:val="26"/>
        </w:rPr>
        <w:t> включает в себя воспитание осознания учащимися как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городе, его истории и культуре, о героях Великой Отечественной Войны, работниках тыла, воспитание чуткости, доброты и милосердия. Это работа музея Победителей, экскурсионная работа, работа с ветеранами.</w:t>
      </w:r>
    </w:p>
    <w:p w:rsidR="00BB04D8" w:rsidRPr="00567532" w:rsidRDefault="00BB04D8" w:rsidP="00BB04D8">
      <w:pPr>
        <w:ind w:firstLine="709"/>
        <w:jc w:val="both"/>
        <w:rPr>
          <w:sz w:val="26"/>
          <w:szCs w:val="26"/>
        </w:rPr>
      </w:pPr>
      <w:r w:rsidRPr="00567532">
        <w:rPr>
          <w:bCs/>
          <w:sz w:val="26"/>
          <w:szCs w:val="26"/>
        </w:rPr>
        <w:t>Духовно-нравственное и нравственно-правовое воспитание</w:t>
      </w:r>
      <w:r w:rsidRPr="00567532">
        <w:rPr>
          <w:sz w:val="26"/>
          <w:szCs w:val="26"/>
        </w:rPr>
        <w:t xml:space="preserve"> 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профилактика правонарушений, </w:t>
      </w:r>
      <w:proofErr w:type="gramStart"/>
      <w:r w:rsidRPr="00567532">
        <w:rPr>
          <w:sz w:val="26"/>
          <w:szCs w:val="26"/>
        </w:rPr>
        <w:t>усвоение  понятий</w:t>
      </w:r>
      <w:proofErr w:type="gramEnd"/>
      <w:r w:rsidRPr="00567532">
        <w:rPr>
          <w:sz w:val="26"/>
          <w:szCs w:val="26"/>
        </w:rPr>
        <w:t xml:space="preserve"> «права и обязанности», «настойчивость», «долг», «сдержанность», «управление собой», «порядочность».</w:t>
      </w:r>
    </w:p>
    <w:p w:rsidR="00BB04D8" w:rsidRPr="00567532" w:rsidRDefault="00BB04D8" w:rsidP="00BB04D8">
      <w:pPr>
        <w:ind w:firstLine="709"/>
        <w:jc w:val="both"/>
        <w:rPr>
          <w:sz w:val="26"/>
          <w:szCs w:val="26"/>
        </w:rPr>
      </w:pPr>
      <w:r w:rsidRPr="00567532">
        <w:rPr>
          <w:bCs/>
          <w:sz w:val="26"/>
          <w:szCs w:val="26"/>
        </w:rPr>
        <w:t>Художественно-эстетическая деятельность,</w:t>
      </w:r>
      <w:r w:rsidRPr="00567532">
        <w:rPr>
          <w:sz w:val="26"/>
          <w:szCs w:val="26"/>
        </w:rPr>
        <w:t> </w:t>
      </w:r>
      <w:r w:rsidRPr="00567532">
        <w:rPr>
          <w:bCs/>
          <w:sz w:val="26"/>
          <w:szCs w:val="26"/>
        </w:rPr>
        <w:t>культурологическое воспитание</w:t>
      </w:r>
      <w:r>
        <w:rPr>
          <w:bCs/>
          <w:sz w:val="26"/>
          <w:szCs w:val="26"/>
        </w:rPr>
        <w:t xml:space="preserve"> </w:t>
      </w:r>
      <w:r w:rsidRPr="00567532">
        <w:rPr>
          <w:sz w:val="26"/>
          <w:szCs w:val="26"/>
        </w:rPr>
        <w:t>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BB04D8" w:rsidRPr="00567532" w:rsidRDefault="00BB04D8" w:rsidP="00BB04D8">
      <w:pPr>
        <w:ind w:firstLine="709"/>
        <w:jc w:val="both"/>
        <w:rPr>
          <w:sz w:val="26"/>
          <w:szCs w:val="26"/>
        </w:rPr>
      </w:pPr>
      <w:r w:rsidRPr="00567532">
        <w:rPr>
          <w:bCs/>
          <w:sz w:val="26"/>
          <w:szCs w:val="26"/>
        </w:rPr>
        <w:t>Спортивно--оздоровительная деятельность и формирование здорового образа жизни</w:t>
      </w:r>
      <w:r w:rsidRPr="00567532">
        <w:rPr>
          <w:sz w:val="26"/>
          <w:szCs w:val="26"/>
        </w:rPr>
        <w:t> строится в процессе создания условий для сохранения и укрепления здоровья учащихся, в их воспитании стремления к здоровому образу жизни.</w:t>
      </w:r>
    </w:p>
    <w:p w:rsidR="00BB04D8" w:rsidRPr="00567532" w:rsidRDefault="00BB04D8" w:rsidP="00BB04D8">
      <w:pPr>
        <w:ind w:firstLine="709"/>
        <w:jc w:val="both"/>
        <w:rPr>
          <w:sz w:val="26"/>
          <w:szCs w:val="26"/>
        </w:rPr>
      </w:pPr>
      <w:r w:rsidRPr="00567532">
        <w:rPr>
          <w:bCs/>
          <w:sz w:val="26"/>
          <w:szCs w:val="26"/>
        </w:rPr>
        <w:t xml:space="preserve">Трудовое и экологическое воспитание </w:t>
      </w:r>
      <w:r w:rsidRPr="00567532">
        <w:rPr>
          <w:sz w:val="26"/>
          <w:szCs w:val="26"/>
        </w:rPr>
        <w:t xml:space="preserve">осуществляется посредством формирования экологического поведения, обеспечивающего сохранения на Земле </w:t>
      </w:r>
      <w:r w:rsidRPr="00567532">
        <w:rPr>
          <w:sz w:val="26"/>
          <w:szCs w:val="26"/>
        </w:rPr>
        <w:lastRenderedPageBreak/>
        <w:t>природы и человека, их, взаимодействия, создаёт условия для трудовой деятельности.</w:t>
      </w:r>
    </w:p>
    <w:p w:rsidR="00BB04D8" w:rsidRPr="00567532" w:rsidRDefault="00BB04D8" w:rsidP="00BB04D8">
      <w:pPr>
        <w:ind w:firstLine="709"/>
        <w:jc w:val="both"/>
        <w:rPr>
          <w:sz w:val="26"/>
          <w:szCs w:val="26"/>
        </w:rPr>
      </w:pPr>
      <w:r w:rsidRPr="00567532">
        <w:rPr>
          <w:bCs/>
          <w:sz w:val="26"/>
          <w:szCs w:val="26"/>
        </w:rPr>
        <w:t>Развитие ученического самоуправления</w:t>
      </w:r>
      <w:r w:rsidRPr="00567532">
        <w:rPr>
          <w:sz w:val="26"/>
          <w:szCs w:val="26"/>
        </w:rPr>
        <w:t>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w:t>
      </w:r>
    </w:p>
    <w:p w:rsidR="00BB04D8" w:rsidRPr="00567532" w:rsidRDefault="00BB04D8" w:rsidP="00BB04D8">
      <w:pPr>
        <w:ind w:firstLine="709"/>
        <w:jc w:val="both"/>
        <w:rPr>
          <w:sz w:val="26"/>
          <w:szCs w:val="26"/>
        </w:rPr>
      </w:pPr>
      <w:proofErr w:type="spellStart"/>
      <w:r w:rsidRPr="00567532">
        <w:rPr>
          <w:bCs/>
          <w:sz w:val="26"/>
          <w:szCs w:val="26"/>
        </w:rPr>
        <w:t>Профориентационная</w:t>
      </w:r>
      <w:proofErr w:type="spellEnd"/>
      <w:r w:rsidRPr="00567532">
        <w:rPr>
          <w:bCs/>
          <w:sz w:val="26"/>
          <w:szCs w:val="26"/>
        </w:rPr>
        <w:t xml:space="preserve"> деятельность</w:t>
      </w:r>
      <w:r w:rsidRPr="00567532">
        <w:rPr>
          <w:sz w:val="26"/>
          <w:szCs w:val="26"/>
        </w:rPr>
        <w:t> помогает учащимся в профессиональном становлении, жизненном самоопределении.</w:t>
      </w:r>
    </w:p>
    <w:p w:rsidR="00BB04D8" w:rsidRPr="00567532" w:rsidRDefault="00BB04D8" w:rsidP="00BB04D8">
      <w:pPr>
        <w:ind w:firstLine="709"/>
        <w:jc w:val="both"/>
        <w:rPr>
          <w:sz w:val="26"/>
          <w:szCs w:val="26"/>
        </w:rPr>
      </w:pPr>
      <w:r w:rsidRPr="00567532">
        <w:rPr>
          <w:bCs/>
          <w:sz w:val="26"/>
          <w:szCs w:val="26"/>
        </w:rPr>
        <w:t>Основы безопасности жизнедеятельности</w:t>
      </w:r>
      <w:r w:rsidRPr="00567532">
        <w:rPr>
          <w:sz w:val="26"/>
          <w:szCs w:val="26"/>
        </w:rPr>
        <w:t xml:space="preserve"> </w:t>
      </w:r>
      <w:proofErr w:type="spellStart"/>
      <w:r w:rsidRPr="00567532">
        <w:rPr>
          <w:sz w:val="26"/>
          <w:szCs w:val="26"/>
        </w:rPr>
        <w:t>включаютформирование</w:t>
      </w:r>
      <w:proofErr w:type="spellEnd"/>
      <w:r w:rsidRPr="00567532">
        <w:rPr>
          <w:sz w:val="26"/>
          <w:szCs w:val="26"/>
        </w:rPr>
        <w:t xml:space="preserve"> сознательного и ответственного отношения к личной безопасности и безопасности окружающих, усвоение знаний и умений распознавать и оценивать опасные ситуации, определять способы защиты от них, оказывать само- и взаимопомощь, изучать правила дорожного движения и следовать им, основы медицинских знаний и здорового образа жизни, основы военной службы.</w:t>
      </w:r>
    </w:p>
    <w:p w:rsidR="00BB04D8" w:rsidRPr="00567532" w:rsidRDefault="00BB04D8" w:rsidP="00BB04D8">
      <w:pPr>
        <w:ind w:firstLine="709"/>
        <w:contextualSpacing/>
        <w:jc w:val="both"/>
        <w:rPr>
          <w:sz w:val="26"/>
          <w:szCs w:val="26"/>
        </w:rPr>
      </w:pPr>
      <w:r w:rsidRPr="00567532">
        <w:rPr>
          <w:bCs/>
          <w:sz w:val="26"/>
          <w:szCs w:val="26"/>
        </w:rPr>
        <w:t>Совместная воспитательная работа школы и семьи</w:t>
      </w:r>
      <w:r w:rsidRPr="00567532">
        <w:rPr>
          <w:sz w:val="26"/>
          <w:szCs w:val="26"/>
        </w:rPr>
        <w:t> включает в себя совершенствование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w:t>
      </w:r>
    </w:p>
    <w:p w:rsidR="00BB04D8" w:rsidRPr="00567532" w:rsidRDefault="00BB04D8" w:rsidP="00BB04D8">
      <w:pPr>
        <w:ind w:firstLine="709"/>
        <w:contextualSpacing/>
        <w:jc w:val="both"/>
        <w:rPr>
          <w:sz w:val="26"/>
          <w:szCs w:val="26"/>
        </w:rPr>
      </w:pPr>
      <w:r w:rsidRPr="00567532">
        <w:rPr>
          <w:sz w:val="26"/>
          <w:szCs w:val="26"/>
        </w:rPr>
        <w:t xml:space="preserve">Анализируя в целом воспитательную работу школы в 2016-2017 учебном году можно сказать следующее, что педагогический коллектив, грамотно и эффективно выполнял свои функциональные обязанности, целенаправленно вел работу совместно </w:t>
      </w:r>
      <w:proofErr w:type="gramStart"/>
      <w:r w:rsidRPr="00567532">
        <w:rPr>
          <w:sz w:val="26"/>
          <w:szCs w:val="26"/>
        </w:rPr>
        <w:t>с  родителями</w:t>
      </w:r>
      <w:proofErr w:type="gramEnd"/>
      <w:r w:rsidRPr="00567532">
        <w:rPr>
          <w:sz w:val="26"/>
          <w:szCs w:val="26"/>
        </w:rPr>
        <w:t xml:space="preserve"> и общественностью, что значительно повысило уровень общей  культуры и дисциплины обучающихся, их гражданскую зрелость. Все работали по утверждённым планам, которые были составлены с учётом возрастных особенностей учащихся и их интересов, с использованием разнообразных форм деятельности. 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 работу творческих групп, органов детского самоуправления.  Содержание общешкольных дел было направлено на самореализацию учащихся, развитие творческих способностей, формирование общечеловеческих ценностей. Большая часть планируемых мероприятий проводилась в тесном сотрудничестве педагогического коллектива с органами ученического самоуправления.   В школе сформирован календарь традиционных творческих дел, основанных на принципах, идеалах и взглядах воспитательной работы образовательного учреждения.</w:t>
      </w:r>
    </w:p>
    <w:p w:rsidR="00BB04D8" w:rsidRPr="00567532" w:rsidRDefault="00BB04D8" w:rsidP="00BB04D8">
      <w:pPr>
        <w:ind w:firstLine="709"/>
        <w:jc w:val="both"/>
        <w:rPr>
          <w:sz w:val="26"/>
          <w:szCs w:val="26"/>
        </w:rPr>
      </w:pPr>
      <w:r w:rsidRPr="00567532">
        <w:rPr>
          <w:sz w:val="26"/>
          <w:szCs w:val="26"/>
        </w:rPr>
        <w:t>В современных условиях одним из важнейших приоритетов обновления содержания образования является модернизация и развитие </w:t>
      </w:r>
      <w:r w:rsidRPr="00567532">
        <w:rPr>
          <w:bCs/>
          <w:sz w:val="26"/>
          <w:szCs w:val="26"/>
        </w:rPr>
        <w:t>гражданско-патриотического воспитания.</w:t>
      </w:r>
      <w:r w:rsidRPr="00567532">
        <w:rPr>
          <w:sz w:val="26"/>
          <w:szCs w:val="26"/>
        </w:rPr>
        <w:t> Продолжена работа школьного коллектива по реализации </w:t>
      </w:r>
      <w:r w:rsidRPr="00567532">
        <w:rPr>
          <w:bCs/>
          <w:sz w:val="26"/>
          <w:szCs w:val="26"/>
        </w:rPr>
        <w:t xml:space="preserve">Программы «Я- Гражданин </w:t>
      </w:r>
      <w:proofErr w:type="gramStart"/>
      <w:r w:rsidRPr="00567532">
        <w:rPr>
          <w:bCs/>
          <w:sz w:val="26"/>
          <w:szCs w:val="26"/>
        </w:rPr>
        <w:t>России»</w:t>
      </w:r>
      <w:r w:rsidRPr="00567532">
        <w:rPr>
          <w:sz w:val="26"/>
          <w:szCs w:val="26"/>
        </w:rPr>
        <w:t>–</w:t>
      </w:r>
      <w:proofErr w:type="gramEnd"/>
      <w:r w:rsidRPr="00567532">
        <w:rPr>
          <w:sz w:val="26"/>
          <w:szCs w:val="26"/>
        </w:rPr>
        <w:t xml:space="preserve"> призванной создать систему патриотического воспитания в образовательном учреждении.</w:t>
      </w:r>
    </w:p>
    <w:p w:rsidR="00BB04D8" w:rsidRPr="00567532" w:rsidRDefault="00BB04D8" w:rsidP="00BB04D8">
      <w:pPr>
        <w:ind w:firstLine="709"/>
        <w:jc w:val="both"/>
        <w:rPr>
          <w:sz w:val="26"/>
          <w:szCs w:val="26"/>
        </w:rPr>
      </w:pPr>
      <w:r w:rsidRPr="00567532">
        <w:rPr>
          <w:sz w:val="26"/>
          <w:szCs w:val="26"/>
        </w:rPr>
        <w:t>Работа по гражданско-патриотическому воспитанию велась согласно плану работы школы по патриотическому воспитанию,</w:t>
      </w:r>
    </w:p>
    <w:p w:rsidR="00BB04D8" w:rsidRPr="00567532" w:rsidRDefault="00BB04D8" w:rsidP="00BB04D8">
      <w:pPr>
        <w:ind w:firstLine="709"/>
        <w:jc w:val="both"/>
        <w:rPr>
          <w:sz w:val="26"/>
          <w:szCs w:val="26"/>
        </w:rPr>
      </w:pPr>
      <w:r w:rsidRPr="00567532">
        <w:rPr>
          <w:sz w:val="26"/>
          <w:szCs w:val="26"/>
        </w:rPr>
        <w:t>В систему патриотического воспитания входят следующие направления:</w:t>
      </w:r>
    </w:p>
    <w:p w:rsidR="00BB04D8" w:rsidRPr="00567532" w:rsidRDefault="00BB04D8" w:rsidP="00BB04D8">
      <w:pPr>
        <w:ind w:firstLine="709"/>
        <w:jc w:val="both"/>
        <w:rPr>
          <w:sz w:val="26"/>
          <w:szCs w:val="26"/>
        </w:rPr>
      </w:pPr>
      <w:r w:rsidRPr="00567532">
        <w:rPr>
          <w:bCs/>
          <w:sz w:val="26"/>
          <w:szCs w:val="26"/>
        </w:rPr>
        <w:t>Работа музея (экскурсии, поисковая деятельность)</w:t>
      </w:r>
    </w:p>
    <w:p w:rsidR="00BB04D8" w:rsidRPr="00567532" w:rsidRDefault="00BB04D8" w:rsidP="003B3927">
      <w:pPr>
        <w:numPr>
          <w:ilvl w:val="0"/>
          <w:numId w:val="29"/>
        </w:numPr>
        <w:ind w:left="0" w:firstLine="709"/>
        <w:jc w:val="both"/>
        <w:rPr>
          <w:sz w:val="26"/>
          <w:szCs w:val="26"/>
        </w:rPr>
      </w:pPr>
      <w:r w:rsidRPr="00567532">
        <w:rPr>
          <w:bCs/>
          <w:sz w:val="26"/>
          <w:szCs w:val="26"/>
        </w:rPr>
        <w:t>Работа с ветеранами</w:t>
      </w:r>
    </w:p>
    <w:p w:rsidR="00BB04D8" w:rsidRPr="00567532" w:rsidRDefault="00BB04D8" w:rsidP="003B3927">
      <w:pPr>
        <w:numPr>
          <w:ilvl w:val="0"/>
          <w:numId w:val="30"/>
        </w:numPr>
        <w:ind w:left="0" w:firstLine="1418"/>
        <w:jc w:val="both"/>
        <w:rPr>
          <w:sz w:val="26"/>
          <w:szCs w:val="26"/>
        </w:rPr>
      </w:pPr>
      <w:proofErr w:type="gramStart"/>
      <w:r w:rsidRPr="00567532">
        <w:rPr>
          <w:sz w:val="26"/>
          <w:szCs w:val="26"/>
        </w:rPr>
        <w:lastRenderedPageBreak/>
        <w:t>встречи</w:t>
      </w:r>
      <w:proofErr w:type="gramEnd"/>
      <w:r w:rsidRPr="00567532">
        <w:rPr>
          <w:sz w:val="26"/>
          <w:szCs w:val="26"/>
        </w:rPr>
        <w:t>, круглые столы (в течение года),</w:t>
      </w:r>
    </w:p>
    <w:p w:rsidR="00BB04D8" w:rsidRPr="00567532" w:rsidRDefault="00BB04D8" w:rsidP="003B3927">
      <w:pPr>
        <w:numPr>
          <w:ilvl w:val="0"/>
          <w:numId w:val="30"/>
        </w:numPr>
        <w:ind w:left="0" w:firstLine="1418"/>
        <w:jc w:val="both"/>
        <w:rPr>
          <w:sz w:val="26"/>
          <w:szCs w:val="26"/>
        </w:rPr>
      </w:pPr>
      <w:proofErr w:type="gramStart"/>
      <w:r w:rsidRPr="00567532">
        <w:rPr>
          <w:sz w:val="26"/>
          <w:szCs w:val="26"/>
        </w:rPr>
        <w:t>уроки</w:t>
      </w:r>
      <w:proofErr w:type="gramEnd"/>
      <w:r w:rsidRPr="00567532">
        <w:rPr>
          <w:sz w:val="26"/>
          <w:szCs w:val="26"/>
        </w:rPr>
        <w:t xml:space="preserve"> мужества,</w:t>
      </w:r>
    </w:p>
    <w:p w:rsidR="00BB04D8" w:rsidRPr="00567532" w:rsidRDefault="00BB04D8" w:rsidP="003B3927">
      <w:pPr>
        <w:numPr>
          <w:ilvl w:val="0"/>
          <w:numId w:val="30"/>
        </w:numPr>
        <w:ind w:left="0" w:firstLine="1418"/>
        <w:jc w:val="both"/>
        <w:rPr>
          <w:sz w:val="26"/>
          <w:szCs w:val="26"/>
        </w:rPr>
      </w:pPr>
      <w:proofErr w:type="gramStart"/>
      <w:r w:rsidRPr="00567532">
        <w:rPr>
          <w:sz w:val="26"/>
          <w:szCs w:val="26"/>
        </w:rPr>
        <w:t>организация</w:t>
      </w:r>
      <w:proofErr w:type="gramEnd"/>
      <w:r w:rsidRPr="00567532">
        <w:rPr>
          <w:sz w:val="26"/>
          <w:szCs w:val="26"/>
        </w:rPr>
        <w:t xml:space="preserve"> праздников и концертов 23 февраля, 9 Мая</w:t>
      </w:r>
    </w:p>
    <w:p w:rsidR="00BB04D8" w:rsidRPr="00567532" w:rsidRDefault="00BB04D8" w:rsidP="003B3927">
      <w:pPr>
        <w:numPr>
          <w:ilvl w:val="0"/>
          <w:numId w:val="30"/>
        </w:numPr>
        <w:ind w:left="0" w:firstLine="1418"/>
        <w:jc w:val="both"/>
        <w:rPr>
          <w:sz w:val="26"/>
          <w:szCs w:val="26"/>
        </w:rPr>
      </w:pPr>
      <w:proofErr w:type="gramStart"/>
      <w:r w:rsidRPr="00567532">
        <w:rPr>
          <w:sz w:val="26"/>
          <w:szCs w:val="26"/>
        </w:rPr>
        <w:t>помощь</w:t>
      </w:r>
      <w:proofErr w:type="gramEnd"/>
      <w:r w:rsidRPr="00567532">
        <w:rPr>
          <w:sz w:val="26"/>
          <w:szCs w:val="26"/>
        </w:rPr>
        <w:t xml:space="preserve"> ветеранам на дому</w:t>
      </w:r>
    </w:p>
    <w:p w:rsidR="00BB04D8" w:rsidRPr="00567532" w:rsidRDefault="00BB04D8" w:rsidP="00BB04D8">
      <w:pPr>
        <w:ind w:left="709"/>
        <w:jc w:val="both"/>
        <w:rPr>
          <w:sz w:val="26"/>
          <w:szCs w:val="26"/>
        </w:rPr>
      </w:pPr>
      <w:r w:rsidRPr="00567532">
        <w:rPr>
          <w:bCs/>
          <w:sz w:val="26"/>
          <w:szCs w:val="26"/>
        </w:rPr>
        <w:t>2. Экскурсионная работа (музей им. Ватутина. Краеведческий музей пос. Пристень</w:t>
      </w:r>
    </w:p>
    <w:p w:rsidR="00BB04D8" w:rsidRPr="00567532" w:rsidRDefault="00BB04D8" w:rsidP="00BB04D8">
      <w:pPr>
        <w:ind w:left="709"/>
        <w:jc w:val="both"/>
        <w:rPr>
          <w:sz w:val="26"/>
          <w:szCs w:val="26"/>
        </w:rPr>
      </w:pPr>
      <w:r w:rsidRPr="00567532">
        <w:rPr>
          <w:bCs/>
          <w:sz w:val="26"/>
          <w:szCs w:val="26"/>
        </w:rPr>
        <w:t>3. Традиционные школьные мероприятии</w:t>
      </w:r>
    </w:p>
    <w:p w:rsidR="00BB04D8" w:rsidRPr="00567532" w:rsidRDefault="00BB04D8" w:rsidP="00BB04D8">
      <w:pPr>
        <w:ind w:left="709"/>
        <w:jc w:val="both"/>
        <w:rPr>
          <w:sz w:val="26"/>
          <w:szCs w:val="26"/>
        </w:rPr>
      </w:pPr>
      <w:r w:rsidRPr="00567532">
        <w:rPr>
          <w:bCs/>
          <w:sz w:val="26"/>
          <w:szCs w:val="26"/>
        </w:rPr>
        <w:t>4.  Участие в территориальных программах (акци</w:t>
      </w:r>
      <w:r>
        <w:rPr>
          <w:bCs/>
          <w:sz w:val="26"/>
          <w:szCs w:val="26"/>
        </w:rPr>
        <w:t xml:space="preserve">и </w:t>
      </w:r>
      <w:proofErr w:type="gramStart"/>
      <w:r>
        <w:rPr>
          <w:bCs/>
          <w:sz w:val="26"/>
          <w:szCs w:val="26"/>
        </w:rPr>
        <w:t>« Мы</w:t>
      </w:r>
      <w:proofErr w:type="gramEnd"/>
      <w:r>
        <w:rPr>
          <w:bCs/>
          <w:sz w:val="26"/>
          <w:szCs w:val="26"/>
        </w:rPr>
        <w:t xml:space="preserve"> перед памятью в долгу, 5-е </w:t>
      </w:r>
      <w:proofErr w:type="spellStart"/>
      <w:r>
        <w:rPr>
          <w:bCs/>
          <w:sz w:val="26"/>
          <w:szCs w:val="26"/>
        </w:rPr>
        <w:t>кл</w:t>
      </w:r>
      <w:proofErr w:type="spellEnd"/>
      <w:r>
        <w:rPr>
          <w:bCs/>
          <w:sz w:val="26"/>
          <w:szCs w:val="26"/>
        </w:rPr>
        <w:t xml:space="preserve">., 6-е </w:t>
      </w:r>
      <w:proofErr w:type="spellStart"/>
      <w:r>
        <w:rPr>
          <w:bCs/>
          <w:sz w:val="26"/>
          <w:szCs w:val="26"/>
        </w:rPr>
        <w:t>кл</w:t>
      </w:r>
      <w:proofErr w:type="spellEnd"/>
      <w:r>
        <w:rPr>
          <w:bCs/>
          <w:sz w:val="26"/>
          <w:szCs w:val="26"/>
        </w:rPr>
        <w:t>.</w:t>
      </w:r>
      <w:r w:rsidRPr="00567532">
        <w:rPr>
          <w:bCs/>
          <w:sz w:val="26"/>
          <w:szCs w:val="26"/>
        </w:rPr>
        <w:t>)</w:t>
      </w:r>
    </w:p>
    <w:p w:rsidR="00BB04D8" w:rsidRPr="00567532" w:rsidRDefault="00BB04D8" w:rsidP="00BB04D8">
      <w:pPr>
        <w:ind w:firstLine="709"/>
        <w:jc w:val="both"/>
        <w:rPr>
          <w:sz w:val="26"/>
          <w:szCs w:val="26"/>
        </w:rPr>
      </w:pPr>
      <w:r w:rsidRPr="00567532">
        <w:rPr>
          <w:sz w:val="26"/>
          <w:szCs w:val="26"/>
        </w:rPr>
        <w:t xml:space="preserve">В мае организована декада, посвященная 71 </w:t>
      </w:r>
      <w:proofErr w:type="gramStart"/>
      <w:r w:rsidRPr="00567532">
        <w:rPr>
          <w:sz w:val="26"/>
          <w:szCs w:val="26"/>
        </w:rPr>
        <w:t>годовщине  Великой</w:t>
      </w:r>
      <w:proofErr w:type="gramEnd"/>
      <w:r w:rsidRPr="00567532">
        <w:rPr>
          <w:sz w:val="26"/>
          <w:szCs w:val="26"/>
        </w:rPr>
        <w:t xml:space="preserve"> Победы, в рамках которой все учащиеся приняли участие в акции «Вахта памяти» В целях привлечения учащихся к социально-значимой деятельности организована акция «Адрес ветерана», в ходе которой оказана помощь в решении хозяйственных вопросов ветеранам  Великой Отечественной войны, созданы  творческие  группы для организации исследовательской деятельности.</w:t>
      </w:r>
    </w:p>
    <w:p w:rsidR="00BB04D8" w:rsidRPr="00567532" w:rsidRDefault="00BB04D8" w:rsidP="00BB04D8">
      <w:pPr>
        <w:ind w:firstLine="709"/>
        <w:jc w:val="both"/>
        <w:rPr>
          <w:sz w:val="26"/>
          <w:szCs w:val="26"/>
        </w:rPr>
      </w:pPr>
      <w:r w:rsidRPr="00567532">
        <w:rPr>
          <w:sz w:val="26"/>
          <w:szCs w:val="26"/>
        </w:rPr>
        <w:t>В рамках месячника патриотического воспитания были проведены общешкольные, классные мероприятия, направленные на формирование у обучающихся патриотического сознания, верности Отечеству, готовности к достойному и самоотверженному</w:t>
      </w:r>
      <w:r>
        <w:rPr>
          <w:sz w:val="26"/>
          <w:szCs w:val="26"/>
        </w:rPr>
        <w:t xml:space="preserve"> </w:t>
      </w:r>
      <w:r w:rsidRPr="00567532">
        <w:rPr>
          <w:sz w:val="26"/>
          <w:szCs w:val="26"/>
        </w:rPr>
        <w:t>служению обществу и государству, к выполнению обязанностей по защите Отечества, развитие у обучающихся чувства долга и уважения к старшему поколению.</w:t>
      </w:r>
    </w:p>
    <w:p w:rsidR="00BB04D8" w:rsidRPr="00567532" w:rsidRDefault="00BB04D8" w:rsidP="00BB04D8">
      <w:pPr>
        <w:widowControl w:val="0"/>
        <w:ind w:firstLine="709"/>
        <w:jc w:val="both"/>
        <w:rPr>
          <w:sz w:val="26"/>
          <w:szCs w:val="26"/>
          <w:lang w:eastAsia="en-US"/>
        </w:rPr>
      </w:pPr>
      <w:proofErr w:type="gramStart"/>
      <w:r w:rsidRPr="00567532">
        <w:rPr>
          <w:sz w:val="26"/>
          <w:szCs w:val="26"/>
          <w:lang w:eastAsia="en-US"/>
        </w:rPr>
        <w:t>С  целью</w:t>
      </w:r>
      <w:proofErr w:type="gramEnd"/>
      <w:r w:rsidRPr="00567532">
        <w:rPr>
          <w:sz w:val="26"/>
          <w:szCs w:val="26"/>
          <w:lang w:eastAsia="en-US"/>
        </w:rPr>
        <w:t xml:space="preserve">  воспитания  гражданственности  и  патриотизма  были  </w:t>
      </w:r>
      <w:r w:rsidRPr="00567532">
        <w:rPr>
          <w:spacing w:val="69"/>
          <w:sz w:val="26"/>
          <w:szCs w:val="26"/>
          <w:lang w:eastAsia="en-US"/>
        </w:rPr>
        <w:t xml:space="preserve"> </w:t>
      </w:r>
      <w:r w:rsidRPr="00567532">
        <w:rPr>
          <w:sz w:val="26"/>
          <w:szCs w:val="26"/>
          <w:lang w:eastAsia="en-US"/>
        </w:rPr>
        <w:t>проведены тематические</w:t>
      </w:r>
      <w:r w:rsidRPr="00567532">
        <w:rPr>
          <w:sz w:val="26"/>
          <w:szCs w:val="26"/>
          <w:lang w:eastAsia="en-US"/>
        </w:rPr>
        <w:tab/>
        <w:t>классные</w:t>
      </w:r>
      <w:r w:rsidRPr="00567532">
        <w:rPr>
          <w:sz w:val="26"/>
          <w:szCs w:val="26"/>
          <w:lang w:eastAsia="en-US"/>
        </w:rPr>
        <w:tab/>
        <w:t>часы</w:t>
      </w:r>
      <w:r w:rsidRPr="00567532">
        <w:rPr>
          <w:sz w:val="26"/>
          <w:szCs w:val="26"/>
          <w:lang w:eastAsia="en-US"/>
        </w:rPr>
        <w:tab/>
        <w:t xml:space="preserve">по </w:t>
      </w:r>
      <w:r w:rsidRPr="00567532">
        <w:rPr>
          <w:spacing w:val="57"/>
          <w:sz w:val="26"/>
          <w:szCs w:val="26"/>
          <w:lang w:eastAsia="en-US"/>
        </w:rPr>
        <w:t xml:space="preserve"> </w:t>
      </w:r>
      <w:r w:rsidRPr="00567532">
        <w:rPr>
          <w:sz w:val="26"/>
          <w:szCs w:val="26"/>
          <w:lang w:eastAsia="en-US"/>
        </w:rPr>
        <w:t>проектам</w:t>
      </w:r>
      <w:r w:rsidRPr="00567532">
        <w:rPr>
          <w:sz w:val="26"/>
          <w:szCs w:val="26"/>
          <w:lang w:eastAsia="en-US"/>
        </w:rPr>
        <w:tab/>
        <w:t>«Россиянин», «Традиции», «Семьянин»:</w:t>
      </w:r>
    </w:p>
    <w:p w:rsidR="00BB04D8" w:rsidRPr="00567532" w:rsidRDefault="00BB04D8" w:rsidP="003B3927">
      <w:pPr>
        <w:widowControl w:val="0"/>
        <w:numPr>
          <w:ilvl w:val="1"/>
          <w:numId w:val="31"/>
        </w:numPr>
        <w:tabs>
          <w:tab w:val="left" w:pos="1375"/>
          <w:tab w:val="left" w:pos="1376"/>
        </w:tabs>
        <w:ind w:left="0" w:firstLine="709"/>
        <w:jc w:val="both"/>
        <w:rPr>
          <w:sz w:val="26"/>
          <w:szCs w:val="26"/>
          <w:lang w:eastAsia="en-US"/>
        </w:rPr>
      </w:pPr>
      <w:proofErr w:type="gramStart"/>
      <w:r w:rsidRPr="00567532">
        <w:rPr>
          <w:sz w:val="26"/>
          <w:szCs w:val="26"/>
          <w:lang w:eastAsia="en-US"/>
        </w:rPr>
        <w:t>цикл</w:t>
      </w:r>
      <w:proofErr w:type="gramEnd"/>
      <w:r w:rsidRPr="00567532">
        <w:rPr>
          <w:sz w:val="26"/>
          <w:szCs w:val="26"/>
          <w:lang w:eastAsia="en-US"/>
        </w:rPr>
        <w:t xml:space="preserve"> классных часов </w:t>
      </w:r>
      <w:r w:rsidRPr="00567532">
        <w:rPr>
          <w:spacing w:val="-4"/>
          <w:sz w:val="26"/>
          <w:szCs w:val="26"/>
          <w:lang w:eastAsia="en-US"/>
        </w:rPr>
        <w:t xml:space="preserve">«Я </w:t>
      </w:r>
      <w:r w:rsidRPr="00567532">
        <w:rPr>
          <w:sz w:val="26"/>
          <w:szCs w:val="26"/>
          <w:lang w:eastAsia="en-US"/>
        </w:rPr>
        <w:t>– гражданин Великой</w:t>
      </w:r>
      <w:r w:rsidRPr="00567532">
        <w:rPr>
          <w:spacing w:val="-9"/>
          <w:sz w:val="26"/>
          <w:szCs w:val="26"/>
          <w:lang w:eastAsia="en-US"/>
        </w:rPr>
        <w:t xml:space="preserve"> </w:t>
      </w:r>
      <w:r w:rsidRPr="00567532">
        <w:rPr>
          <w:sz w:val="26"/>
          <w:szCs w:val="26"/>
          <w:lang w:eastAsia="en-US"/>
        </w:rPr>
        <w:t>России»;</w:t>
      </w:r>
    </w:p>
    <w:p w:rsidR="00BB04D8" w:rsidRPr="00567532" w:rsidRDefault="00BB04D8" w:rsidP="003B3927">
      <w:pPr>
        <w:widowControl w:val="0"/>
        <w:numPr>
          <w:ilvl w:val="1"/>
          <w:numId w:val="31"/>
        </w:numPr>
        <w:tabs>
          <w:tab w:val="left" w:pos="1375"/>
          <w:tab w:val="left" w:pos="1376"/>
          <w:tab w:val="left" w:pos="2759"/>
        </w:tabs>
        <w:ind w:left="0" w:right="116" w:firstLine="709"/>
        <w:jc w:val="both"/>
        <w:rPr>
          <w:sz w:val="26"/>
          <w:szCs w:val="26"/>
          <w:lang w:eastAsia="en-US"/>
        </w:rPr>
      </w:pPr>
      <w:proofErr w:type="gramStart"/>
      <w:r w:rsidRPr="00567532">
        <w:rPr>
          <w:sz w:val="26"/>
          <w:szCs w:val="26"/>
          <w:lang w:eastAsia="en-US"/>
        </w:rPr>
        <w:t>цикл</w:t>
      </w:r>
      <w:proofErr w:type="gramEnd"/>
      <w:r w:rsidRPr="00567532">
        <w:rPr>
          <w:sz w:val="26"/>
          <w:szCs w:val="26"/>
          <w:lang w:eastAsia="en-US"/>
        </w:rPr>
        <w:t xml:space="preserve"> классных часов «Люблю тебя, моя Россия»;</w:t>
      </w:r>
    </w:p>
    <w:p w:rsidR="00BB04D8" w:rsidRPr="00567532" w:rsidRDefault="00BB04D8" w:rsidP="003B3927">
      <w:pPr>
        <w:widowControl w:val="0"/>
        <w:numPr>
          <w:ilvl w:val="1"/>
          <w:numId w:val="31"/>
        </w:numPr>
        <w:tabs>
          <w:tab w:val="left" w:pos="1375"/>
          <w:tab w:val="left" w:pos="1376"/>
        </w:tabs>
        <w:ind w:left="0" w:firstLine="709"/>
        <w:jc w:val="both"/>
        <w:rPr>
          <w:sz w:val="26"/>
          <w:szCs w:val="26"/>
          <w:lang w:eastAsia="en-US"/>
        </w:rPr>
      </w:pPr>
      <w:proofErr w:type="gramStart"/>
      <w:r w:rsidRPr="00567532">
        <w:rPr>
          <w:sz w:val="26"/>
          <w:szCs w:val="26"/>
          <w:lang w:eastAsia="en-US"/>
        </w:rPr>
        <w:t>цикл</w:t>
      </w:r>
      <w:proofErr w:type="gramEnd"/>
      <w:r w:rsidRPr="00567532">
        <w:rPr>
          <w:sz w:val="26"/>
          <w:szCs w:val="26"/>
          <w:lang w:eastAsia="en-US"/>
        </w:rPr>
        <w:t xml:space="preserve"> классных часов «Святыни</w:t>
      </w:r>
      <w:r w:rsidRPr="00567532">
        <w:rPr>
          <w:spacing w:val="-19"/>
          <w:sz w:val="26"/>
          <w:szCs w:val="26"/>
          <w:lang w:eastAsia="en-US"/>
        </w:rPr>
        <w:t xml:space="preserve"> </w:t>
      </w:r>
      <w:r w:rsidRPr="00567532">
        <w:rPr>
          <w:sz w:val="26"/>
          <w:szCs w:val="26"/>
          <w:lang w:eastAsia="en-US"/>
        </w:rPr>
        <w:t>России»;</w:t>
      </w:r>
    </w:p>
    <w:p w:rsidR="00BB04D8" w:rsidRPr="00567532" w:rsidRDefault="00BB04D8" w:rsidP="003B3927">
      <w:pPr>
        <w:widowControl w:val="0"/>
        <w:numPr>
          <w:ilvl w:val="1"/>
          <w:numId w:val="31"/>
        </w:numPr>
        <w:tabs>
          <w:tab w:val="left" w:pos="1375"/>
          <w:tab w:val="left" w:pos="1376"/>
        </w:tabs>
        <w:ind w:left="0" w:right="110" w:firstLine="709"/>
        <w:jc w:val="both"/>
        <w:rPr>
          <w:sz w:val="26"/>
          <w:szCs w:val="26"/>
          <w:lang w:eastAsia="en-US"/>
        </w:rPr>
      </w:pPr>
      <w:proofErr w:type="gramStart"/>
      <w:r w:rsidRPr="00567532">
        <w:rPr>
          <w:sz w:val="26"/>
          <w:szCs w:val="26"/>
          <w:lang w:eastAsia="en-US"/>
        </w:rPr>
        <w:t>уроки</w:t>
      </w:r>
      <w:proofErr w:type="gramEnd"/>
      <w:r w:rsidRPr="00567532">
        <w:rPr>
          <w:sz w:val="26"/>
          <w:szCs w:val="26"/>
          <w:lang w:eastAsia="en-US"/>
        </w:rPr>
        <w:t xml:space="preserve"> Мужества, посвященные героическому подвигу земляков в годы Великой Отечественной войны 1941-1945</w:t>
      </w:r>
      <w:r w:rsidRPr="00567532">
        <w:rPr>
          <w:spacing w:val="-10"/>
          <w:sz w:val="26"/>
          <w:szCs w:val="26"/>
          <w:lang w:eastAsia="en-US"/>
        </w:rPr>
        <w:t xml:space="preserve"> </w:t>
      </w:r>
      <w:r w:rsidRPr="00567532">
        <w:rPr>
          <w:sz w:val="26"/>
          <w:szCs w:val="26"/>
          <w:lang w:eastAsia="en-US"/>
        </w:rPr>
        <w:t>гг.</w:t>
      </w:r>
    </w:p>
    <w:p w:rsidR="00BB04D8" w:rsidRPr="00567532" w:rsidRDefault="00BB04D8" w:rsidP="00BB04D8">
      <w:pPr>
        <w:widowControl w:val="0"/>
        <w:ind w:firstLine="709"/>
        <w:jc w:val="both"/>
        <w:rPr>
          <w:sz w:val="26"/>
          <w:szCs w:val="26"/>
          <w:lang w:eastAsia="en-US"/>
        </w:rPr>
      </w:pPr>
      <w:r w:rsidRPr="00567532">
        <w:rPr>
          <w:sz w:val="26"/>
          <w:szCs w:val="26"/>
          <w:lang w:eastAsia="en-US"/>
        </w:rPr>
        <w:t>В течение всего учебного года в школе было проведено 22 общешкольных мероприятий.  Стали традиционными праздники:</w:t>
      </w:r>
    </w:p>
    <w:p w:rsidR="00BB04D8" w:rsidRPr="00567532" w:rsidRDefault="00BB04D8" w:rsidP="003B3927">
      <w:pPr>
        <w:widowControl w:val="0"/>
        <w:numPr>
          <w:ilvl w:val="2"/>
          <w:numId w:val="31"/>
        </w:numPr>
        <w:tabs>
          <w:tab w:val="left" w:pos="927"/>
          <w:tab w:val="left" w:pos="928"/>
        </w:tabs>
        <w:ind w:left="0" w:firstLine="709"/>
        <w:jc w:val="both"/>
        <w:rPr>
          <w:sz w:val="26"/>
          <w:szCs w:val="26"/>
          <w:lang w:val="en-US" w:eastAsia="en-US"/>
        </w:rPr>
      </w:pPr>
      <w:proofErr w:type="spellStart"/>
      <w:r w:rsidRPr="00567532">
        <w:rPr>
          <w:sz w:val="26"/>
          <w:szCs w:val="26"/>
          <w:lang w:val="en-US" w:eastAsia="en-US"/>
        </w:rPr>
        <w:t>День</w:t>
      </w:r>
      <w:proofErr w:type="spellEnd"/>
      <w:r w:rsidRPr="00567532">
        <w:rPr>
          <w:spacing w:val="-5"/>
          <w:sz w:val="26"/>
          <w:szCs w:val="26"/>
          <w:lang w:val="en-US" w:eastAsia="en-US"/>
        </w:rPr>
        <w:t xml:space="preserve"> </w:t>
      </w:r>
      <w:proofErr w:type="spellStart"/>
      <w:r w:rsidRPr="00567532">
        <w:rPr>
          <w:sz w:val="26"/>
          <w:szCs w:val="26"/>
          <w:lang w:val="en-US" w:eastAsia="en-US"/>
        </w:rPr>
        <w:t>знаний</w:t>
      </w:r>
      <w:proofErr w:type="spellEnd"/>
      <w:r w:rsidRPr="00567532">
        <w:rPr>
          <w:sz w:val="26"/>
          <w:szCs w:val="26"/>
          <w:lang w:val="en-US" w:eastAsia="en-US"/>
        </w:rPr>
        <w:t>;</w:t>
      </w:r>
    </w:p>
    <w:p w:rsidR="00BB04D8" w:rsidRPr="00567532" w:rsidRDefault="00BB04D8" w:rsidP="003B3927">
      <w:pPr>
        <w:widowControl w:val="0"/>
        <w:numPr>
          <w:ilvl w:val="2"/>
          <w:numId w:val="31"/>
        </w:numPr>
        <w:tabs>
          <w:tab w:val="left" w:pos="927"/>
          <w:tab w:val="left" w:pos="928"/>
        </w:tabs>
        <w:ind w:left="0" w:firstLine="709"/>
        <w:jc w:val="both"/>
        <w:rPr>
          <w:sz w:val="26"/>
          <w:szCs w:val="26"/>
          <w:lang w:val="en-US" w:eastAsia="en-US"/>
        </w:rPr>
      </w:pPr>
      <w:proofErr w:type="spellStart"/>
      <w:r w:rsidRPr="00567532">
        <w:rPr>
          <w:sz w:val="26"/>
          <w:szCs w:val="26"/>
          <w:lang w:val="en-US" w:eastAsia="en-US"/>
        </w:rPr>
        <w:t>День</w:t>
      </w:r>
      <w:proofErr w:type="spellEnd"/>
      <w:r w:rsidRPr="00567532">
        <w:rPr>
          <w:spacing w:val="-4"/>
          <w:sz w:val="26"/>
          <w:szCs w:val="26"/>
          <w:lang w:val="en-US" w:eastAsia="en-US"/>
        </w:rPr>
        <w:t xml:space="preserve"> </w:t>
      </w:r>
      <w:proofErr w:type="spellStart"/>
      <w:r w:rsidRPr="00567532">
        <w:rPr>
          <w:sz w:val="26"/>
          <w:szCs w:val="26"/>
          <w:lang w:val="en-US" w:eastAsia="en-US"/>
        </w:rPr>
        <w:t>здоровья</w:t>
      </w:r>
      <w:proofErr w:type="spellEnd"/>
      <w:r w:rsidRPr="00567532">
        <w:rPr>
          <w:sz w:val="26"/>
          <w:szCs w:val="26"/>
          <w:lang w:val="en-US" w:eastAsia="en-US"/>
        </w:rPr>
        <w:t>;</w:t>
      </w:r>
    </w:p>
    <w:p w:rsidR="00BB04D8" w:rsidRPr="00567532" w:rsidRDefault="00BB04D8" w:rsidP="003B3927">
      <w:pPr>
        <w:widowControl w:val="0"/>
        <w:numPr>
          <w:ilvl w:val="2"/>
          <w:numId w:val="31"/>
        </w:numPr>
        <w:tabs>
          <w:tab w:val="left" w:pos="927"/>
          <w:tab w:val="left" w:pos="928"/>
        </w:tabs>
        <w:ind w:left="0" w:firstLine="709"/>
        <w:jc w:val="both"/>
        <w:rPr>
          <w:sz w:val="26"/>
          <w:szCs w:val="26"/>
          <w:lang w:eastAsia="en-US"/>
        </w:rPr>
      </w:pPr>
      <w:r w:rsidRPr="00567532">
        <w:rPr>
          <w:sz w:val="26"/>
          <w:szCs w:val="26"/>
          <w:lang w:eastAsia="en-US"/>
        </w:rPr>
        <w:t xml:space="preserve">Фольклорные праздники: </w:t>
      </w:r>
      <w:proofErr w:type="spellStart"/>
      <w:r w:rsidRPr="00567532">
        <w:rPr>
          <w:sz w:val="26"/>
          <w:szCs w:val="26"/>
          <w:lang w:eastAsia="en-US"/>
        </w:rPr>
        <w:t>осенины</w:t>
      </w:r>
      <w:proofErr w:type="spellEnd"/>
      <w:r w:rsidRPr="00567532">
        <w:rPr>
          <w:sz w:val="26"/>
          <w:szCs w:val="26"/>
          <w:lang w:eastAsia="en-US"/>
        </w:rPr>
        <w:t>, рождество, масленица,</w:t>
      </w:r>
      <w:r w:rsidRPr="00567532">
        <w:rPr>
          <w:spacing w:val="-24"/>
          <w:sz w:val="26"/>
          <w:szCs w:val="26"/>
          <w:lang w:eastAsia="en-US"/>
        </w:rPr>
        <w:t xml:space="preserve"> </w:t>
      </w:r>
      <w:r w:rsidRPr="00567532">
        <w:rPr>
          <w:sz w:val="26"/>
          <w:szCs w:val="26"/>
          <w:lang w:eastAsia="en-US"/>
        </w:rPr>
        <w:t>пасха.</w:t>
      </w:r>
    </w:p>
    <w:p w:rsidR="00BB04D8" w:rsidRPr="00567532" w:rsidRDefault="00BB04D8" w:rsidP="003B3927">
      <w:pPr>
        <w:widowControl w:val="0"/>
        <w:numPr>
          <w:ilvl w:val="2"/>
          <w:numId w:val="31"/>
        </w:numPr>
        <w:tabs>
          <w:tab w:val="left" w:pos="927"/>
          <w:tab w:val="left" w:pos="928"/>
        </w:tabs>
        <w:ind w:left="0" w:firstLine="709"/>
        <w:jc w:val="both"/>
        <w:rPr>
          <w:sz w:val="26"/>
          <w:szCs w:val="26"/>
          <w:lang w:eastAsia="en-US"/>
        </w:rPr>
      </w:pPr>
      <w:r w:rsidRPr="00567532">
        <w:rPr>
          <w:sz w:val="26"/>
          <w:szCs w:val="26"/>
          <w:lang w:eastAsia="en-US"/>
        </w:rPr>
        <w:t>Концерты для ветеранов труда</w:t>
      </w:r>
    </w:p>
    <w:p w:rsidR="00BB04D8" w:rsidRPr="00567532" w:rsidRDefault="00BB04D8" w:rsidP="003B3927">
      <w:pPr>
        <w:widowControl w:val="0"/>
        <w:numPr>
          <w:ilvl w:val="2"/>
          <w:numId w:val="31"/>
        </w:numPr>
        <w:tabs>
          <w:tab w:val="left" w:pos="927"/>
          <w:tab w:val="left" w:pos="929"/>
        </w:tabs>
        <w:ind w:left="0" w:firstLine="709"/>
        <w:jc w:val="both"/>
        <w:rPr>
          <w:sz w:val="26"/>
          <w:szCs w:val="26"/>
          <w:lang w:eastAsia="en-US"/>
        </w:rPr>
      </w:pPr>
      <w:r w:rsidRPr="00567532">
        <w:rPr>
          <w:sz w:val="26"/>
          <w:szCs w:val="26"/>
          <w:lang w:eastAsia="en-US"/>
        </w:rPr>
        <w:t>Несение Вахты памяти почетным караулом</w:t>
      </w:r>
    </w:p>
    <w:p w:rsidR="00BB04D8" w:rsidRPr="00567532" w:rsidRDefault="00BB04D8" w:rsidP="003B3927">
      <w:pPr>
        <w:widowControl w:val="0"/>
        <w:numPr>
          <w:ilvl w:val="2"/>
          <w:numId w:val="31"/>
        </w:numPr>
        <w:tabs>
          <w:tab w:val="left" w:pos="927"/>
          <w:tab w:val="left" w:pos="929"/>
        </w:tabs>
        <w:ind w:left="0" w:firstLine="709"/>
        <w:jc w:val="both"/>
        <w:rPr>
          <w:sz w:val="26"/>
          <w:szCs w:val="26"/>
          <w:lang w:val="en-US" w:eastAsia="en-US"/>
        </w:rPr>
      </w:pPr>
      <w:proofErr w:type="spellStart"/>
      <w:r w:rsidRPr="00567532">
        <w:rPr>
          <w:sz w:val="26"/>
          <w:szCs w:val="26"/>
          <w:lang w:val="en-US" w:eastAsia="en-US"/>
        </w:rPr>
        <w:t>Военно-спортивная</w:t>
      </w:r>
      <w:proofErr w:type="spellEnd"/>
      <w:r w:rsidRPr="00567532">
        <w:rPr>
          <w:sz w:val="26"/>
          <w:szCs w:val="26"/>
          <w:lang w:val="en-US" w:eastAsia="en-US"/>
        </w:rPr>
        <w:t xml:space="preserve"> </w:t>
      </w:r>
      <w:proofErr w:type="spellStart"/>
      <w:r w:rsidRPr="00567532">
        <w:rPr>
          <w:sz w:val="26"/>
          <w:szCs w:val="26"/>
          <w:lang w:val="en-US" w:eastAsia="en-US"/>
        </w:rPr>
        <w:t>игра</w:t>
      </w:r>
      <w:proofErr w:type="spellEnd"/>
      <w:r w:rsidRPr="00567532">
        <w:rPr>
          <w:spacing w:val="-8"/>
          <w:sz w:val="26"/>
          <w:szCs w:val="26"/>
          <w:lang w:val="en-US" w:eastAsia="en-US"/>
        </w:rPr>
        <w:t xml:space="preserve"> </w:t>
      </w:r>
      <w:r w:rsidRPr="00567532">
        <w:rPr>
          <w:sz w:val="26"/>
          <w:szCs w:val="26"/>
          <w:lang w:val="en-US" w:eastAsia="en-US"/>
        </w:rPr>
        <w:t>«</w:t>
      </w:r>
      <w:proofErr w:type="spellStart"/>
      <w:r w:rsidRPr="00567532">
        <w:rPr>
          <w:sz w:val="26"/>
          <w:szCs w:val="26"/>
          <w:lang w:val="en-US" w:eastAsia="en-US"/>
        </w:rPr>
        <w:t>Зарница</w:t>
      </w:r>
      <w:proofErr w:type="spellEnd"/>
      <w:r w:rsidRPr="00567532">
        <w:rPr>
          <w:sz w:val="26"/>
          <w:szCs w:val="26"/>
          <w:lang w:val="en-US" w:eastAsia="en-US"/>
        </w:rPr>
        <w:t>»</w:t>
      </w:r>
    </w:p>
    <w:p w:rsidR="00BB04D8" w:rsidRPr="00567532" w:rsidRDefault="00BB04D8" w:rsidP="003B3927">
      <w:pPr>
        <w:widowControl w:val="0"/>
        <w:numPr>
          <w:ilvl w:val="2"/>
          <w:numId w:val="31"/>
        </w:numPr>
        <w:tabs>
          <w:tab w:val="left" w:pos="927"/>
          <w:tab w:val="left" w:pos="929"/>
        </w:tabs>
        <w:ind w:left="0" w:firstLine="709"/>
        <w:jc w:val="both"/>
        <w:rPr>
          <w:sz w:val="26"/>
          <w:szCs w:val="26"/>
          <w:lang w:eastAsia="en-US"/>
        </w:rPr>
      </w:pPr>
      <w:r w:rsidRPr="00567532">
        <w:rPr>
          <w:sz w:val="26"/>
          <w:szCs w:val="26"/>
          <w:lang w:eastAsia="en-US"/>
        </w:rPr>
        <w:t>Смотр строя и песни среди учащихся 1-4</w:t>
      </w:r>
      <w:r w:rsidRPr="00567532">
        <w:rPr>
          <w:spacing w:val="-17"/>
          <w:sz w:val="26"/>
          <w:szCs w:val="26"/>
          <w:lang w:eastAsia="en-US"/>
        </w:rPr>
        <w:t xml:space="preserve"> </w:t>
      </w:r>
      <w:r w:rsidRPr="00567532">
        <w:rPr>
          <w:sz w:val="26"/>
          <w:szCs w:val="26"/>
          <w:lang w:eastAsia="en-US"/>
        </w:rPr>
        <w:t>классов</w:t>
      </w:r>
    </w:p>
    <w:p w:rsidR="00BB04D8" w:rsidRPr="00567532" w:rsidRDefault="00BB04D8" w:rsidP="003B3927">
      <w:pPr>
        <w:widowControl w:val="0"/>
        <w:numPr>
          <w:ilvl w:val="2"/>
          <w:numId w:val="31"/>
        </w:numPr>
        <w:tabs>
          <w:tab w:val="left" w:pos="928"/>
          <w:tab w:val="left" w:pos="929"/>
        </w:tabs>
        <w:ind w:left="0" w:firstLine="709"/>
        <w:jc w:val="both"/>
        <w:rPr>
          <w:sz w:val="26"/>
          <w:szCs w:val="26"/>
          <w:lang w:val="en-US" w:eastAsia="en-US"/>
        </w:rPr>
      </w:pPr>
      <w:proofErr w:type="spellStart"/>
      <w:r w:rsidRPr="00567532">
        <w:rPr>
          <w:sz w:val="26"/>
          <w:szCs w:val="26"/>
          <w:lang w:val="en-US" w:eastAsia="en-US"/>
        </w:rPr>
        <w:t>День</w:t>
      </w:r>
      <w:proofErr w:type="spellEnd"/>
      <w:r w:rsidRPr="00567532">
        <w:rPr>
          <w:spacing w:val="-9"/>
          <w:sz w:val="26"/>
          <w:szCs w:val="26"/>
          <w:lang w:val="en-US" w:eastAsia="en-US"/>
        </w:rPr>
        <w:t xml:space="preserve"> </w:t>
      </w:r>
      <w:proofErr w:type="spellStart"/>
      <w:r w:rsidRPr="00567532">
        <w:rPr>
          <w:sz w:val="26"/>
          <w:szCs w:val="26"/>
          <w:lang w:val="en-US" w:eastAsia="en-US"/>
        </w:rPr>
        <w:t>самоуправления</w:t>
      </w:r>
      <w:proofErr w:type="spellEnd"/>
    </w:p>
    <w:p w:rsidR="00BB04D8" w:rsidRPr="00567532" w:rsidRDefault="00BB04D8" w:rsidP="003B3927">
      <w:pPr>
        <w:widowControl w:val="0"/>
        <w:numPr>
          <w:ilvl w:val="2"/>
          <w:numId w:val="31"/>
        </w:numPr>
        <w:tabs>
          <w:tab w:val="left" w:pos="928"/>
          <w:tab w:val="left" w:pos="929"/>
        </w:tabs>
        <w:ind w:left="0" w:firstLine="709"/>
        <w:jc w:val="both"/>
        <w:rPr>
          <w:sz w:val="26"/>
          <w:szCs w:val="26"/>
          <w:lang w:val="en-US" w:eastAsia="en-US"/>
        </w:rPr>
      </w:pPr>
      <w:proofErr w:type="spellStart"/>
      <w:r w:rsidRPr="00567532">
        <w:rPr>
          <w:sz w:val="26"/>
          <w:szCs w:val="26"/>
          <w:lang w:val="en-US" w:eastAsia="en-US"/>
        </w:rPr>
        <w:t>День</w:t>
      </w:r>
      <w:proofErr w:type="spellEnd"/>
      <w:r w:rsidRPr="00567532">
        <w:rPr>
          <w:spacing w:val="-6"/>
          <w:sz w:val="26"/>
          <w:szCs w:val="26"/>
          <w:lang w:val="en-US" w:eastAsia="en-US"/>
        </w:rPr>
        <w:t xml:space="preserve"> </w:t>
      </w:r>
      <w:proofErr w:type="spellStart"/>
      <w:r w:rsidRPr="00567532">
        <w:rPr>
          <w:sz w:val="26"/>
          <w:szCs w:val="26"/>
          <w:lang w:val="en-US" w:eastAsia="en-US"/>
        </w:rPr>
        <w:t>Победы</w:t>
      </w:r>
      <w:proofErr w:type="spellEnd"/>
    </w:p>
    <w:p w:rsidR="00BB04D8" w:rsidRPr="00567532" w:rsidRDefault="00BB04D8" w:rsidP="003B3927">
      <w:pPr>
        <w:widowControl w:val="0"/>
        <w:numPr>
          <w:ilvl w:val="2"/>
          <w:numId w:val="31"/>
        </w:numPr>
        <w:tabs>
          <w:tab w:val="left" w:pos="928"/>
          <w:tab w:val="left" w:pos="929"/>
        </w:tabs>
        <w:ind w:left="0" w:firstLine="709"/>
        <w:jc w:val="both"/>
        <w:rPr>
          <w:sz w:val="26"/>
          <w:szCs w:val="26"/>
          <w:lang w:val="en-US" w:eastAsia="en-US"/>
        </w:rPr>
      </w:pPr>
      <w:proofErr w:type="spellStart"/>
      <w:r w:rsidRPr="00567532">
        <w:rPr>
          <w:sz w:val="26"/>
          <w:szCs w:val="26"/>
          <w:lang w:val="en-US" w:eastAsia="en-US"/>
        </w:rPr>
        <w:t>Конкурсы</w:t>
      </w:r>
      <w:proofErr w:type="spellEnd"/>
      <w:r w:rsidRPr="00567532">
        <w:rPr>
          <w:spacing w:val="-13"/>
          <w:sz w:val="26"/>
          <w:szCs w:val="26"/>
          <w:lang w:val="en-US" w:eastAsia="en-US"/>
        </w:rPr>
        <w:t xml:space="preserve"> </w:t>
      </w:r>
      <w:proofErr w:type="spellStart"/>
      <w:r w:rsidRPr="00567532">
        <w:rPr>
          <w:sz w:val="26"/>
          <w:szCs w:val="26"/>
          <w:lang w:val="en-US" w:eastAsia="en-US"/>
        </w:rPr>
        <w:t>чтецов</w:t>
      </w:r>
      <w:proofErr w:type="spellEnd"/>
    </w:p>
    <w:p w:rsidR="00BB04D8" w:rsidRPr="00567532" w:rsidRDefault="00BB04D8" w:rsidP="003B3927">
      <w:pPr>
        <w:widowControl w:val="0"/>
        <w:numPr>
          <w:ilvl w:val="2"/>
          <w:numId w:val="31"/>
        </w:numPr>
        <w:tabs>
          <w:tab w:val="left" w:pos="928"/>
          <w:tab w:val="left" w:pos="929"/>
        </w:tabs>
        <w:ind w:left="0" w:firstLine="709"/>
        <w:jc w:val="both"/>
        <w:rPr>
          <w:sz w:val="26"/>
          <w:szCs w:val="26"/>
          <w:lang w:val="en-US" w:eastAsia="en-US"/>
        </w:rPr>
      </w:pPr>
      <w:proofErr w:type="spellStart"/>
      <w:r w:rsidRPr="00567532">
        <w:rPr>
          <w:sz w:val="26"/>
          <w:szCs w:val="26"/>
          <w:lang w:val="en-US" w:eastAsia="en-US"/>
        </w:rPr>
        <w:t>Неделя</w:t>
      </w:r>
      <w:proofErr w:type="spellEnd"/>
      <w:r w:rsidRPr="00567532">
        <w:rPr>
          <w:spacing w:val="-7"/>
          <w:sz w:val="26"/>
          <w:szCs w:val="26"/>
          <w:lang w:val="en-US" w:eastAsia="en-US"/>
        </w:rPr>
        <w:t xml:space="preserve"> </w:t>
      </w:r>
      <w:proofErr w:type="spellStart"/>
      <w:r w:rsidRPr="00567532">
        <w:rPr>
          <w:sz w:val="26"/>
          <w:szCs w:val="26"/>
          <w:lang w:val="en-US" w:eastAsia="en-US"/>
        </w:rPr>
        <w:t>театра</w:t>
      </w:r>
      <w:proofErr w:type="spellEnd"/>
    </w:p>
    <w:p w:rsidR="00BB04D8" w:rsidRPr="00567532" w:rsidRDefault="00BB04D8" w:rsidP="003B3927">
      <w:pPr>
        <w:widowControl w:val="0"/>
        <w:numPr>
          <w:ilvl w:val="2"/>
          <w:numId w:val="31"/>
        </w:numPr>
        <w:tabs>
          <w:tab w:val="left" w:pos="928"/>
          <w:tab w:val="left" w:pos="929"/>
        </w:tabs>
        <w:ind w:left="0" w:firstLine="709"/>
        <w:jc w:val="both"/>
        <w:rPr>
          <w:sz w:val="26"/>
          <w:szCs w:val="26"/>
          <w:lang w:val="en-US" w:eastAsia="en-US"/>
        </w:rPr>
      </w:pPr>
      <w:proofErr w:type="spellStart"/>
      <w:r w:rsidRPr="00567532">
        <w:rPr>
          <w:sz w:val="26"/>
          <w:szCs w:val="26"/>
          <w:lang w:val="en-US" w:eastAsia="en-US"/>
        </w:rPr>
        <w:t>Выставки</w:t>
      </w:r>
      <w:proofErr w:type="spellEnd"/>
      <w:r w:rsidRPr="00567532">
        <w:rPr>
          <w:sz w:val="26"/>
          <w:szCs w:val="26"/>
          <w:lang w:val="en-US" w:eastAsia="en-US"/>
        </w:rPr>
        <w:t xml:space="preserve"> </w:t>
      </w:r>
      <w:proofErr w:type="spellStart"/>
      <w:r w:rsidRPr="00567532">
        <w:rPr>
          <w:sz w:val="26"/>
          <w:szCs w:val="26"/>
          <w:lang w:val="en-US" w:eastAsia="en-US"/>
        </w:rPr>
        <w:t>рисунков</w:t>
      </w:r>
      <w:proofErr w:type="spellEnd"/>
      <w:r w:rsidRPr="00567532">
        <w:rPr>
          <w:sz w:val="26"/>
          <w:szCs w:val="26"/>
          <w:lang w:val="en-US" w:eastAsia="en-US"/>
        </w:rPr>
        <w:t xml:space="preserve"> и</w:t>
      </w:r>
      <w:r w:rsidRPr="00567532">
        <w:rPr>
          <w:spacing w:val="-16"/>
          <w:sz w:val="26"/>
          <w:szCs w:val="26"/>
          <w:lang w:val="en-US" w:eastAsia="en-US"/>
        </w:rPr>
        <w:t xml:space="preserve"> </w:t>
      </w:r>
      <w:proofErr w:type="spellStart"/>
      <w:r w:rsidRPr="00567532">
        <w:rPr>
          <w:sz w:val="26"/>
          <w:szCs w:val="26"/>
          <w:lang w:val="en-US" w:eastAsia="en-US"/>
        </w:rPr>
        <w:t>плакатов</w:t>
      </w:r>
      <w:proofErr w:type="spellEnd"/>
    </w:p>
    <w:p w:rsidR="00BB04D8" w:rsidRPr="00567532" w:rsidRDefault="00BB04D8" w:rsidP="003B3927">
      <w:pPr>
        <w:widowControl w:val="0"/>
        <w:numPr>
          <w:ilvl w:val="2"/>
          <w:numId w:val="31"/>
        </w:numPr>
        <w:tabs>
          <w:tab w:val="left" w:pos="928"/>
          <w:tab w:val="left" w:pos="929"/>
        </w:tabs>
        <w:ind w:left="0" w:firstLine="709"/>
        <w:jc w:val="both"/>
        <w:rPr>
          <w:sz w:val="26"/>
          <w:szCs w:val="26"/>
          <w:lang w:val="en-US" w:eastAsia="en-US"/>
        </w:rPr>
      </w:pPr>
      <w:proofErr w:type="spellStart"/>
      <w:r w:rsidRPr="00567532">
        <w:rPr>
          <w:sz w:val="26"/>
          <w:szCs w:val="26"/>
          <w:lang w:val="en-US" w:eastAsia="en-US"/>
        </w:rPr>
        <w:t>Новогоднее</w:t>
      </w:r>
      <w:proofErr w:type="spellEnd"/>
      <w:r w:rsidRPr="00567532">
        <w:rPr>
          <w:sz w:val="26"/>
          <w:szCs w:val="26"/>
          <w:lang w:val="en-US" w:eastAsia="en-US"/>
        </w:rPr>
        <w:t xml:space="preserve"> </w:t>
      </w:r>
      <w:proofErr w:type="spellStart"/>
      <w:r w:rsidRPr="00567532">
        <w:rPr>
          <w:sz w:val="26"/>
          <w:szCs w:val="26"/>
          <w:lang w:val="en-US" w:eastAsia="en-US"/>
        </w:rPr>
        <w:t>оформление</w:t>
      </w:r>
      <w:proofErr w:type="spellEnd"/>
      <w:r w:rsidRPr="00567532">
        <w:rPr>
          <w:spacing w:val="-13"/>
          <w:sz w:val="26"/>
          <w:szCs w:val="26"/>
          <w:lang w:val="en-US" w:eastAsia="en-US"/>
        </w:rPr>
        <w:t xml:space="preserve"> </w:t>
      </w:r>
      <w:proofErr w:type="spellStart"/>
      <w:r w:rsidRPr="00567532">
        <w:rPr>
          <w:sz w:val="26"/>
          <w:szCs w:val="26"/>
          <w:lang w:val="en-US" w:eastAsia="en-US"/>
        </w:rPr>
        <w:t>школы</w:t>
      </w:r>
      <w:proofErr w:type="spellEnd"/>
    </w:p>
    <w:p w:rsidR="00BB04D8" w:rsidRPr="00567532" w:rsidRDefault="00BB04D8" w:rsidP="003B3927">
      <w:pPr>
        <w:widowControl w:val="0"/>
        <w:numPr>
          <w:ilvl w:val="2"/>
          <w:numId w:val="31"/>
        </w:numPr>
        <w:tabs>
          <w:tab w:val="left" w:pos="928"/>
          <w:tab w:val="left" w:pos="929"/>
        </w:tabs>
        <w:ind w:left="0" w:firstLine="709"/>
        <w:jc w:val="both"/>
        <w:rPr>
          <w:sz w:val="26"/>
          <w:szCs w:val="26"/>
          <w:lang w:val="en-US" w:eastAsia="en-US"/>
        </w:rPr>
      </w:pPr>
      <w:r w:rsidRPr="00567532">
        <w:rPr>
          <w:sz w:val="26"/>
          <w:szCs w:val="26"/>
          <w:lang w:eastAsia="en-US"/>
        </w:rPr>
        <w:t>Международный день танца</w:t>
      </w:r>
    </w:p>
    <w:p w:rsidR="00BB04D8" w:rsidRPr="00567532" w:rsidRDefault="00BB04D8" w:rsidP="003B3927">
      <w:pPr>
        <w:widowControl w:val="0"/>
        <w:numPr>
          <w:ilvl w:val="2"/>
          <w:numId w:val="31"/>
        </w:numPr>
        <w:tabs>
          <w:tab w:val="left" w:pos="928"/>
          <w:tab w:val="left" w:pos="929"/>
        </w:tabs>
        <w:ind w:left="0" w:firstLine="709"/>
        <w:jc w:val="both"/>
        <w:rPr>
          <w:sz w:val="26"/>
          <w:szCs w:val="26"/>
          <w:lang w:val="en-US" w:eastAsia="en-US"/>
        </w:rPr>
      </w:pPr>
      <w:proofErr w:type="spellStart"/>
      <w:r w:rsidRPr="00567532">
        <w:rPr>
          <w:sz w:val="26"/>
          <w:szCs w:val="26"/>
          <w:lang w:val="en-US" w:eastAsia="en-US"/>
        </w:rPr>
        <w:t>Спортивные</w:t>
      </w:r>
      <w:proofErr w:type="spellEnd"/>
      <w:r w:rsidRPr="00567532">
        <w:rPr>
          <w:spacing w:val="-14"/>
          <w:sz w:val="26"/>
          <w:szCs w:val="26"/>
          <w:lang w:val="en-US" w:eastAsia="en-US"/>
        </w:rPr>
        <w:t xml:space="preserve"> </w:t>
      </w:r>
      <w:proofErr w:type="spellStart"/>
      <w:r w:rsidRPr="00567532">
        <w:rPr>
          <w:sz w:val="26"/>
          <w:szCs w:val="26"/>
          <w:lang w:val="en-US" w:eastAsia="en-US"/>
        </w:rPr>
        <w:t>соревнования</w:t>
      </w:r>
      <w:proofErr w:type="spellEnd"/>
    </w:p>
    <w:p w:rsidR="00BB04D8" w:rsidRPr="00567532" w:rsidRDefault="00BB04D8" w:rsidP="003B3927">
      <w:pPr>
        <w:widowControl w:val="0"/>
        <w:numPr>
          <w:ilvl w:val="2"/>
          <w:numId w:val="31"/>
        </w:numPr>
        <w:tabs>
          <w:tab w:val="left" w:pos="928"/>
          <w:tab w:val="left" w:pos="929"/>
        </w:tabs>
        <w:ind w:left="0" w:firstLine="709"/>
        <w:jc w:val="both"/>
        <w:rPr>
          <w:sz w:val="26"/>
          <w:szCs w:val="26"/>
          <w:lang w:val="en-US" w:eastAsia="en-US"/>
        </w:rPr>
      </w:pPr>
      <w:r w:rsidRPr="00567532">
        <w:rPr>
          <w:sz w:val="26"/>
          <w:szCs w:val="26"/>
          <w:lang w:eastAsia="en-US"/>
        </w:rPr>
        <w:lastRenderedPageBreak/>
        <w:t>Последние звонки</w:t>
      </w:r>
    </w:p>
    <w:p w:rsidR="00BB04D8" w:rsidRPr="00567532" w:rsidRDefault="00BB04D8" w:rsidP="003B3927">
      <w:pPr>
        <w:widowControl w:val="0"/>
        <w:numPr>
          <w:ilvl w:val="2"/>
          <w:numId w:val="31"/>
        </w:numPr>
        <w:tabs>
          <w:tab w:val="left" w:pos="928"/>
          <w:tab w:val="left" w:pos="929"/>
        </w:tabs>
        <w:ind w:left="0" w:right="109" w:firstLine="709"/>
        <w:jc w:val="both"/>
        <w:rPr>
          <w:sz w:val="26"/>
          <w:szCs w:val="26"/>
          <w:lang w:eastAsia="en-US"/>
        </w:rPr>
      </w:pPr>
      <w:r w:rsidRPr="00567532">
        <w:rPr>
          <w:sz w:val="26"/>
          <w:szCs w:val="26"/>
          <w:lang w:eastAsia="en-US"/>
        </w:rPr>
        <w:t>Выпускные вечера</w:t>
      </w:r>
    </w:p>
    <w:p w:rsidR="00BB04D8" w:rsidRPr="00567532" w:rsidRDefault="00BB04D8" w:rsidP="00BB04D8">
      <w:pPr>
        <w:shd w:val="clear" w:color="auto" w:fill="FFFFFF"/>
        <w:spacing w:before="33"/>
        <w:rPr>
          <w:sz w:val="26"/>
          <w:szCs w:val="26"/>
        </w:rPr>
      </w:pPr>
      <w:r w:rsidRPr="00567532">
        <w:rPr>
          <w:bCs/>
          <w:sz w:val="26"/>
          <w:szCs w:val="26"/>
        </w:rPr>
        <w:t xml:space="preserve">Победы учащихся в </w:t>
      </w:r>
      <w:proofErr w:type="spellStart"/>
      <w:r w:rsidRPr="00567532">
        <w:rPr>
          <w:bCs/>
          <w:sz w:val="26"/>
          <w:szCs w:val="26"/>
        </w:rPr>
        <w:t>воспитательно</w:t>
      </w:r>
      <w:proofErr w:type="spellEnd"/>
      <w:r w:rsidRPr="00567532">
        <w:rPr>
          <w:bCs/>
          <w:sz w:val="26"/>
          <w:szCs w:val="26"/>
        </w:rPr>
        <w:t xml:space="preserve">-патриотических конкурсах 2016-2017 </w:t>
      </w:r>
      <w:proofErr w:type="spellStart"/>
      <w:r w:rsidRPr="00567532">
        <w:rPr>
          <w:bCs/>
          <w:sz w:val="26"/>
          <w:szCs w:val="26"/>
        </w:rPr>
        <w:t>гг</w:t>
      </w:r>
      <w:proofErr w:type="spellEnd"/>
    </w:p>
    <w:p w:rsidR="00BB04D8" w:rsidRPr="00567532" w:rsidRDefault="00BB04D8" w:rsidP="003B3927">
      <w:pPr>
        <w:pStyle w:val="ae"/>
        <w:numPr>
          <w:ilvl w:val="0"/>
          <w:numId w:val="13"/>
        </w:numPr>
        <w:shd w:val="clear" w:color="auto" w:fill="FFFFFF"/>
        <w:spacing w:before="33" w:after="0" w:line="240" w:lineRule="auto"/>
        <w:rPr>
          <w:rFonts w:ascii="Times New Roman" w:hAnsi="Times New Roman"/>
          <w:sz w:val="26"/>
          <w:szCs w:val="26"/>
          <w:shd w:val="clear" w:color="auto" w:fill="FFFFFF"/>
        </w:rPr>
      </w:pPr>
      <w:r w:rsidRPr="00567532">
        <w:rPr>
          <w:rFonts w:ascii="Times New Roman" w:hAnsi="Times New Roman"/>
          <w:sz w:val="26"/>
          <w:szCs w:val="26"/>
          <w:shd w:val="clear" w:color="auto" w:fill="FFFFFF"/>
        </w:rPr>
        <w:t>Дистанционный турнир для школьников «Безопасный мир».</w:t>
      </w:r>
    </w:p>
    <w:p w:rsidR="00BB04D8" w:rsidRPr="00567532" w:rsidRDefault="00BB04D8" w:rsidP="003B3927">
      <w:pPr>
        <w:pStyle w:val="ae"/>
        <w:numPr>
          <w:ilvl w:val="0"/>
          <w:numId w:val="14"/>
        </w:numPr>
        <w:shd w:val="clear" w:color="auto" w:fill="FFFFFF"/>
        <w:spacing w:before="33" w:after="0" w:line="240" w:lineRule="auto"/>
        <w:ind w:left="709"/>
        <w:rPr>
          <w:rFonts w:ascii="Times New Roman" w:hAnsi="Times New Roman"/>
          <w:sz w:val="26"/>
          <w:szCs w:val="26"/>
        </w:rPr>
      </w:pPr>
      <w:r w:rsidRPr="00567532">
        <w:rPr>
          <w:rFonts w:ascii="Times New Roman" w:hAnsi="Times New Roman"/>
          <w:sz w:val="26"/>
          <w:szCs w:val="26"/>
        </w:rPr>
        <w:t>Районная интеллектуальная игра «Психея», 4 место.</w:t>
      </w:r>
    </w:p>
    <w:p w:rsidR="00BB04D8" w:rsidRPr="00567532" w:rsidRDefault="00BB04D8" w:rsidP="003B3927">
      <w:pPr>
        <w:pStyle w:val="ae"/>
        <w:numPr>
          <w:ilvl w:val="0"/>
          <w:numId w:val="15"/>
        </w:numPr>
        <w:spacing w:after="0" w:line="240" w:lineRule="auto"/>
        <w:ind w:left="426" w:firstLine="0"/>
        <w:rPr>
          <w:rFonts w:ascii="Times New Roman" w:hAnsi="Times New Roman"/>
          <w:sz w:val="26"/>
          <w:szCs w:val="26"/>
        </w:rPr>
      </w:pPr>
      <w:r w:rsidRPr="00567532">
        <w:rPr>
          <w:rFonts w:ascii="Times New Roman" w:hAnsi="Times New Roman"/>
          <w:sz w:val="26"/>
          <w:szCs w:val="26"/>
          <w:shd w:val="clear" w:color="auto" w:fill="FFFFFF"/>
        </w:rPr>
        <w:t>Олимпиада по психологии в НГПУ.</w:t>
      </w:r>
    </w:p>
    <w:p w:rsidR="00BB04D8" w:rsidRPr="00567532" w:rsidRDefault="00BB04D8" w:rsidP="003B3927">
      <w:pPr>
        <w:pStyle w:val="ae"/>
        <w:numPr>
          <w:ilvl w:val="0"/>
          <w:numId w:val="15"/>
        </w:numPr>
        <w:shd w:val="clear" w:color="auto" w:fill="FFFFFF"/>
        <w:spacing w:before="33" w:after="0" w:line="240" w:lineRule="auto"/>
        <w:ind w:left="426" w:firstLine="0"/>
        <w:rPr>
          <w:rFonts w:ascii="Times New Roman" w:hAnsi="Times New Roman"/>
          <w:sz w:val="26"/>
          <w:szCs w:val="26"/>
        </w:rPr>
      </w:pPr>
      <w:r w:rsidRPr="00567532">
        <w:rPr>
          <w:rFonts w:ascii="Times New Roman" w:hAnsi="Times New Roman"/>
          <w:sz w:val="26"/>
          <w:szCs w:val="26"/>
          <w:shd w:val="clear" w:color="auto" w:fill="FFFFFF"/>
        </w:rPr>
        <w:t>Районный проект «ГИБДД Октябрьского района».</w:t>
      </w:r>
    </w:p>
    <w:p w:rsidR="00BB04D8" w:rsidRPr="00567532" w:rsidRDefault="00BB04D8" w:rsidP="003B3927">
      <w:pPr>
        <w:pStyle w:val="ae"/>
        <w:numPr>
          <w:ilvl w:val="0"/>
          <w:numId w:val="15"/>
        </w:numPr>
        <w:shd w:val="clear" w:color="auto" w:fill="FFFFFF"/>
        <w:spacing w:before="33" w:after="0" w:line="240" w:lineRule="auto"/>
        <w:ind w:left="426" w:firstLine="0"/>
        <w:rPr>
          <w:rFonts w:ascii="Times New Roman" w:hAnsi="Times New Roman"/>
          <w:sz w:val="26"/>
          <w:szCs w:val="26"/>
          <w:shd w:val="clear" w:color="auto" w:fill="FFFFFF"/>
        </w:rPr>
      </w:pPr>
      <w:r w:rsidRPr="00567532">
        <w:rPr>
          <w:rFonts w:ascii="Times New Roman" w:hAnsi="Times New Roman"/>
          <w:sz w:val="26"/>
          <w:szCs w:val="26"/>
          <w:shd w:val="clear" w:color="auto" w:fill="FFFFFF"/>
        </w:rPr>
        <w:t>Городской проект «</w:t>
      </w:r>
      <w:proofErr w:type="spellStart"/>
      <w:r w:rsidRPr="00567532">
        <w:rPr>
          <w:rFonts w:ascii="Times New Roman" w:hAnsi="Times New Roman"/>
          <w:sz w:val="26"/>
          <w:szCs w:val="26"/>
          <w:shd w:val="clear" w:color="auto" w:fill="FFFFFF"/>
        </w:rPr>
        <w:t>ЭкоМир</w:t>
      </w:r>
      <w:proofErr w:type="spellEnd"/>
      <w:r w:rsidRPr="00567532">
        <w:rPr>
          <w:rFonts w:ascii="Times New Roman" w:hAnsi="Times New Roman"/>
          <w:sz w:val="26"/>
          <w:szCs w:val="26"/>
          <w:shd w:val="clear" w:color="auto" w:fill="FFFFFF"/>
        </w:rPr>
        <w:t xml:space="preserve">» (Борьба с курением на Земле) </w:t>
      </w:r>
    </w:p>
    <w:p w:rsidR="00BB04D8" w:rsidRPr="00567532" w:rsidRDefault="00BB04D8" w:rsidP="003B3927">
      <w:pPr>
        <w:pStyle w:val="ae"/>
        <w:numPr>
          <w:ilvl w:val="0"/>
          <w:numId w:val="15"/>
        </w:numPr>
        <w:shd w:val="clear" w:color="auto" w:fill="FFFFFF"/>
        <w:spacing w:before="33" w:after="0" w:line="240" w:lineRule="auto"/>
        <w:ind w:left="709" w:hanging="283"/>
        <w:rPr>
          <w:rFonts w:ascii="Times New Roman" w:hAnsi="Times New Roman"/>
          <w:sz w:val="26"/>
          <w:szCs w:val="26"/>
        </w:rPr>
      </w:pPr>
      <w:r w:rsidRPr="00567532">
        <w:rPr>
          <w:rFonts w:ascii="Times New Roman" w:hAnsi="Times New Roman"/>
          <w:sz w:val="26"/>
          <w:szCs w:val="26"/>
        </w:rPr>
        <w:t>Всероссийский географический диктант.</w:t>
      </w:r>
    </w:p>
    <w:p w:rsidR="00BB04D8" w:rsidRPr="00567532" w:rsidRDefault="00BB04D8" w:rsidP="003B3927">
      <w:pPr>
        <w:pStyle w:val="ae"/>
        <w:numPr>
          <w:ilvl w:val="0"/>
          <w:numId w:val="16"/>
        </w:numPr>
        <w:spacing w:after="0" w:line="240" w:lineRule="auto"/>
        <w:ind w:hanging="294"/>
        <w:rPr>
          <w:rFonts w:ascii="Times New Roman" w:hAnsi="Times New Roman"/>
          <w:sz w:val="26"/>
          <w:szCs w:val="26"/>
          <w:shd w:val="clear" w:color="auto" w:fill="FFFFFF"/>
        </w:rPr>
      </w:pPr>
      <w:r w:rsidRPr="00567532">
        <w:rPr>
          <w:rFonts w:ascii="Times New Roman" w:hAnsi="Times New Roman"/>
          <w:sz w:val="26"/>
          <w:szCs w:val="26"/>
          <w:shd w:val="clear" w:color="auto" w:fill="FFFFFF"/>
        </w:rPr>
        <w:t>Городской Арт-фестиваль: «Окунись в мир детства!».</w:t>
      </w:r>
    </w:p>
    <w:p w:rsidR="00BB04D8" w:rsidRPr="00567532" w:rsidRDefault="00BB04D8" w:rsidP="003B3927">
      <w:pPr>
        <w:pStyle w:val="ae"/>
        <w:numPr>
          <w:ilvl w:val="0"/>
          <w:numId w:val="16"/>
        </w:numPr>
        <w:spacing w:after="0" w:line="240" w:lineRule="auto"/>
        <w:ind w:hanging="294"/>
        <w:rPr>
          <w:rFonts w:ascii="Times New Roman" w:hAnsi="Times New Roman"/>
          <w:sz w:val="26"/>
          <w:szCs w:val="26"/>
          <w:shd w:val="clear" w:color="auto" w:fill="FFFFFF"/>
        </w:rPr>
      </w:pPr>
      <w:r w:rsidRPr="00567532">
        <w:rPr>
          <w:rFonts w:ascii="Times New Roman" w:hAnsi="Times New Roman"/>
          <w:sz w:val="26"/>
          <w:szCs w:val="26"/>
        </w:rPr>
        <w:t>Региональный фестиваль-конкурс «Хоровод друзей»</w:t>
      </w:r>
      <w:r w:rsidRPr="00567532">
        <w:rPr>
          <w:rFonts w:ascii="Times New Roman" w:hAnsi="Times New Roman"/>
          <w:sz w:val="26"/>
          <w:szCs w:val="26"/>
          <w:shd w:val="clear" w:color="auto" w:fill="FFFFFF"/>
        </w:rPr>
        <w:t xml:space="preserve"> памяти I президента Новосибирской хореографической ассоциации И.Г. </w:t>
      </w:r>
      <w:proofErr w:type="spellStart"/>
      <w:r w:rsidRPr="00567532">
        <w:rPr>
          <w:rFonts w:ascii="Times New Roman" w:hAnsi="Times New Roman"/>
          <w:sz w:val="26"/>
          <w:szCs w:val="26"/>
          <w:shd w:val="clear" w:color="auto" w:fill="FFFFFF"/>
        </w:rPr>
        <w:t>Спектор</w:t>
      </w:r>
      <w:proofErr w:type="spellEnd"/>
    </w:p>
    <w:p w:rsidR="00BB04D8" w:rsidRPr="00567532" w:rsidRDefault="00BB04D8" w:rsidP="003B3927">
      <w:pPr>
        <w:numPr>
          <w:ilvl w:val="0"/>
          <w:numId w:val="17"/>
        </w:numPr>
        <w:ind w:hanging="654"/>
        <w:rPr>
          <w:sz w:val="26"/>
          <w:szCs w:val="26"/>
          <w:shd w:val="clear" w:color="auto" w:fill="FFFFFF"/>
        </w:rPr>
      </w:pPr>
      <w:r w:rsidRPr="00567532">
        <w:rPr>
          <w:sz w:val="26"/>
          <w:szCs w:val="26"/>
          <w:shd w:val="clear" w:color="auto" w:fill="FFFFFF"/>
        </w:rPr>
        <w:t xml:space="preserve">1 место робототехника!  Зверев Даниил - победитель 5 Городских молодёжных соревнований по робототехнике в городе Новосибирске! Направление "Шагающие роботы". </w:t>
      </w:r>
    </w:p>
    <w:p w:rsidR="00BB04D8" w:rsidRPr="00567532" w:rsidRDefault="00BB04D8" w:rsidP="003B3927">
      <w:pPr>
        <w:numPr>
          <w:ilvl w:val="0"/>
          <w:numId w:val="17"/>
        </w:numPr>
        <w:ind w:hanging="654"/>
        <w:rPr>
          <w:sz w:val="26"/>
          <w:szCs w:val="26"/>
        </w:rPr>
      </w:pPr>
      <w:r w:rsidRPr="00567532">
        <w:rPr>
          <w:sz w:val="26"/>
          <w:szCs w:val="26"/>
          <w:shd w:val="clear" w:color="auto" w:fill="FFFFFF"/>
        </w:rPr>
        <w:t xml:space="preserve">Районная </w:t>
      </w:r>
      <w:r w:rsidRPr="00567532">
        <w:rPr>
          <w:sz w:val="26"/>
          <w:szCs w:val="26"/>
        </w:rPr>
        <w:t xml:space="preserve">интеллектуальная игра по информатике 7-8 </w:t>
      </w:r>
      <w:proofErr w:type="spellStart"/>
      <w:r w:rsidRPr="00567532">
        <w:rPr>
          <w:sz w:val="26"/>
          <w:szCs w:val="26"/>
        </w:rPr>
        <w:t>кл</w:t>
      </w:r>
      <w:proofErr w:type="spellEnd"/>
      <w:r w:rsidRPr="00567532">
        <w:rPr>
          <w:sz w:val="26"/>
          <w:szCs w:val="26"/>
        </w:rPr>
        <w:t xml:space="preserve">. 1 место  </w:t>
      </w:r>
    </w:p>
    <w:p w:rsidR="00BB04D8" w:rsidRDefault="00BB04D8" w:rsidP="00BB04D8">
      <w:pPr>
        <w:tabs>
          <w:tab w:val="left" w:pos="928"/>
          <w:tab w:val="left" w:pos="929"/>
        </w:tabs>
        <w:ind w:right="109" w:firstLine="709"/>
        <w:jc w:val="both"/>
        <w:rPr>
          <w:rFonts w:eastAsia="Calibri"/>
          <w:sz w:val="26"/>
          <w:szCs w:val="26"/>
          <w:lang w:eastAsia="en-US"/>
        </w:rPr>
      </w:pPr>
      <w:r w:rsidRPr="00567532">
        <w:rPr>
          <w:rFonts w:eastAsia="Calibri"/>
          <w:sz w:val="26"/>
          <w:szCs w:val="26"/>
          <w:lang w:eastAsia="en-US"/>
        </w:rPr>
        <w:t xml:space="preserve">Все воспитательные мероприятия ставят своей целью формирование общечеловеческих ценностей, так как коллектив педагогов следует народной мудрости: «Перестань искоренять недостатки, лучше помоги ученику увидеть сильные стороны его души, а распрямится он сам». </w:t>
      </w:r>
    </w:p>
    <w:p w:rsidR="00BB04D8" w:rsidRPr="00D32B27" w:rsidRDefault="00BB04D8" w:rsidP="00BB04D8">
      <w:pPr>
        <w:contextualSpacing/>
        <w:jc w:val="center"/>
        <w:rPr>
          <w:sz w:val="26"/>
          <w:szCs w:val="26"/>
        </w:rPr>
      </w:pPr>
      <w:r w:rsidRPr="00D32B27">
        <w:rPr>
          <w:b/>
          <w:bCs/>
          <w:sz w:val="26"/>
          <w:szCs w:val="26"/>
        </w:rPr>
        <w:t>Операция «</w:t>
      </w:r>
      <w:hyperlink r:id="rId6" w:history="1">
        <w:r w:rsidRPr="00D32B27">
          <w:rPr>
            <w:b/>
            <w:bCs/>
            <w:sz w:val="26"/>
            <w:szCs w:val="26"/>
          </w:rPr>
          <w:t>Родительский лекторий</w:t>
        </w:r>
      </w:hyperlink>
      <w:r w:rsidRPr="00D32B27">
        <w:rPr>
          <w:b/>
          <w:bCs/>
          <w:sz w:val="26"/>
          <w:szCs w:val="26"/>
        </w:rPr>
        <w:t>»</w:t>
      </w:r>
    </w:p>
    <w:p w:rsidR="00BB04D8" w:rsidRPr="00D32B27" w:rsidRDefault="00BB04D8" w:rsidP="00BB04D8">
      <w:pPr>
        <w:ind w:firstLine="709"/>
        <w:contextualSpacing/>
        <w:jc w:val="both"/>
        <w:rPr>
          <w:vanish/>
          <w:sz w:val="26"/>
          <w:szCs w:val="26"/>
        </w:rPr>
      </w:pPr>
    </w:p>
    <w:p w:rsidR="00BB04D8" w:rsidRPr="00D32B27" w:rsidRDefault="00BB04D8" w:rsidP="00BB04D8">
      <w:pPr>
        <w:ind w:firstLine="709"/>
        <w:contextualSpacing/>
        <w:jc w:val="both"/>
        <w:rPr>
          <w:color w:val="333333"/>
          <w:sz w:val="26"/>
          <w:szCs w:val="26"/>
        </w:rPr>
      </w:pPr>
      <w:r w:rsidRPr="00D32B27">
        <w:rPr>
          <w:color w:val="333333"/>
          <w:sz w:val="26"/>
          <w:szCs w:val="26"/>
        </w:rPr>
        <w:t>Воспитательный процесс в семье имеет свои особенности: он включен в целостную жизнедеятельность семьи, в домашний труд, обслуживание, самообслуживание, работу на садово-дачном участке и т.д. и т.п. Более того, воспитательные возможности семьи зависят от всего ее психологического, нравственно-духовного климата, от устойчивости и стабильности супружеских взаимоотношений, от родственных взаимоотношений с прародителями (дедушками и бабушками и т.д.). </w:t>
      </w:r>
    </w:p>
    <w:p w:rsidR="00BB04D8" w:rsidRPr="00D32B27" w:rsidRDefault="00BB04D8" w:rsidP="00BB04D8">
      <w:pPr>
        <w:ind w:firstLine="709"/>
        <w:contextualSpacing/>
        <w:jc w:val="both"/>
        <w:rPr>
          <w:color w:val="333333"/>
          <w:sz w:val="26"/>
          <w:szCs w:val="26"/>
        </w:rPr>
      </w:pPr>
      <w:r w:rsidRPr="00D32B27">
        <w:rPr>
          <w:color w:val="333333"/>
          <w:sz w:val="26"/>
          <w:szCs w:val="26"/>
        </w:rPr>
        <w:t>При этом воспитательная ситуация в семьях может быть совершенно различна ввиду демографической структуры семей: полная семья с одним ребенком, полная семья с двумя детьми, полная семья с тремя и более детьми, полная семья с бабушками (дедушками) или без них.</w:t>
      </w:r>
    </w:p>
    <w:p w:rsidR="00BB04D8" w:rsidRPr="00D32B27" w:rsidRDefault="00BB04D8" w:rsidP="00BB04D8">
      <w:pPr>
        <w:ind w:firstLine="709"/>
        <w:contextualSpacing/>
        <w:jc w:val="both"/>
        <w:rPr>
          <w:b/>
          <w:i/>
          <w:color w:val="333333"/>
          <w:sz w:val="26"/>
          <w:szCs w:val="26"/>
        </w:rPr>
      </w:pPr>
      <w:r w:rsidRPr="00D32B27">
        <w:rPr>
          <w:color w:val="333333"/>
          <w:sz w:val="26"/>
          <w:szCs w:val="26"/>
        </w:rPr>
        <w:t xml:space="preserve">Особые воспитательные проблемы возникают в так называемых неполных семьях: семьи матерей-одиночек, разведенных и вдовых. Все это – тот самый фон, социальные условия, в которых происходит воспитательный процесс в семье. Немаловажную роль в воспитании ребенка на определённых возрастных этапах развития его личности играет процесс взаимодействия семьи и школы. </w:t>
      </w:r>
      <w:r w:rsidRPr="00D32B27">
        <w:rPr>
          <w:b/>
          <w:i/>
          <w:color w:val="333333"/>
          <w:sz w:val="26"/>
          <w:szCs w:val="26"/>
        </w:rPr>
        <w:t>Все эти проблемы находят свое отражение в операции «Родительского лектория» как одной из форм родительского всеобуча в средней общеобразовательной школе.</w:t>
      </w:r>
    </w:p>
    <w:p w:rsidR="00BB04D8" w:rsidRPr="00D32B27" w:rsidRDefault="00BB04D8" w:rsidP="00BB04D8">
      <w:pPr>
        <w:ind w:firstLine="709"/>
        <w:contextualSpacing/>
        <w:jc w:val="both"/>
        <w:rPr>
          <w:color w:val="333333"/>
          <w:sz w:val="26"/>
          <w:szCs w:val="26"/>
        </w:rPr>
      </w:pPr>
      <w:r w:rsidRPr="00D32B27">
        <w:rPr>
          <w:color w:val="333333"/>
          <w:sz w:val="26"/>
          <w:szCs w:val="26"/>
        </w:rPr>
        <w:t xml:space="preserve">Родительский лекторий может быть организован в школе как единичная (разовая) методическая форма, позволяющая проводить образование родителей по различным вопросам воспитания. Так, например, среди достаточно традиционных форм родительского всеобуча, где используются тематические лекции для родителей, можно отметить классные и общешкольные родительские собрания, деятельность Совета школы, в который входят ученики, учителя и родители, изучение классными руководителями своих воспитанников по традиционной программе (характеристика семьи, особенности личности учащегося и его </w:t>
      </w:r>
      <w:r w:rsidRPr="00D32B27">
        <w:rPr>
          <w:color w:val="333333"/>
          <w:sz w:val="26"/>
          <w:szCs w:val="26"/>
        </w:rPr>
        <w:lastRenderedPageBreak/>
        <w:t xml:space="preserve">родителей, круг увлечений и интересов семьи, круги общения и </w:t>
      </w:r>
      <w:proofErr w:type="spellStart"/>
      <w:r w:rsidRPr="00D32B27">
        <w:rPr>
          <w:color w:val="333333"/>
          <w:sz w:val="26"/>
          <w:szCs w:val="26"/>
        </w:rPr>
        <w:t>референтных</w:t>
      </w:r>
      <w:proofErr w:type="spellEnd"/>
      <w:r w:rsidRPr="00D32B27">
        <w:rPr>
          <w:color w:val="333333"/>
          <w:sz w:val="26"/>
          <w:szCs w:val="26"/>
        </w:rPr>
        <w:t xml:space="preserve"> групп) и собеседования по данной проблематике с родителями класса или классов (параллели), индивидуальные встречи администраторов, классных руководителей, школьных психологов, социологов, специалистов-медиков с родителями, посвященные выработке и корректировке совместной программы воспитания ребенка, оказания ему помощи в построении собственной образовательной траектории. </w:t>
      </w:r>
      <w:r w:rsidRPr="00D32B27">
        <w:rPr>
          <w:color w:val="333333"/>
          <w:sz w:val="26"/>
          <w:szCs w:val="26"/>
        </w:rPr>
        <w:br/>
        <w:t>На базе школы, однако, может быть организован «Родительский лекторий» и как специализированная система лекционных и семинарских занятий, где родители не только осваивают азы психологии общения с детьми разного возраста, но и сами становятся активными участниками школьного педагогического процесса. На таких семинарах в тесном контакте с учителями родители находят ответы на ряд часто волнующих их вопросов: как научить ребенка быть самостоятельным, как развить в нем творческие способности, как помочь неуверенному в себе или, наоборот, переоценивающему себя ребенку? Важно, то ответы находятся в совместном размышлении, дискуссиях, которые позволяют учителям и родителям расширить свой педагогический инструментарий.</w:t>
      </w:r>
    </w:p>
    <w:p w:rsidR="00BB04D8" w:rsidRPr="00D32B27" w:rsidRDefault="00BB04D8" w:rsidP="00BB04D8">
      <w:pPr>
        <w:ind w:firstLine="709"/>
        <w:contextualSpacing/>
        <w:jc w:val="both"/>
        <w:rPr>
          <w:color w:val="333333"/>
          <w:sz w:val="26"/>
          <w:szCs w:val="26"/>
        </w:rPr>
      </w:pPr>
      <w:r w:rsidRPr="00D32B27">
        <w:rPr>
          <w:color w:val="333333"/>
          <w:sz w:val="26"/>
          <w:szCs w:val="26"/>
        </w:rPr>
        <w:t>Предполагается, что работа родительского лектория будет представлять собой установочные лекционные и семинарские занятия.</w:t>
      </w:r>
    </w:p>
    <w:p w:rsidR="00BB04D8" w:rsidRPr="00D32B27" w:rsidRDefault="00BB04D8" w:rsidP="00BB04D8">
      <w:pPr>
        <w:ind w:firstLine="709"/>
        <w:contextualSpacing/>
        <w:jc w:val="both"/>
        <w:rPr>
          <w:color w:val="333333"/>
          <w:sz w:val="26"/>
          <w:szCs w:val="26"/>
        </w:rPr>
      </w:pPr>
      <w:r w:rsidRPr="00D32B27">
        <w:rPr>
          <w:color w:val="333333"/>
          <w:sz w:val="26"/>
          <w:szCs w:val="26"/>
        </w:rPr>
        <w:t>Процесс родительского образования в школе осуществляется на основе документов Министерства образования Российской Федерации. Учебный план отражает специфику родительского всеобуча, его профильную направленность, учитывает основные положения школьного Устава.</w:t>
      </w:r>
    </w:p>
    <w:p w:rsidR="00BB04D8" w:rsidRPr="00D32B27" w:rsidRDefault="00BB04D8" w:rsidP="00BB04D8">
      <w:pPr>
        <w:ind w:firstLine="709"/>
        <w:contextualSpacing/>
        <w:jc w:val="both"/>
        <w:rPr>
          <w:color w:val="333333"/>
          <w:sz w:val="26"/>
          <w:szCs w:val="26"/>
        </w:rPr>
      </w:pPr>
      <w:r w:rsidRPr="00D32B27">
        <w:rPr>
          <w:color w:val="333333"/>
          <w:sz w:val="26"/>
          <w:szCs w:val="26"/>
        </w:rPr>
        <w:t>В инвариантной части учебного плана полностью реализуется идея взаимодействия школы и семьи, что обеспечивает единство образовательного пространства родительского всеобуча в среднем общеобразовательном учреждении и гарантирует овладение родителями учеников школы необходимым минимумом знаний, умений и навыков, обеспечивающим возможности адаптации в современных социальных реалиях и успешной реализации родителями воспитательного процесса в семье и вне ее. </w:t>
      </w:r>
    </w:p>
    <w:p w:rsidR="00BB04D8" w:rsidRPr="00D32B27" w:rsidRDefault="00BB04D8" w:rsidP="00BB04D8">
      <w:pPr>
        <w:ind w:firstLine="709"/>
        <w:contextualSpacing/>
        <w:jc w:val="both"/>
        <w:rPr>
          <w:color w:val="333333"/>
          <w:sz w:val="26"/>
          <w:szCs w:val="26"/>
        </w:rPr>
      </w:pPr>
      <w:r w:rsidRPr="00D32B27">
        <w:rPr>
          <w:color w:val="333333"/>
          <w:sz w:val="26"/>
          <w:szCs w:val="26"/>
        </w:rPr>
        <w:t>Инвариантная часть представлена следующими образовательными областями: основы педагогики, основы общей и возрастной психологии, основы возрастной физиологии и гигиены, культура и искусство. </w:t>
      </w:r>
    </w:p>
    <w:p w:rsidR="00BB04D8" w:rsidRPr="00D32B27" w:rsidRDefault="00BB04D8" w:rsidP="00BB04D8">
      <w:pPr>
        <w:ind w:firstLine="709"/>
        <w:contextualSpacing/>
        <w:jc w:val="both"/>
        <w:rPr>
          <w:color w:val="333333"/>
          <w:sz w:val="26"/>
          <w:szCs w:val="26"/>
        </w:rPr>
      </w:pPr>
      <w:r w:rsidRPr="00D32B27">
        <w:rPr>
          <w:color w:val="333333"/>
          <w:sz w:val="26"/>
          <w:szCs w:val="26"/>
        </w:rPr>
        <w:t>В вариативной части в связи с тем, что в каждой школе родительский лекторий может охватывать определенные направления, являющиеся специфическими для данного учебного заведения, поэтому учебный план составлен в соответствии с этой особенностью, где предусмотрены часа в неделю на обсуждение в виде лекции или семинара насущных родительских и общешкольных проблем. </w:t>
      </w:r>
    </w:p>
    <w:p w:rsidR="00BB04D8" w:rsidRPr="00D32B27" w:rsidRDefault="00BB04D8" w:rsidP="00BB04D8">
      <w:pPr>
        <w:ind w:firstLine="709"/>
        <w:contextualSpacing/>
        <w:jc w:val="both"/>
        <w:rPr>
          <w:color w:val="333333"/>
          <w:sz w:val="26"/>
          <w:szCs w:val="26"/>
        </w:rPr>
      </w:pPr>
      <w:r w:rsidRPr="00D32B27">
        <w:rPr>
          <w:color w:val="333333"/>
          <w:sz w:val="26"/>
          <w:szCs w:val="26"/>
        </w:rPr>
        <w:t>Выделяются три ступени родительского лектория в школе.</w:t>
      </w:r>
    </w:p>
    <w:p w:rsidR="00BB04D8" w:rsidRPr="00D32B27" w:rsidRDefault="00BB04D8" w:rsidP="00BB04D8">
      <w:pPr>
        <w:ind w:firstLine="709"/>
        <w:contextualSpacing/>
        <w:jc w:val="both"/>
        <w:rPr>
          <w:color w:val="333333"/>
          <w:sz w:val="26"/>
          <w:szCs w:val="26"/>
        </w:rPr>
      </w:pPr>
      <w:r w:rsidRPr="00D32B27">
        <w:rPr>
          <w:b/>
          <w:i/>
          <w:iCs/>
          <w:color w:val="333333"/>
          <w:sz w:val="26"/>
          <w:szCs w:val="26"/>
        </w:rPr>
        <w:t>Первая ступень</w:t>
      </w:r>
      <w:r w:rsidRPr="00D32B27">
        <w:rPr>
          <w:i/>
          <w:iCs/>
          <w:color w:val="333333"/>
          <w:sz w:val="26"/>
          <w:szCs w:val="26"/>
        </w:rPr>
        <w:t> </w:t>
      </w:r>
      <w:r w:rsidRPr="00D32B27">
        <w:rPr>
          <w:color w:val="333333"/>
          <w:sz w:val="26"/>
          <w:szCs w:val="26"/>
        </w:rPr>
        <w:t>– родители учащихся 1 – 4-х классов. На данном этапе ставятся задачи формирования прочных базовых знаний и умений у родителей младших школьников о своеобразии младшего школьного возраста, создание условий для интенсивного общего развития родителей по вопросам, связанным с педагогикой, психологией, физиологией детей 7 – 10 лет: психическое и физическое здоровье ребёнка, адаптация его к школьной среде, формирование навыков учебной деятельности. </w:t>
      </w:r>
    </w:p>
    <w:p w:rsidR="00BB04D8" w:rsidRPr="00D32B27" w:rsidRDefault="00BB04D8" w:rsidP="00BB04D8">
      <w:pPr>
        <w:ind w:firstLine="709"/>
        <w:contextualSpacing/>
        <w:jc w:val="both"/>
        <w:rPr>
          <w:color w:val="333333"/>
          <w:sz w:val="26"/>
          <w:szCs w:val="26"/>
        </w:rPr>
      </w:pPr>
      <w:r w:rsidRPr="00D32B27">
        <w:rPr>
          <w:b/>
          <w:i/>
          <w:iCs/>
          <w:color w:val="333333"/>
          <w:sz w:val="26"/>
          <w:szCs w:val="26"/>
        </w:rPr>
        <w:lastRenderedPageBreak/>
        <w:t>Вторая ступень</w:t>
      </w:r>
      <w:r w:rsidRPr="00D32B27">
        <w:rPr>
          <w:i/>
          <w:iCs/>
          <w:color w:val="333333"/>
          <w:sz w:val="26"/>
          <w:szCs w:val="26"/>
        </w:rPr>
        <w:t> </w:t>
      </w:r>
      <w:r w:rsidRPr="00D32B27">
        <w:rPr>
          <w:color w:val="333333"/>
          <w:sz w:val="26"/>
          <w:szCs w:val="26"/>
        </w:rPr>
        <w:t>– родители учащихся 5 – 9-х классов. Особенностью этой ступени является освоение специфики возраста подростка (11 – 15 лет), проблем формирования и развития самосознания учащихся этого возрастного периода, их взаимоотношений в группе и коллективе взрослых людей, а также сверстников. На этой ступени родители также узнают, как определять склонности и способности своих детей для их дальнейшей специализации, для продолжения образования с учетом их возможностей и склонностей.</w:t>
      </w:r>
    </w:p>
    <w:p w:rsidR="00BB04D8" w:rsidRPr="00D32B27" w:rsidRDefault="00BB04D8" w:rsidP="00BB04D8">
      <w:pPr>
        <w:ind w:firstLine="709"/>
        <w:contextualSpacing/>
        <w:jc w:val="both"/>
        <w:rPr>
          <w:color w:val="333333"/>
          <w:sz w:val="26"/>
          <w:szCs w:val="26"/>
        </w:rPr>
      </w:pPr>
      <w:r w:rsidRPr="00D32B27">
        <w:rPr>
          <w:b/>
          <w:i/>
          <w:iCs/>
          <w:color w:val="333333"/>
          <w:sz w:val="26"/>
          <w:szCs w:val="26"/>
        </w:rPr>
        <w:t>Третья ступень</w:t>
      </w:r>
      <w:r w:rsidRPr="00D32B27">
        <w:rPr>
          <w:i/>
          <w:iCs/>
          <w:color w:val="333333"/>
          <w:sz w:val="26"/>
          <w:szCs w:val="26"/>
        </w:rPr>
        <w:t> </w:t>
      </w:r>
      <w:r w:rsidRPr="00D32B27">
        <w:rPr>
          <w:color w:val="333333"/>
          <w:sz w:val="26"/>
          <w:szCs w:val="26"/>
        </w:rPr>
        <w:t>– родители учеников 10 – 11-х классов. Этот этап отличается большей ориентацией родителей на будущую профессию своего ребенка, на его дальнейшее образование, самореализацию и социализацию детей, их подготовку к браку и семье. Данные проблемы решаются через призму возрастных особенностей старшего школьного возраста (15 – 17 лет), с которыми знакомят родителей специалисты – преподаватели лектория. </w:t>
      </w:r>
    </w:p>
    <w:p w:rsidR="00BB04D8" w:rsidRPr="00D32B27" w:rsidRDefault="00BB04D8" w:rsidP="00BB04D8">
      <w:pPr>
        <w:ind w:firstLine="709"/>
        <w:contextualSpacing/>
        <w:jc w:val="both"/>
        <w:rPr>
          <w:color w:val="333333"/>
          <w:sz w:val="26"/>
          <w:szCs w:val="26"/>
        </w:rPr>
      </w:pPr>
      <w:r w:rsidRPr="00D32B27">
        <w:rPr>
          <w:color w:val="333333"/>
          <w:sz w:val="26"/>
          <w:szCs w:val="26"/>
        </w:rPr>
        <w:t>Содержание родительского лектория сориентировано на усиление психолого-педагогической подготовки родителей к осуществлению правильного воспитания детей в семье и за ее пределами. </w:t>
      </w:r>
    </w:p>
    <w:p w:rsidR="00BB04D8" w:rsidRPr="00D32B27" w:rsidRDefault="00BB04D8" w:rsidP="00BB04D8">
      <w:pPr>
        <w:ind w:firstLine="709"/>
        <w:contextualSpacing/>
        <w:jc w:val="both"/>
        <w:rPr>
          <w:color w:val="333333"/>
          <w:sz w:val="26"/>
          <w:szCs w:val="26"/>
        </w:rPr>
      </w:pPr>
      <w:r w:rsidRPr="00D32B27">
        <w:rPr>
          <w:color w:val="333333"/>
          <w:sz w:val="26"/>
          <w:szCs w:val="26"/>
        </w:rPr>
        <w:t>Существующий вариант учебного плана может систематически подвергаться корректировке со стороны руководителей образовательных учреждений, а также тех специалистов, которые будут осуществлять реализацию его в практике преподавания с тем, чтобы в нем нашел отражение устойчивый баланс между основным циклом лекций и дополнительными лекционно-семинарскими занятиями.</w:t>
      </w:r>
    </w:p>
    <w:p w:rsidR="00BB04D8" w:rsidRPr="00D32B27" w:rsidRDefault="00BB04D8" w:rsidP="00BB04D8">
      <w:pPr>
        <w:ind w:firstLine="709"/>
        <w:contextualSpacing/>
        <w:jc w:val="both"/>
        <w:rPr>
          <w:color w:val="333333"/>
          <w:sz w:val="26"/>
          <w:szCs w:val="26"/>
        </w:rPr>
      </w:pPr>
      <w:r w:rsidRPr="00D32B27">
        <w:rPr>
          <w:color w:val="333333"/>
          <w:sz w:val="26"/>
          <w:szCs w:val="26"/>
        </w:rPr>
        <w:t>Наша школа на протяжении нескольких лет сотрудничает с психологическим центром «Алиса». Школа периодически организует встречи-лектории со специалистами центра для учащихся и их родителей, ученики школы принимают участие в выездных занятиях на базе центра.</w:t>
      </w:r>
    </w:p>
    <w:p w:rsidR="00AE5388" w:rsidRPr="00BB04D8" w:rsidRDefault="00AE5388" w:rsidP="00AE5388">
      <w:pPr>
        <w:pStyle w:val="a3"/>
        <w:spacing w:after="0"/>
        <w:ind w:right="-1"/>
        <w:rPr>
          <w:sz w:val="28"/>
          <w:szCs w:val="28"/>
          <w:lang w:val="ru-RU"/>
        </w:rPr>
      </w:pPr>
    </w:p>
    <w:p w:rsidR="00AE5388" w:rsidRDefault="00AE5388" w:rsidP="00AE5388">
      <w:pPr>
        <w:pStyle w:val="a3"/>
        <w:spacing w:after="0"/>
        <w:ind w:right="-1"/>
        <w:rPr>
          <w:sz w:val="28"/>
          <w:szCs w:val="28"/>
        </w:rPr>
      </w:pPr>
    </w:p>
    <w:p w:rsidR="00BB04D8" w:rsidRPr="00BB04D8" w:rsidRDefault="00BB04D8" w:rsidP="00BB04D8">
      <w:pPr>
        <w:pStyle w:val="a3"/>
        <w:ind w:right="-1"/>
        <w:jc w:val="both"/>
        <w:rPr>
          <w:b/>
          <w:sz w:val="26"/>
          <w:szCs w:val="26"/>
          <w:u w:val="single"/>
        </w:rPr>
      </w:pPr>
      <w:r w:rsidRPr="00BB04D8">
        <w:rPr>
          <w:b/>
          <w:sz w:val="26"/>
          <w:szCs w:val="26"/>
          <w:u w:val="single"/>
        </w:rPr>
        <w:t>Результаты итоговой аттестации 2017 г.</w:t>
      </w:r>
    </w:p>
    <w:p w:rsidR="003B3927" w:rsidRDefault="003B3927" w:rsidP="003B3927">
      <w:pPr>
        <w:jc w:val="both"/>
        <w:rPr>
          <w:b/>
        </w:rPr>
      </w:pPr>
    </w:p>
    <w:p w:rsidR="003B3927" w:rsidRPr="00946CA0" w:rsidRDefault="003B3927" w:rsidP="003B3927">
      <w:pPr>
        <w:jc w:val="both"/>
        <w:rPr>
          <w:b/>
        </w:rPr>
      </w:pPr>
      <w:r w:rsidRPr="00946CA0">
        <w:rPr>
          <w:b/>
        </w:rPr>
        <w:t>9 класс</w:t>
      </w:r>
    </w:p>
    <w:tbl>
      <w:tblPr>
        <w:tblW w:w="8809" w:type="dxa"/>
        <w:tblInd w:w="88" w:type="dxa"/>
        <w:tblLook w:val="04A0" w:firstRow="1" w:lastRow="0" w:firstColumn="1" w:lastColumn="0" w:noHBand="0" w:noVBand="1"/>
      </w:tblPr>
      <w:tblGrid>
        <w:gridCol w:w="4708"/>
        <w:gridCol w:w="4101"/>
      </w:tblGrid>
      <w:tr w:rsidR="003B3927" w:rsidRPr="00946CA0" w:rsidTr="00DF6E6F">
        <w:trPr>
          <w:trHeight w:val="300"/>
        </w:trPr>
        <w:tc>
          <w:tcPr>
            <w:tcW w:w="4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927" w:rsidRPr="00946CA0" w:rsidRDefault="003B3927" w:rsidP="00DF6E6F">
            <w:r w:rsidRPr="00946CA0">
              <w:t>1. Кол-во 9 классов-комплектов всего</w:t>
            </w:r>
          </w:p>
        </w:tc>
        <w:tc>
          <w:tcPr>
            <w:tcW w:w="4101" w:type="dxa"/>
            <w:tcBorders>
              <w:top w:val="single" w:sz="4" w:space="0" w:color="auto"/>
              <w:left w:val="nil"/>
              <w:bottom w:val="single" w:sz="4" w:space="0" w:color="auto"/>
              <w:right w:val="single" w:sz="4" w:space="0" w:color="auto"/>
            </w:tcBorders>
            <w:shd w:val="clear" w:color="auto" w:fill="auto"/>
            <w:noWrap/>
            <w:hideMark/>
          </w:tcPr>
          <w:p w:rsidR="003B3927" w:rsidRPr="00946CA0" w:rsidRDefault="003B3927" w:rsidP="00DF6E6F">
            <w:pPr>
              <w:jc w:val="center"/>
            </w:pPr>
            <w:r>
              <w:t>4</w:t>
            </w:r>
          </w:p>
        </w:tc>
      </w:tr>
      <w:tr w:rsidR="003B3927" w:rsidRPr="00946CA0" w:rsidTr="00DF6E6F">
        <w:trPr>
          <w:trHeight w:val="300"/>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B3927" w:rsidRPr="00946CA0" w:rsidRDefault="003B3927" w:rsidP="00DF6E6F">
            <w:r w:rsidRPr="00946CA0">
              <w:t>2. На конец учебного года уч-ся 9 класса</w:t>
            </w:r>
          </w:p>
        </w:tc>
        <w:tc>
          <w:tcPr>
            <w:tcW w:w="4101" w:type="dxa"/>
            <w:tcBorders>
              <w:top w:val="nil"/>
              <w:left w:val="nil"/>
              <w:bottom w:val="single" w:sz="4" w:space="0" w:color="auto"/>
              <w:right w:val="single" w:sz="4" w:space="0" w:color="auto"/>
            </w:tcBorders>
            <w:shd w:val="clear" w:color="auto" w:fill="auto"/>
            <w:noWrap/>
            <w:hideMark/>
          </w:tcPr>
          <w:p w:rsidR="003B3927" w:rsidRPr="00946CA0" w:rsidRDefault="003B3927" w:rsidP="00DF6E6F">
            <w:pPr>
              <w:jc w:val="center"/>
            </w:pPr>
            <w:r>
              <w:t>105</w:t>
            </w:r>
          </w:p>
        </w:tc>
      </w:tr>
      <w:tr w:rsidR="003B3927" w:rsidRPr="00946CA0" w:rsidTr="00DF6E6F">
        <w:trPr>
          <w:trHeight w:val="300"/>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B3927" w:rsidRPr="00946CA0" w:rsidRDefault="003B3927" w:rsidP="00DF6E6F">
            <w:r w:rsidRPr="00946CA0">
              <w:t>Из них:</w:t>
            </w:r>
          </w:p>
        </w:tc>
        <w:tc>
          <w:tcPr>
            <w:tcW w:w="4101" w:type="dxa"/>
            <w:tcBorders>
              <w:top w:val="nil"/>
              <w:left w:val="nil"/>
              <w:bottom w:val="single" w:sz="4" w:space="0" w:color="auto"/>
              <w:right w:val="single" w:sz="4" w:space="0" w:color="auto"/>
            </w:tcBorders>
            <w:shd w:val="clear" w:color="auto" w:fill="auto"/>
            <w:noWrap/>
            <w:hideMark/>
          </w:tcPr>
          <w:p w:rsidR="003B3927" w:rsidRPr="00946CA0" w:rsidRDefault="003B3927" w:rsidP="00DF6E6F">
            <w:pPr>
              <w:jc w:val="center"/>
            </w:pPr>
          </w:p>
        </w:tc>
      </w:tr>
      <w:tr w:rsidR="003B3927" w:rsidRPr="00946CA0" w:rsidTr="00DF6E6F">
        <w:trPr>
          <w:trHeight w:val="300"/>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B3927" w:rsidRPr="00946CA0" w:rsidRDefault="003B3927" w:rsidP="00DF6E6F">
            <w:proofErr w:type="gramStart"/>
            <w:r w:rsidRPr="00946CA0">
              <w:t>а</w:t>
            </w:r>
            <w:proofErr w:type="gramEnd"/>
            <w:r w:rsidRPr="00946CA0">
              <w:t>) допущено к ГИА</w:t>
            </w:r>
          </w:p>
        </w:tc>
        <w:tc>
          <w:tcPr>
            <w:tcW w:w="4101" w:type="dxa"/>
            <w:tcBorders>
              <w:top w:val="nil"/>
              <w:left w:val="nil"/>
              <w:bottom w:val="single" w:sz="4" w:space="0" w:color="auto"/>
              <w:right w:val="single" w:sz="4" w:space="0" w:color="auto"/>
            </w:tcBorders>
            <w:shd w:val="clear" w:color="auto" w:fill="auto"/>
            <w:noWrap/>
            <w:hideMark/>
          </w:tcPr>
          <w:p w:rsidR="003B3927" w:rsidRPr="00946CA0" w:rsidRDefault="003B3927" w:rsidP="00DF6E6F">
            <w:pPr>
              <w:jc w:val="center"/>
            </w:pPr>
            <w:r>
              <w:t>99</w:t>
            </w:r>
          </w:p>
        </w:tc>
      </w:tr>
      <w:tr w:rsidR="003B3927" w:rsidRPr="00946CA0" w:rsidTr="00DF6E6F">
        <w:trPr>
          <w:trHeight w:val="300"/>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B3927" w:rsidRPr="00946CA0" w:rsidRDefault="003B3927" w:rsidP="00DF6E6F">
            <w:proofErr w:type="gramStart"/>
            <w:r w:rsidRPr="00946CA0">
              <w:t>в</w:t>
            </w:r>
            <w:proofErr w:type="gramEnd"/>
            <w:r w:rsidRPr="00946CA0">
              <w:t xml:space="preserve">) оставлено на повторный год обучения </w:t>
            </w:r>
          </w:p>
        </w:tc>
        <w:tc>
          <w:tcPr>
            <w:tcW w:w="4101" w:type="dxa"/>
            <w:tcBorders>
              <w:top w:val="nil"/>
              <w:left w:val="nil"/>
              <w:bottom w:val="single" w:sz="4" w:space="0" w:color="auto"/>
              <w:right w:val="single" w:sz="4" w:space="0" w:color="auto"/>
            </w:tcBorders>
            <w:shd w:val="clear" w:color="auto" w:fill="auto"/>
            <w:noWrap/>
            <w:hideMark/>
          </w:tcPr>
          <w:p w:rsidR="003B3927" w:rsidRPr="00946CA0" w:rsidRDefault="003B3927" w:rsidP="00DF6E6F">
            <w:pPr>
              <w:jc w:val="center"/>
            </w:pPr>
            <w:r>
              <w:t>6</w:t>
            </w:r>
          </w:p>
        </w:tc>
      </w:tr>
      <w:tr w:rsidR="003B3927" w:rsidRPr="00946CA0" w:rsidTr="00DF6E6F">
        <w:trPr>
          <w:trHeight w:val="300"/>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B3927" w:rsidRPr="00946CA0" w:rsidRDefault="003B3927" w:rsidP="00DF6E6F">
            <w:proofErr w:type="gramStart"/>
            <w:r w:rsidRPr="00946CA0">
              <w:t>г</w:t>
            </w:r>
            <w:proofErr w:type="gramEnd"/>
            <w:r w:rsidRPr="00946CA0">
              <w:t>) участников ГВЭ</w:t>
            </w:r>
          </w:p>
        </w:tc>
        <w:tc>
          <w:tcPr>
            <w:tcW w:w="4101" w:type="dxa"/>
            <w:tcBorders>
              <w:top w:val="nil"/>
              <w:left w:val="nil"/>
              <w:bottom w:val="single" w:sz="4" w:space="0" w:color="auto"/>
              <w:right w:val="single" w:sz="4" w:space="0" w:color="auto"/>
            </w:tcBorders>
            <w:shd w:val="clear" w:color="auto" w:fill="auto"/>
            <w:noWrap/>
            <w:hideMark/>
          </w:tcPr>
          <w:p w:rsidR="003B3927" w:rsidRPr="00946CA0" w:rsidRDefault="003B3927" w:rsidP="00DF6E6F">
            <w:pPr>
              <w:jc w:val="center"/>
            </w:pPr>
            <w:r>
              <w:t>1</w:t>
            </w:r>
          </w:p>
        </w:tc>
      </w:tr>
      <w:tr w:rsidR="003B3927" w:rsidRPr="00946CA0" w:rsidTr="00DF6E6F">
        <w:trPr>
          <w:trHeight w:val="300"/>
        </w:trPr>
        <w:tc>
          <w:tcPr>
            <w:tcW w:w="4708" w:type="dxa"/>
            <w:tcBorders>
              <w:top w:val="nil"/>
              <w:left w:val="single" w:sz="4" w:space="0" w:color="auto"/>
              <w:bottom w:val="single" w:sz="4" w:space="0" w:color="auto"/>
              <w:right w:val="single" w:sz="4" w:space="0" w:color="auto"/>
            </w:tcBorders>
            <w:shd w:val="clear" w:color="auto" w:fill="auto"/>
            <w:noWrap/>
            <w:vAlign w:val="bottom"/>
            <w:hideMark/>
          </w:tcPr>
          <w:p w:rsidR="003B3927" w:rsidRPr="00946CA0" w:rsidRDefault="003B3927" w:rsidP="00DF6E6F">
            <w:proofErr w:type="gramStart"/>
            <w:r w:rsidRPr="00946CA0">
              <w:t>д</w:t>
            </w:r>
            <w:proofErr w:type="gramEnd"/>
            <w:r w:rsidRPr="00946CA0">
              <w:t>) участников ОГЭ</w:t>
            </w:r>
          </w:p>
        </w:tc>
        <w:tc>
          <w:tcPr>
            <w:tcW w:w="4101" w:type="dxa"/>
            <w:tcBorders>
              <w:top w:val="nil"/>
              <w:left w:val="nil"/>
              <w:bottom w:val="single" w:sz="4" w:space="0" w:color="auto"/>
              <w:right w:val="single" w:sz="4" w:space="0" w:color="auto"/>
            </w:tcBorders>
            <w:shd w:val="clear" w:color="auto" w:fill="auto"/>
            <w:noWrap/>
            <w:hideMark/>
          </w:tcPr>
          <w:p w:rsidR="003B3927" w:rsidRPr="00946CA0" w:rsidRDefault="003B3927" w:rsidP="00DF6E6F">
            <w:pPr>
              <w:jc w:val="center"/>
            </w:pPr>
            <w:r>
              <w:t>98</w:t>
            </w:r>
          </w:p>
        </w:tc>
      </w:tr>
      <w:tr w:rsidR="003B3927" w:rsidRPr="00946CA0" w:rsidTr="00DF6E6F">
        <w:trPr>
          <w:trHeight w:val="292"/>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27" w:rsidRPr="00EA757D" w:rsidRDefault="003B3927" w:rsidP="00DF6E6F">
            <w:r w:rsidRPr="00EA757D">
              <w:t xml:space="preserve">6. Число выпускников, получивших аттестаты </w:t>
            </w:r>
          </w:p>
        </w:tc>
        <w:tc>
          <w:tcPr>
            <w:tcW w:w="4101" w:type="dxa"/>
            <w:tcBorders>
              <w:top w:val="single" w:sz="4" w:space="0" w:color="auto"/>
              <w:left w:val="nil"/>
              <w:bottom w:val="single" w:sz="4" w:space="0" w:color="auto"/>
              <w:right w:val="single" w:sz="4" w:space="0" w:color="auto"/>
            </w:tcBorders>
            <w:shd w:val="clear" w:color="auto" w:fill="auto"/>
            <w:noWrap/>
            <w:vAlign w:val="center"/>
            <w:hideMark/>
          </w:tcPr>
          <w:p w:rsidR="003B3927" w:rsidRPr="00EA757D" w:rsidRDefault="003B3927" w:rsidP="00DF6E6F">
            <w:pPr>
              <w:jc w:val="center"/>
            </w:pPr>
            <w:r w:rsidRPr="00EA757D">
              <w:t>99</w:t>
            </w:r>
          </w:p>
        </w:tc>
      </w:tr>
    </w:tbl>
    <w:p w:rsidR="003B3927" w:rsidRPr="00946CA0" w:rsidRDefault="003B3927" w:rsidP="003B3927">
      <w:pPr>
        <w:jc w:val="both"/>
      </w:pPr>
    </w:p>
    <w:p w:rsidR="003B3927" w:rsidRPr="00946CA0" w:rsidRDefault="003B3927" w:rsidP="003B3927">
      <w:pPr>
        <w:jc w:val="both"/>
      </w:pPr>
      <w:r>
        <w:tab/>
        <w:t>9 человек</w:t>
      </w:r>
      <w:r w:rsidRPr="00946CA0">
        <w:t xml:space="preserve"> получили аттестаты об основном общем образовании с отличием.</w:t>
      </w:r>
    </w:p>
    <w:p w:rsidR="003B3927" w:rsidRPr="00946CA0" w:rsidRDefault="003B3927" w:rsidP="003B3927">
      <w:pPr>
        <w:jc w:val="both"/>
      </w:pPr>
      <w:r>
        <w:t>17</w:t>
      </w:r>
      <w:r w:rsidRPr="00946CA0">
        <w:t xml:space="preserve"> похвальных грамот за особые успехи в изучении отдельных предметов.</w:t>
      </w:r>
    </w:p>
    <w:p w:rsidR="003B3927" w:rsidRPr="00946CA0" w:rsidRDefault="003B3927" w:rsidP="003B392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5"/>
        <w:gridCol w:w="1794"/>
        <w:gridCol w:w="1794"/>
      </w:tblGrid>
      <w:tr w:rsidR="003B3927" w:rsidRPr="00946CA0" w:rsidTr="00DF6E6F">
        <w:tc>
          <w:tcPr>
            <w:tcW w:w="2395" w:type="dxa"/>
          </w:tcPr>
          <w:p w:rsidR="003B3927" w:rsidRPr="00946CA0" w:rsidRDefault="003B3927" w:rsidP="00DF6E6F">
            <w:pPr>
              <w:pStyle w:val="a3"/>
              <w:ind w:right="-1"/>
              <w:jc w:val="both"/>
            </w:pPr>
            <w:r w:rsidRPr="00946CA0">
              <w:t xml:space="preserve">Предмет </w:t>
            </w:r>
          </w:p>
        </w:tc>
        <w:tc>
          <w:tcPr>
            <w:tcW w:w="1794" w:type="dxa"/>
          </w:tcPr>
          <w:p w:rsidR="003B3927" w:rsidRPr="00946CA0" w:rsidRDefault="003B3927" w:rsidP="00DF6E6F">
            <w:pPr>
              <w:pStyle w:val="a3"/>
              <w:ind w:right="-1"/>
              <w:jc w:val="both"/>
            </w:pPr>
            <w:r w:rsidRPr="00946CA0">
              <w:t xml:space="preserve">Средний балл </w:t>
            </w:r>
          </w:p>
          <w:p w:rsidR="003B3927" w:rsidRPr="00946CA0" w:rsidRDefault="003B3927" w:rsidP="00DF6E6F">
            <w:pPr>
              <w:pStyle w:val="a3"/>
              <w:ind w:right="-1"/>
              <w:jc w:val="both"/>
            </w:pPr>
            <w:r w:rsidRPr="00946CA0">
              <w:t xml:space="preserve">школа </w:t>
            </w:r>
          </w:p>
        </w:tc>
        <w:tc>
          <w:tcPr>
            <w:tcW w:w="1794" w:type="dxa"/>
          </w:tcPr>
          <w:p w:rsidR="003B3927" w:rsidRPr="00392880" w:rsidRDefault="003B3927" w:rsidP="00DF6E6F">
            <w:pPr>
              <w:pStyle w:val="ac"/>
              <w:spacing w:before="0" w:beforeAutospacing="0" w:after="0" w:afterAutospacing="0"/>
              <w:jc w:val="both"/>
              <w:textAlignment w:val="baseline"/>
              <w:rPr>
                <w:rFonts w:ascii="Arial" w:hAnsi="Arial" w:cs="Arial"/>
              </w:rPr>
            </w:pPr>
            <w:r w:rsidRPr="00392880">
              <w:rPr>
                <w:color w:val="000000"/>
                <w:kern w:val="24"/>
              </w:rPr>
              <w:t>Средний балл район</w:t>
            </w:r>
          </w:p>
        </w:tc>
      </w:tr>
      <w:tr w:rsidR="003B3927" w:rsidRPr="00946CA0" w:rsidTr="00DF6E6F">
        <w:tc>
          <w:tcPr>
            <w:tcW w:w="2395" w:type="dxa"/>
          </w:tcPr>
          <w:p w:rsidR="003B3927" w:rsidRPr="00946CA0" w:rsidRDefault="003B3927" w:rsidP="00DF6E6F">
            <w:pPr>
              <w:pStyle w:val="a3"/>
              <w:ind w:right="-1"/>
              <w:jc w:val="center"/>
            </w:pPr>
            <w:r w:rsidRPr="00946CA0">
              <w:t>Русский язык</w:t>
            </w:r>
          </w:p>
        </w:tc>
        <w:tc>
          <w:tcPr>
            <w:tcW w:w="1794" w:type="dxa"/>
          </w:tcPr>
          <w:p w:rsidR="003B3927" w:rsidRPr="00946CA0" w:rsidRDefault="003B3927" w:rsidP="00DF6E6F">
            <w:pPr>
              <w:pStyle w:val="a3"/>
              <w:ind w:right="-1"/>
              <w:jc w:val="center"/>
            </w:pPr>
            <w:r>
              <w:t>4,2</w:t>
            </w:r>
          </w:p>
        </w:tc>
        <w:tc>
          <w:tcPr>
            <w:tcW w:w="1794" w:type="dxa"/>
          </w:tcPr>
          <w:p w:rsidR="003B3927" w:rsidRPr="00392880" w:rsidRDefault="003B3927" w:rsidP="00DF6E6F">
            <w:pPr>
              <w:pStyle w:val="ac"/>
              <w:spacing w:before="0" w:beforeAutospacing="0" w:after="0" w:afterAutospacing="0"/>
              <w:jc w:val="center"/>
              <w:textAlignment w:val="baseline"/>
              <w:rPr>
                <w:rFonts w:ascii="Arial" w:hAnsi="Arial" w:cs="Arial"/>
              </w:rPr>
            </w:pPr>
            <w:r w:rsidRPr="00392880">
              <w:rPr>
                <w:color w:val="000000"/>
                <w:kern w:val="24"/>
              </w:rPr>
              <w:t>4,2</w:t>
            </w:r>
          </w:p>
        </w:tc>
      </w:tr>
      <w:tr w:rsidR="003B3927" w:rsidRPr="008F10C3" w:rsidTr="00DF6E6F">
        <w:tc>
          <w:tcPr>
            <w:tcW w:w="2395" w:type="dxa"/>
          </w:tcPr>
          <w:p w:rsidR="003B3927" w:rsidRPr="008F10C3" w:rsidRDefault="003B3927" w:rsidP="00DF6E6F">
            <w:pPr>
              <w:pStyle w:val="a3"/>
              <w:ind w:right="-1"/>
              <w:jc w:val="center"/>
            </w:pPr>
            <w:r w:rsidRPr="008F10C3">
              <w:t>Физика</w:t>
            </w:r>
          </w:p>
        </w:tc>
        <w:tc>
          <w:tcPr>
            <w:tcW w:w="1794" w:type="dxa"/>
          </w:tcPr>
          <w:p w:rsidR="003B3927" w:rsidRPr="008F10C3" w:rsidRDefault="003B3927" w:rsidP="00DF6E6F">
            <w:pPr>
              <w:pStyle w:val="a3"/>
              <w:ind w:right="-1"/>
              <w:jc w:val="center"/>
            </w:pPr>
            <w:r w:rsidRPr="008F10C3">
              <w:t>3,7</w:t>
            </w:r>
          </w:p>
        </w:tc>
        <w:tc>
          <w:tcPr>
            <w:tcW w:w="1794" w:type="dxa"/>
          </w:tcPr>
          <w:p w:rsidR="003B3927" w:rsidRPr="00392880" w:rsidRDefault="003B3927" w:rsidP="00DF6E6F">
            <w:pPr>
              <w:pStyle w:val="ac"/>
              <w:spacing w:before="0" w:beforeAutospacing="0" w:after="0" w:afterAutospacing="0"/>
              <w:jc w:val="center"/>
              <w:textAlignment w:val="baseline"/>
              <w:rPr>
                <w:rFonts w:ascii="Arial" w:hAnsi="Arial" w:cs="Arial"/>
              </w:rPr>
            </w:pPr>
            <w:r w:rsidRPr="00392880">
              <w:rPr>
                <w:color w:val="000000"/>
                <w:kern w:val="24"/>
              </w:rPr>
              <w:t>3,7</w:t>
            </w:r>
          </w:p>
        </w:tc>
      </w:tr>
      <w:tr w:rsidR="003B3927" w:rsidRPr="008F10C3" w:rsidTr="00DF6E6F">
        <w:tc>
          <w:tcPr>
            <w:tcW w:w="2395" w:type="dxa"/>
          </w:tcPr>
          <w:p w:rsidR="003B3927" w:rsidRPr="008F10C3" w:rsidRDefault="003B3927" w:rsidP="00DF6E6F">
            <w:pPr>
              <w:pStyle w:val="a3"/>
              <w:ind w:right="-1"/>
              <w:jc w:val="center"/>
            </w:pPr>
            <w:r w:rsidRPr="008F10C3">
              <w:lastRenderedPageBreak/>
              <w:t xml:space="preserve">Обществознание </w:t>
            </w:r>
          </w:p>
        </w:tc>
        <w:tc>
          <w:tcPr>
            <w:tcW w:w="1794" w:type="dxa"/>
          </w:tcPr>
          <w:p w:rsidR="003B3927" w:rsidRPr="008F10C3" w:rsidRDefault="003B3927" w:rsidP="00DF6E6F">
            <w:pPr>
              <w:pStyle w:val="a3"/>
              <w:ind w:right="-1"/>
              <w:jc w:val="center"/>
            </w:pPr>
            <w:r w:rsidRPr="008F10C3">
              <w:t>3,9</w:t>
            </w:r>
          </w:p>
        </w:tc>
        <w:tc>
          <w:tcPr>
            <w:tcW w:w="1794" w:type="dxa"/>
          </w:tcPr>
          <w:p w:rsidR="003B3927" w:rsidRPr="00392880" w:rsidRDefault="003B3927" w:rsidP="00DF6E6F">
            <w:pPr>
              <w:pStyle w:val="ac"/>
              <w:spacing w:before="0" w:beforeAutospacing="0" w:after="0" w:afterAutospacing="0"/>
              <w:jc w:val="center"/>
              <w:textAlignment w:val="baseline"/>
              <w:rPr>
                <w:rFonts w:ascii="Arial" w:hAnsi="Arial" w:cs="Arial"/>
              </w:rPr>
            </w:pPr>
            <w:r w:rsidRPr="00392880">
              <w:rPr>
                <w:color w:val="000000"/>
                <w:kern w:val="24"/>
              </w:rPr>
              <w:t>3,7</w:t>
            </w:r>
          </w:p>
        </w:tc>
      </w:tr>
      <w:tr w:rsidR="003B3927" w:rsidRPr="008F10C3" w:rsidTr="00DF6E6F">
        <w:tc>
          <w:tcPr>
            <w:tcW w:w="2395" w:type="dxa"/>
          </w:tcPr>
          <w:p w:rsidR="003B3927" w:rsidRPr="008F10C3" w:rsidRDefault="003B3927" w:rsidP="00DF6E6F">
            <w:pPr>
              <w:pStyle w:val="a3"/>
              <w:ind w:right="-1"/>
              <w:jc w:val="center"/>
            </w:pPr>
            <w:r w:rsidRPr="008F10C3">
              <w:t xml:space="preserve">Математика </w:t>
            </w:r>
          </w:p>
        </w:tc>
        <w:tc>
          <w:tcPr>
            <w:tcW w:w="1794" w:type="dxa"/>
          </w:tcPr>
          <w:p w:rsidR="003B3927" w:rsidRPr="008F10C3" w:rsidRDefault="003B3927" w:rsidP="00DF6E6F">
            <w:pPr>
              <w:pStyle w:val="a3"/>
              <w:ind w:right="-1"/>
              <w:jc w:val="center"/>
            </w:pPr>
            <w:r w:rsidRPr="008F10C3">
              <w:t>3,9</w:t>
            </w:r>
          </w:p>
        </w:tc>
        <w:tc>
          <w:tcPr>
            <w:tcW w:w="1794" w:type="dxa"/>
          </w:tcPr>
          <w:p w:rsidR="003B3927" w:rsidRPr="00392880" w:rsidRDefault="003B3927" w:rsidP="00DF6E6F">
            <w:pPr>
              <w:pStyle w:val="ac"/>
              <w:spacing w:before="0" w:beforeAutospacing="0" w:after="0" w:afterAutospacing="0"/>
              <w:jc w:val="center"/>
              <w:textAlignment w:val="baseline"/>
              <w:rPr>
                <w:rFonts w:ascii="Arial" w:hAnsi="Arial" w:cs="Arial"/>
              </w:rPr>
            </w:pPr>
            <w:r w:rsidRPr="00392880">
              <w:rPr>
                <w:color w:val="000000"/>
                <w:kern w:val="24"/>
              </w:rPr>
              <w:t>3,9</w:t>
            </w:r>
          </w:p>
        </w:tc>
      </w:tr>
      <w:tr w:rsidR="003B3927" w:rsidRPr="008F10C3" w:rsidTr="00DF6E6F">
        <w:tc>
          <w:tcPr>
            <w:tcW w:w="2395" w:type="dxa"/>
          </w:tcPr>
          <w:p w:rsidR="003B3927" w:rsidRPr="008F10C3" w:rsidRDefault="003B3927" w:rsidP="00DF6E6F">
            <w:pPr>
              <w:pStyle w:val="a3"/>
              <w:ind w:right="-1"/>
              <w:jc w:val="center"/>
            </w:pPr>
            <w:r w:rsidRPr="008F10C3">
              <w:t xml:space="preserve">Биология </w:t>
            </w:r>
          </w:p>
        </w:tc>
        <w:tc>
          <w:tcPr>
            <w:tcW w:w="1794" w:type="dxa"/>
          </w:tcPr>
          <w:p w:rsidR="003B3927" w:rsidRPr="008F10C3" w:rsidRDefault="003B3927" w:rsidP="00DF6E6F">
            <w:pPr>
              <w:pStyle w:val="a3"/>
              <w:ind w:right="-1"/>
              <w:jc w:val="center"/>
            </w:pPr>
            <w:r w:rsidRPr="008F10C3">
              <w:t>3,4</w:t>
            </w:r>
          </w:p>
        </w:tc>
        <w:tc>
          <w:tcPr>
            <w:tcW w:w="1794" w:type="dxa"/>
          </w:tcPr>
          <w:p w:rsidR="003B3927" w:rsidRPr="00392880" w:rsidRDefault="003B3927" w:rsidP="00DF6E6F">
            <w:pPr>
              <w:pStyle w:val="ac"/>
              <w:spacing w:before="0" w:beforeAutospacing="0" w:after="0" w:afterAutospacing="0"/>
              <w:jc w:val="center"/>
              <w:textAlignment w:val="baseline"/>
              <w:rPr>
                <w:rFonts w:ascii="Arial" w:hAnsi="Arial" w:cs="Arial"/>
              </w:rPr>
            </w:pPr>
            <w:r w:rsidRPr="00392880">
              <w:rPr>
                <w:color w:val="000000"/>
                <w:kern w:val="24"/>
              </w:rPr>
              <w:t>3,3</w:t>
            </w:r>
          </w:p>
        </w:tc>
      </w:tr>
      <w:tr w:rsidR="003B3927" w:rsidRPr="008F10C3" w:rsidTr="00DF6E6F">
        <w:tc>
          <w:tcPr>
            <w:tcW w:w="2395" w:type="dxa"/>
          </w:tcPr>
          <w:p w:rsidR="003B3927" w:rsidRPr="008F10C3" w:rsidRDefault="003B3927" w:rsidP="00DF6E6F">
            <w:pPr>
              <w:pStyle w:val="a3"/>
              <w:ind w:right="-1"/>
              <w:jc w:val="center"/>
            </w:pPr>
            <w:r w:rsidRPr="008F10C3">
              <w:t>Английский язык</w:t>
            </w:r>
          </w:p>
        </w:tc>
        <w:tc>
          <w:tcPr>
            <w:tcW w:w="1794" w:type="dxa"/>
          </w:tcPr>
          <w:p w:rsidR="003B3927" w:rsidRPr="008F10C3" w:rsidRDefault="003B3927" w:rsidP="00DF6E6F">
            <w:pPr>
              <w:pStyle w:val="a3"/>
              <w:ind w:right="-1"/>
              <w:jc w:val="center"/>
            </w:pPr>
            <w:r w:rsidRPr="008F10C3">
              <w:t>4,6</w:t>
            </w:r>
          </w:p>
        </w:tc>
        <w:tc>
          <w:tcPr>
            <w:tcW w:w="1794" w:type="dxa"/>
          </w:tcPr>
          <w:p w:rsidR="003B3927" w:rsidRPr="00392880" w:rsidRDefault="003B3927" w:rsidP="00DF6E6F">
            <w:pPr>
              <w:pStyle w:val="ac"/>
              <w:spacing w:before="0" w:beforeAutospacing="0" w:after="0" w:afterAutospacing="0"/>
              <w:jc w:val="center"/>
              <w:textAlignment w:val="baseline"/>
              <w:rPr>
                <w:rFonts w:ascii="Arial" w:hAnsi="Arial" w:cs="Arial"/>
              </w:rPr>
            </w:pPr>
            <w:r w:rsidRPr="00392880">
              <w:rPr>
                <w:color w:val="000000"/>
                <w:kern w:val="24"/>
              </w:rPr>
              <w:t>4,1</w:t>
            </w:r>
          </w:p>
        </w:tc>
      </w:tr>
      <w:tr w:rsidR="003B3927" w:rsidRPr="008F10C3" w:rsidTr="00DF6E6F">
        <w:tc>
          <w:tcPr>
            <w:tcW w:w="2395" w:type="dxa"/>
          </w:tcPr>
          <w:p w:rsidR="003B3927" w:rsidRPr="008F10C3" w:rsidRDefault="003B3927" w:rsidP="00DF6E6F">
            <w:pPr>
              <w:pStyle w:val="a3"/>
              <w:ind w:right="-1"/>
              <w:jc w:val="center"/>
            </w:pPr>
            <w:r w:rsidRPr="008F10C3">
              <w:t>История</w:t>
            </w:r>
          </w:p>
        </w:tc>
        <w:tc>
          <w:tcPr>
            <w:tcW w:w="1794" w:type="dxa"/>
          </w:tcPr>
          <w:p w:rsidR="003B3927" w:rsidRPr="008F10C3" w:rsidRDefault="003B3927" w:rsidP="00DF6E6F">
            <w:pPr>
              <w:pStyle w:val="a3"/>
              <w:ind w:right="-1"/>
              <w:jc w:val="center"/>
            </w:pPr>
            <w:r w:rsidRPr="008F10C3">
              <w:t>4,2</w:t>
            </w:r>
          </w:p>
        </w:tc>
        <w:tc>
          <w:tcPr>
            <w:tcW w:w="1794" w:type="dxa"/>
          </w:tcPr>
          <w:p w:rsidR="003B3927" w:rsidRPr="00392880" w:rsidRDefault="003B3927" w:rsidP="00DF6E6F">
            <w:pPr>
              <w:pStyle w:val="ac"/>
              <w:spacing w:before="0" w:beforeAutospacing="0" w:after="0" w:afterAutospacing="0"/>
              <w:jc w:val="center"/>
              <w:textAlignment w:val="baseline"/>
              <w:rPr>
                <w:rFonts w:ascii="Arial" w:hAnsi="Arial" w:cs="Arial"/>
              </w:rPr>
            </w:pPr>
            <w:r w:rsidRPr="00392880">
              <w:rPr>
                <w:color w:val="000000"/>
                <w:kern w:val="24"/>
              </w:rPr>
              <w:t>3,2</w:t>
            </w:r>
          </w:p>
        </w:tc>
      </w:tr>
      <w:tr w:rsidR="003B3927" w:rsidRPr="008F10C3" w:rsidTr="00DF6E6F">
        <w:tc>
          <w:tcPr>
            <w:tcW w:w="2395" w:type="dxa"/>
          </w:tcPr>
          <w:p w:rsidR="003B3927" w:rsidRPr="008F10C3" w:rsidRDefault="003B3927" w:rsidP="00DF6E6F">
            <w:pPr>
              <w:pStyle w:val="a3"/>
              <w:ind w:right="-1"/>
              <w:jc w:val="center"/>
            </w:pPr>
            <w:r w:rsidRPr="008F10C3">
              <w:t>География</w:t>
            </w:r>
          </w:p>
        </w:tc>
        <w:tc>
          <w:tcPr>
            <w:tcW w:w="1794" w:type="dxa"/>
          </w:tcPr>
          <w:p w:rsidR="003B3927" w:rsidRPr="008F10C3" w:rsidRDefault="003B3927" w:rsidP="00DF6E6F">
            <w:pPr>
              <w:pStyle w:val="a3"/>
              <w:ind w:right="-1"/>
              <w:jc w:val="center"/>
            </w:pPr>
            <w:r w:rsidRPr="008F10C3">
              <w:t>3,5</w:t>
            </w:r>
          </w:p>
        </w:tc>
        <w:tc>
          <w:tcPr>
            <w:tcW w:w="1794" w:type="dxa"/>
          </w:tcPr>
          <w:p w:rsidR="003B3927" w:rsidRPr="00392880" w:rsidRDefault="003B3927" w:rsidP="00DF6E6F">
            <w:pPr>
              <w:pStyle w:val="ac"/>
              <w:spacing w:before="0" w:beforeAutospacing="0" w:after="0" w:afterAutospacing="0"/>
              <w:jc w:val="center"/>
              <w:textAlignment w:val="baseline"/>
              <w:rPr>
                <w:rFonts w:ascii="Arial" w:hAnsi="Arial" w:cs="Arial"/>
              </w:rPr>
            </w:pPr>
            <w:r w:rsidRPr="00392880">
              <w:rPr>
                <w:color w:val="000000"/>
                <w:kern w:val="24"/>
              </w:rPr>
              <w:t>3,5</w:t>
            </w:r>
          </w:p>
        </w:tc>
      </w:tr>
    </w:tbl>
    <w:p w:rsidR="003B3927" w:rsidRPr="008F10C3" w:rsidRDefault="003B3927" w:rsidP="003B3927">
      <w:pPr>
        <w:jc w:val="both"/>
      </w:pPr>
    </w:p>
    <w:p w:rsidR="003B3927" w:rsidRPr="009C2404" w:rsidRDefault="003B3927" w:rsidP="003B3927">
      <w:pPr>
        <w:pStyle w:val="ae"/>
        <w:jc w:val="both"/>
        <w:rPr>
          <w:rFonts w:ascii="Times New Roman" w:hAnsi="Times New Roman"/>
          <w:sz w:val="24"/>
          <w:szCs w:val="24"/>
        </w:rPr>
      </w:pPr>
      <w:r w:rsidRPr="009C2404">
        <w:rPr>
          <w:rFonts w:ascii="Times New Roman" w:hAnsi="Times New Roman"/>
          <w:sz w:val="24"/>
          <w:szCs w:val="24"/>
        </w:rPr>
        <w:t>Выпускники, набравшие по результатам ОГЭ максимальное количество баллов</w:t>
      </w:r>
    </w:p>
    <w:p w:rsidR="003B3927" w:rsidRPr="008F10C3" w:rsidRDefault="003B3927" w:rsidP="003B3927">
      <w:pPr>
        <w:jc w:val="both"/>
      </w:pPr>
    </w:p>
    <w:tbl>
      <w:tblPr>
        <w:tblW w:w="8065" w:type="dxa"/>
        <w:tblLook w:val="04A0" w:firstRow="1" w:lastRow="0" w:firstColumn="1" w:lastColumn="0" w:noHBand="0" w:noVBand="1"/>
      </w:tblPr>
      <w:tblGrid>
        <w:gridCol w:w="675"/>
        <w:gridCol w:w="1629"/>
        <w:gridCol w:w="2380"/>
        <w:gridCol w:w="2533"/>
        <w:gridCol w:w="848"/>
      </w:tblGrid>
      <w:tr w:rsidR="003B3927" w:rsidRPr="008F10C3" w:rsidTr="00DF6E6F">
        <w:trPr>
          <w:trHeight w:val="431"/>
        </w:trPr>
        <w:tc>
          <w:tcPr>
            <w:tcW w:w="675" w:type="dxa"/>
            <w:tcBorders>
              <w:top w:val="single" w:sz="4" w:space="0" w:color="auto"/>
              <w:left w:val="single" w:sz="4" w:space="0" w:color="auto"/>
              <w:bottom w:val="single" w:sz="4" w:space="0" w:color="auto"/>
              <w:right w:val="single" w:sz="4" w:space="0" w:color="auto"/>
            </w:tcBorders>
          </w:tcPr>
          <w:p w:rsidR="003B3927" w:rsidRPr="008F10C3" w:rsidRDefault="003B3927" w:rsidP="00DF6E6F">
            <w:pPr>
              <w:jc w:val="center"/>
            </w:pPr>
            <w:r w:rsidRPr="008F10C3">
              <w:t>№ п/п</w:t>
            </w:r>
          </w:p>
        </w:tc>
        <w:tc>
          <w:tcPr>
            <w:tcW w:w="1629"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Pr>
              <w:jc w:val="center"/>
            </w:pPr>
            <w:r w:rsidRPr="008F10C3">
              <w:t>Предмет</w:t>
            </w:r>
          </w:p>
        </w:tc>
        <w:tc>
          <w:tcPr>
            <w:tcW w:w="2380"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Pr>
              <w:jc w:val="center"/>
            </w:pPr>
            <w:r w:rsidRPr="008F10C3">
              <w:t>Ф.И.О. учителя (полностью)</w:t>
            </w:r>
          </w:p>
        </w:tc>
        <w:tc>
          <w:tcPr>
            <w:tcW w:w="2533"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Pr>
              <w:jc w:val="center"/>
            </w:pPr>
            <w:r w:rsidRPr="008F10C3">
              <w:t>Ф.И.О. выпускника (полностью)</w:t>
            </w:r>
          </w:p>
        </w:tc>
        <w:tc>
          <w:tcPr>
            <w:tcW w:w="848"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Pr>
              <w:jc w:val="center"/>
            </w:pPr>
            <w:r w:rsidRPr="008F10C3">
              <w:t>Балл</w:t>
            </w:r>
          </w:p>
        </w:tc>
      </w:tr>
      <w:tr w:rsidR="003B3927" w:rsidRPr="008F10C3" w:rsidTr="00DF6E6F">
        <w:trPr>
          <w:trHeight w:val="264"/>
        </w:trPr>
        <w:tc>
          <w:tcPr>
            <w:tcW w:w="675" w:type="dxa"/>
            <w:tcBorders>
              <w:top w:val="single" w:sz="4" w:space="0" w:color="auto"/>
              <w:left w:val="single" w:sz="4" w:space="0" w:color="auto"/>
              <w:bottom w:val="single" w:sz="4" w:space="0" w:color="auto"/>
              <w:right w:val="single" w:sz="4" w:space="0" w:color="auto"/>
            </w:tcBorders>
          </w:tcPr>
          <w:p w:rsidR="003B3927" w:rsidRPr="008F10C3" w:rsidRDefault="003B3927" w:rsidP="00DF6E6F">
            <w:pPr>
              <w:jc w:val="center"/>
            </w:pPr>
            <w:r w:rsidRPr="008F10C3">
              <w:t>1</w:t>
            </w:r>
          </w:p>
        </w:tc>
        <w:tc>
          <w:tcPr>
            <w:tcW w:w="1629"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 xml:space="preserve">Информатика </w:t>
            </w:r>
          </w:p>
        </w:tc>
        <w:tc>
          <w:tcPr>
            <w:tcW w:w="2380"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Иванов Михаил Алексеевич</w:t>
            </w:r>
          </w:p>
        </w:tc>
        <w:tc>
          <w:tcPr>
            <w:tcW w:w="2533"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Бабенко Денис Максимович</w:t>
            </w:r>
          </w:p>
        </w:tc>
        <w:tc>
          <w:tcPr>
            <w:tcW w:w="848"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22</w:t>
            </w:r>
          </w:p>
        </w:tc>
      </w:tr>
      <w:tr w:rsidR="003B3927" w:rsidRPr="008F10C3" w:rsidTr="00DF6E6F">
        <w:trPr>
          <w:trHeight w:val="264"/>
        </w:trPr>
        <w:tc>
          <w:tcPr>
            <w:tcW w:w="675" w:type="dxa"/>
            <w:tcBorders>
              <w:top w:val="single" w:sz="4" w:space="0" w:color="auto"/>
              <w:left w:val="single" w:sz="4" w:space="0" w:color="auto"/>
              <w:bottom w:val="single" w:sz="4" w:space="0" w:color="auto"/>
              <w:right w:val="single" w:sz="4" w:space="0" w:color="auto"/>
            </w:tcBorders>
          </w:tcPr>
          <w:p w:rsidR="003B3927" w:rsidRPr="008F10C3" w:rsidRDefault="003B3927" w:rsidP="00DF6E6F">
            <w:pPr>
              <w:jc w:val="center"/>
            </w:pPr>
            <w:r w:rsidRPr="008F10C3">
              <w:t>2</w:t>
            </w:r>
          </w:p>
        </w:tc>
        <w:tc>
          <w:tcPr>
            <w:tcW w:w="1629"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 xml:space="preserve">Математика </w:t>
            </w:r>
          </w:p>
        </w:tc>
        <w:tc>
          <w:tcPr>
            <w:tcW w:w="2380"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roofErr w:type="spellStart"/>
            <w:r w:rsidRPr="008F10C3">
              <w:t>Боровкова</w:t>
            </w:r>
            <w:proofErr w:type="spellEnd"/>
            <w:r w:rsidRPr="008F10C3">
              <w:t xml:space="preserve"> Ирина Михайловна</w:t>
            </w:r>
          </w:p>
        </w:tc>
        <w:tc>
          <w:tcPr>
            <w:tcW w:w="2533"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roofErr w:type="spellStart"/>
            <w:r w:rsidRPr="008F10C3">
              <w:t>Деревенец</w:t>
            </w:r>
            <w:proofErr w:type="spellEnd"/>
            <w:r w:rsidRPr="008F10C3">
              <w:t xml:space="preserve"> Анна Егоровна</w:t>
            </w:r>
          </w:p>
        </w:tc>
        <w:tc>
          <w:tcPr>
            <w:tcW w:w="848"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32</w:t>
            </w:r>
          </w:p>
        </w:tc>
      </w:tr>
      <w:tr w:rsidR="003B3927" w:rsidRPr="008F10C3" w:rsidTr="00DF6E6F">
        <w:trPr>
          <w:trHeight w:val="264"/>
        </w:trPr>
        <w:tc>
          <w:tcPr>
            <w:tcW w:w="675" w:type="dxa"/>
            <w:tcBorders>
              <w:top w:val="single" w:sz="4" w:space="0" w:color="auto"/>
              <w:left w:val="single" w:sz="4" w:space="0" w:color="auto"/>
              <w:bottom w:val="single" w:sz="4" w:space="0" w:color="auto"/>
              <w:right w:val="single" w:sz="4" w:space="0" w:color="auto"/>
            </w:tcBorders>
          </w:tcPr>
          <w:p w:rsidR="003B3927" w:rsidRPr="008F10C3" w:rsidRDefault="003B3927" w:rsidP="00DF6E6F">
            <w:pPr>
              <w:jc w:val="center"/>
            </w:pPr>
            <w:r w:rsidRPr="008F10C3">
              <w:t>3</w:t>
            </w:r>
          </w:p>
        </w:tc>
        <w:tc>
          <w:tcPr>
            <w:tcW w:w="1629"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Русский язык</w:t>
            </w:r>
          </w:p>
        </w:tc>
        <w:tc>
          <w:tcPr>
            <w:tcW w:w="2380"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roofErr w:type="spellStart"/>
            <w:r w:rsidRPr="008F10C3">
              <w:t>Поветкина</w:t>
            </w:r>
            <w:proofErr w:type="spellEnd"/>
            <w:r w:rsidRPr="008F10C3">
              <w:t xml:space="preserve"> Галина Петровна</w:t>
            </w:r>
          </w:p>
        </w:tc>
        <w:tc>
          <w:tcPr>
            <w:tcW w:w="2533"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Ёрш Валерия Денисовна</w:t>
            </w:r>
          </w:p>
        </w:tc>
        <w:tc>
          <w:tcPr>
            <w:tcW w:w="848"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39</w:t>
            </w:r>
          </w:p>
        </w:tc>
      </w:tr>
      <w:tr w:rsidR="003B3927" w:rsidRPr="00025B51" w:rsidTr="00DF6E6F">
        <w:trPr>
          <w:trHeight w:val="264"/>
        </w:trPr>
        <w:tc>
          <w:tcPr>
            <w:tcW w:w="675" w:type="dxa"/>
            <w:tcBorders>
              <w:top w:val="single" w:sz="4" w:space="0" w:color="auto"/>
              <w:left w:val="single" w:sz="4" w:space="0" w:color="auto"/>
              <w:bottom w:val="single" w:sz="4" w:space="0" w:color="auto"/>
              <w:right w:val="single" w:sz="4" w:space="0" w:color="auto"/>
            </w:tcBorders>
          </w:tcPr>
          <w:p w:rsidR="003B3927" w:rsidRPr="008F10C3" w:rsidRDefault="003B3927" w:rsidP="00DF6E6F">
            <w:pPr>
              <w:jc w:val="center"/>
            </w:pPr>
            <w:r w:rsidRPr="008F10C3">
              <w:t>4</w:t>
            </w:r>
          </w:p>
        </w:tc>
        <w:tc>
          <w:tcPr>
            <w:tcW w:w="1629"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Русский язык</w:t>
            </w:r>
          </w:p>
        </w:tc>
        <w:tc>
          <w:tcPr>
            <w:tcW w:w="2380"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roofErr w:type="spellStart"/>
            <w:r w:rsidRPr="008F10C3">
              <w:t>Поветкина</w:t>
            </w:r>
            <w:proofErr w:type="spellEnd"/>
            <w:r w:rsidRPr="008F10C3">
              <w:t xml:space="preserve"> Галина Петровна</w:t>
            </w:r>
          </w:p>
        </w:tc>
        <w:tc>
          <w:tcPr>
            <w:tcW w:w="2533"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Смолянинова Ксения Евгеньевна</w:t>
            </w:r>
          </w:p>
        </w:tc>
        <w:tc>
          <w:tcPr>
            <w:tcW w:w="848"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39</w:t>
            </w:r>
          </w:p>
        </w:tc>
      </w:tr>
      <w:tr w:rsidR="003B3927" w:rsidRPr="00025B51" w:rsidTr="00DF6E6F">
        <w:trPr>
          <w:trHeight w:val="264"/>
        </w:trPr>
        <w:tc>
          <w:tcPr>
            <w:tcW w:w="675" w:type="dxa"/>
            <w:tcBorders>
              <w:top w:val="single" w:sz="4" w:space="0" w:color="auto"/>
              <w:left w:val="single" w:sz="4" w:space="0" w:color="auto"/>
              <w:bottom w:val="single" w:sz="4" w:space="0" w:color="auto"/>
              <w:right w:val="single" w:sz="4" w:space="0" w:color="auto"/>
            </w:tcBorders>
          </w:tcPr>
          <w:p w:rsidR="003B3927" w:rsidRPr="008F10C3" w:rsidRDefault="003B3927" w:rsidP="00DF6E6F">
            <w:pPr>
              <w:jc w:val="center"/>
            </w:pPr>
            <w:r w:rsidRPr="008F10C3">
              <w:t>5</w:t>
            </w:r>
          </w:p>
        </w:tc>
        <w:tc>
          <w:tcPr>
            <w:tcW w:w="1629"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Русский язык</w:t>
            </w:r>
          </w:p>
        </w:tc>
        <w:tc>
          <w:tcPr>
            <w:tcW w:w="2380"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roofErr w:type="spellStart"/>
            <w:r w:rsidRPr="008F10C3">
              <w:t>Поветкина</w:t>
            </w:r>
            <w:proofErr w:type="spellEnd"/>
            <w:r w:rsidRPr="008F10C3">
              <w:t xml:space="preserve"> Галина Петровна</w:t>
            </w:r>
          </w:p>
        </w:tc>
        <w:tc>
          <w:tcPr>
            <w:tcW w:w="2533"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roofErr w:type="spellStart"/>
            <w:r w:rsidRPr="008F10C3">
              <w:t>Ферзова</w:t>
            </w:r>
            <w:proofErr w:type="spellEnd"/>
            <w:r w:rsidRPr="008F10C3">
              <w:t xml:space="preserve"> Екатерина Александровна</w:t>
            </w:r>
          </w:p>
        </w:tc>
        <w:tc>
          <w:tcPr>
            <w:tcW w:w="848"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39</w:t>
            </w:r>
          </w:p>
        </w:tc>
      </w:tr>
      <w:tr w:rsidR="003B3927" w:rsidRPr="00025B51" w:rsidTr="00DF6E6F">
        <w:trPr>
          <w:trHeight w:val="264"/>
        </w:trPr>
        <w:tc>
          <w:tcPr>
            <w:tcW w:w="675" w:type="dxa"/>
            <w:tcBorders>
              <w:top w:val="single" w:sz="4" w:space="0" w:color="auto"/>
              <w:left w:val="single" w:sz="4" w:space="0" w:color="auto"/>
              <w:bottom w:val="single" w:sz="4" w:space="0" w:color="auto"/>
              <w:right w:val="single" w:sz="4" w:space="0" w:color="auto"/>
            </w:tcBorders>
          </w:tcPr>
          <w:p w:rsidR="003B3927" w:rsidRPr="008F10C3" w:rsidRDefault="003B3927" w:rsidP="00DF6E6F">
            <w:pPr>
              <w:jc w:val="center"/>
            </w:pPr>
            <w:r w:rsidRPr="008F10C3">
              <w:t>6</w:t>
            </w:r>
          </w:p>
        </w:tc>
        <w:tc>
          <w:tcPr>
            <w:tcW w:w="1629"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Русский язык</w:t>
            </w:r>
          </w:p>
        </w:tc>
        <w:tc>
          <w:tcPr>
            <w:tcW w:w="2380"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roofErr w:type="spellStart"/>
            <w:r w:rsidRPr="008F10C3">
              <w:t>Поветкина</w:t>
            </w:r>
            <w:proofErr w:type="spellEnd"/>
            <w:r w:rsidRPr="008F10C3">
              <w:t xml:space="preserve"> Галина Петровна</w:t>
            </w:r>
          </w:p>
        </w:tc>
        <w:tc>
          <w:tcPr>
            <w:tcW w:w="2533"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Юдина Лидия Игоревна</w:t>
            </w:r>
          </w:p>
        </w:tc>
        <w:tc>
          <w:tcPr>
            <w:tcW w:w="848"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39</w:t>
            </w:r>
          </w:p>
        </w:tc>
      </w:tr>
      <w:tr w:rsidR="003B3927" w:rsidRPr="00025B51" w:rsidTr="00DF6E6F">
        <w:trPr>
          <w:trHeight w:val="264"/>
        </w:trPr>
        <w:tc>
          <w:tcPr>
            <w:tcW w:w="675" w:type="dxa"/>
            <w:tcBorders>
              <w:top w:val="single" w:sz="4" w:space="0" w:color="auto"/>
              <w:left w:val="single" w:sz="4" w:space="0" w:color="auto"/>
              <w:bottom w:val="single" w:sz="4" w:space="0" w:color="auto"/>
              <w:right w:val="single" w:sz="4" w:space="0" w:color="auto"/>
            </w:tcBorders>
          </w:tcPr>
          <w:p w:rsidR="003B3927" w:rsidRPr="008F10C3" w:rsidRDefault="003B3927" w:rsidP="00DF6E6F">
            <w:pPr>
              <w:jc w:val="center"/>
            </w:pPr>
            <w:r w:rsidRPr="008F10C3">
              <w:t>7</w:t>
            </w:r>
          </w:p>
        </w:tc>
        <w:tc>
          <w:tcPr>
            <w:tcW w:w="1629"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Pr>
              <w:jc w:val="both"/>
            </w:pPr>
            <w:r w:rsidRPr="008F10C3">
              <w:t>Русский язык</w:t>
            </w:r>
          </w:p>
        </w:tc>
        <w:tc>
          <w:tcPr>
            <w:tcW w:w="2380"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roofErr w:type="spellStart"/>
            <w:r w:rsidRPr="008F10C3">
              <w:t>Муминова</w:t>
            </w:r>
            <w:proofErr w:type="spellEnd"/>
            <w:r w:rsidRPr="008F10C3">
              <w:t xml:space="preserve"> Людмила Алексеевна</w:t>
            </w:r>
          </w:p>
        </w:tc>
        <w:tc>
          <w:tcPr>
            <w:tcW w:w="2533"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proofErr w:type="spellStart"/>
            <w:r w:rsidRPr="008F10C3">
              <w:t>Падерина</w:t>
            </w:r>
            <w:proofErr w:type="spellEnd"/>
            <w:r w:rsidRPr="008F10C3">
              <w:t xml:space="preserve"> Мария Юрьевна</w:t>
            </w:r>
          </w:p>
        </w:tc>
        <w:tc>
          <w:tcPr>
            <w:tcW w:w="848" w:type="dxa"/>
            <w:tcBorders>
              <w:top w:val="single" w:sz="4" w:space="0" w:color="auto"/>
              <w:left w:val="nil"/>
              <w:bottom w:val="single" w:sz="4" w:space="0" w:color="auto"/>
              <w:right w:val="single" w:sz="4" w:space="0" w:color="auto"/>
            </w:tcBorders>
            <w:shd w:val="clear" w:color="auto" w:fill="auto"/>
            <w:hideMark/>
          </w:tcPr>
          <w:p w:rsidR="003B3927" w:rsidRPr="008F10C3" w:rsidRDefault="003B3927" w:rsidP="00DF6E6F">
            <w:r w:rsidRPr="008F10C3">
              <w:t>39</w:t>
            </w:r>
          </w:p>
        </w:tc>
      </w:tr>
    </w:tbl>
    <w:p w:rsidR="003B3927" w:rsidRPr="00025B51" w:rsidRDefault="003B3927" w:rsidP="003B3927">
      <w:pPr>
        <w:jc w:val="both"/>
        <w:rPr>
          <w:b/>
        </w:rPr>
      </w:pPr>
    </w:p>
    <w:p w:rsidR="003B3927" w:rsidRPr="00025B51" w:rsidRDefault="003B3927" w:rsidP="003B3927">
      <w:pPr>
        <w:jc w:val="both"/>
        <w:rPr>
          <w:b/>
        </w:rPr>
      </w:pPr>
      <w:r w:rsidRPr="00025B51">
        <w:rPr>
          <w:b/>
        </w:rPr>
        <w:t>11 класс</w:t>
      </w:r>
    </w:p>
    <w:p w:rsidR="003B3927" w:rsidRPr="00025B51" w:rsidRDefault="003B3927" w:rsidP="003B3927">
      <w:pPr>
        <w:numPr>
          <w:ilvl w:val="0"/>
          <w:numId w:val="10"/>
        </w:numPr>
        <w:jc w:val="both"/>
      </w:pPr>
      <w:r w:rsidRPr="00025B51">
        <w:t>Всего учащихся 44 человека.</w:t>
      </w:r>
    </w:p>
    <w:p w:rsidR="003B3927" w:rsidRPr="00025B51" w:rsidRDefault="003B3927" w:rsidP="003B3927">
      <w:pPr>
        <w:numPr>
          <w:ilvl w:val="0"/>
          <w:numId w:val="10"/>
        </w:numPr>
        <w:jc w:val="both"/>
      </w:pPr>
      <w:r>
        <w:t>Получили аттестаты</w:t>
      </w:r>
      <w:r w:rsidRPr="00025B51">
        <w:t xml:space="preserve"> – 44 человека.</w:t>
      </w:r>
    </w:p>
    <w:p w:rsidR="003B3927" w:rsidRPr="00025B51" w:rsidRDefault="003B3927" w:rsidP="003B3927">
      <w:pPr>
        <w:numPr>
          <w:ilvl w:val="0"/>
          <w:numId w:val="10"/>
        </w:numPr>
        <w:jc w:val="both"/>
      </w:pPr>
      <w:r w:rsidRPr="00025B51">
        <w:t>3 аттестата с отличием.</w:t>
      </w:r>
    </w:p>
    <w:p w:rsidR="003B3927" w:rsidRPr="00025B51" w:rsidRDefault="003B3927" w:rsidP="003B3927">
      <w:pPr>
        <w:numPr>
          <w:ilvl w:val="0"/>
          <w:numId w:val="10"/>
        </w:numPr>
        <w:jc w:val="both"/>
      </w:pPr>
      <w:r w:rsidRPr="00025B51">
        <w:t xml:space="preserve">3 человека награждены золотыми медалями «За особые успехи в учении». </w:t>
      </w:r>
    </w:p>
    <w:p w:rsidR="003B3927" w:rsidRPr="00025B51" w:rsidRDefault="003B3927" w:rsidP="003B3927">
      <w:pPr>
        <w:numPr>
          <w:ilvl w:val="0"/>
          <w:numId w:val="10"/>
        </w:numPr>
        <w:jc w:val="both"/>
      </w:pPr>
      <w:r w:rsidRPr="00025B51">
        <w:t>17 похвальных грамот за особые успехи в изучении отдельных предметов.</w:t>
      </w:r>
    </w:p>
    <w:p w:rsidR="003B3927" w:rsidRPr="00025B51" w:rsidRDefault="003B3927" w:rsidP="003B3927">
      <w:pPr>
        <w:ind w:left="1146"/>
        <w:jc w:val="both"/>
      </w:pPr>
    </w:p>
    <w:tbl>
      <w:tblPr>
        <w:tblW w:w="9606" w:type="dxa"/>
        <w:tblLook w:val="04A0" w:firstRow="1" w:lastRow="0" w:firstColumn="1" w:lastColumn="0" w:noHBand="0" w:noVBand="1"/>
      </w:tblPr>
      <w:tblGrid>
        <w:gridCol w:w="2235"/>
        <w:gridCol w:w="2563"/>
        <w:gridCol w:w="2379"/>
        <w:gridCol w:w="2429"/>
      </w:tblGrid>
      <w:tr w:rsidR="003B3927" w:rsidRPr="00025B51" w:rsidTr="00DF6E6F">
        <w:trPr>
          <w:trHeight w:val="567"/>
        </w:trPr>
        <w:tc>
          <w:tcPr>
            <w:tcW w:w="2235" w:type="dxa"/>
            <w:vMerge w:val="restart"/>
            <w:tcBorders>
              <w:top w:val="single" w:sz="4" w:space="0" w:color="auto"/>
              <w:left w:val="single" w:sz="4" w:space="0" w:color="auto"/>
              <w:right w:val="single" w:sz="4" w:space="0" w:color="auto"/>
            </w:tcBorders>
            <w:shd w:val="clear" w:color="auto" w:fill="auto"/>
            <w:hideMark/>
          </w:tcPr>
          <w:p w:rsidR="003B3927" w:rsidRPr="00025B51" w:rsidRDefault="003B3927" w:rsidP="00DF6E6F">
            <w:pPr>
              <w:pStyle w:val="ac"/>
              <w:spacing w:before="0" w:beforeAutospacing="0" w:after="0" w:afterAutospacing="0" w:line="276" w:lineRule="auto"/>
            </w:pPr>
            <w:r w:rsidRPr="00025B51">
              <w:rPr>
                <w:color w:val="000000"/>
                <w:kern w:val="24"/>
              </w:rPr>
              <w:t xml:space="preserve">Русский язык </w:t>
            </w:r>
          </w:p>
          <w:p w:rsidR="003B3927" w:rsidRPr="00025B51" w:rsidRDefault="003B3927" w:rsidP="00DF6E6F">
            <w:pPr>
              <w:pStyle w:val="ac"/>
              <w:spacing w:line="276" w:lineRule="auto"/>
            </w:pPr>
          </w:p>
        </w:tc>
        <w:tc>
          <w:tcPr>
            <w:tcW w:w="2563" w:type="dxa"/>
            <w:vMerge w:val="restart"/>
            <w:tcBorders>
              <w:top w:val="single" w:sz="4" w:space="0" w:color="auto"/>
              <w:left w:val="single" w:sz="4" w:space="0" w:color="auto"/>
              <w:right w:val="single" w:sz="4" w:space="0" w:color="auto"/>
            </w:tcBorders>
            <w:shd w:val="clear" w:color="auto" w:fill="auto"/>
          </w:tcPr>
          <w:p w:rsidR="003B3927" w:rsidRPr="00025B51" w:rsidRDefault="003B3927" w:rsidP="00DF6E6F">
            <w:pPr>
              <w:pStyle w:val="ac"/>
              <w:spacing w:before="0" w:beforeAutospacing="0" w:after="0" w:afterAutospacing="0" w:line="276" w:lineRule="auto"/>
            </w:pPr>
            <w:r w:rsidRPr="00025B51">
              <w:rPr>
                <w:rFonts w:eastAsia="Calibri"/>
                <w:color w:val="000000"/>
                <w:kern w:val="24"/>
              </w:rPr>
              <w:t>Караваева Ирина Николаевна</w:t>
            </w:r>
            <w:r w:rsidRPr="00025B51">
              <w:rPr>
                <w:color w:val="000000"/>
                <w:kern w:val="24"/>
              </w:rPr>
              <w:t xml:space="preserve"> </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rPr>
                <w:color w:val="auto"/>
              </w:rPr>
            </w:pPr>
            <w:r w:rsidRPr="003B3927">
              <w:rPr>
                <w:color w:val="auto"/>
              </w:rPr>
              <w:t>Сарычева Дарья Николаевна</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jc w:val="center"/>
              <w:rPr>
                <w:color w:val="auto"/>
              </w:rPr>
            </w:pPr>
            <w:r w:rsidRPr="003B3927">
              <w:rPr>
                <w:color w:val="auto"/>
              </w:rPr>
              <w:t>100</w:t>
            </w:r>
          </w:p>
        </w:tc>
      </w:tr>
      <w:tr w:rsidR="003B3927" w:rsidRPr="00946CA0" w:rsidTr="00DF6E6F">
        <w:trPr>
          <w:trHeight w:val="567"/>
        </w:trPr>
        <w:tc>
          <w:tcPr>
            <w:tcW w:w="2235" w:type="dxa"/>
            <w:vMerge/>
            <w:tcBorders>
              <w:left w:val="single" w:sz="4" w:space="0" w:color="auto"/>
              <w:right w:val="single" w:sz="4" w:space="0" w:color="auto"/>
            </w:tcBorders>
            <w:shd w:val="clear" w:color="auto" w:fill="auto"/>
            <w:vAlign w:val="center"/>
            <w:hideMark/>
          </w:tcPr>
          <w:p w:rsidR="003B3927" w:rsidRPr="00946CA0" w:rsidRDefault="003B3927" w:rsidP="00DF6E6F">
            <w:pPr>
              <w:pStyle w:val="ac"/>
              <w:spacing w:line="276" w:lineRule="auto"/>
            </w:pPr>
          </w:p>
        </w:tc>
        <w:tc>
          <w:tcPr>
            <w:tcW w:w="2563" w:type="dxa"/>
            <w:vMerge/>
            <w:tcBorders>
              <w:left w:val="single" w:sz="4" w:space="0" w:color="auto"/>
              <w:right w:val="single" w:sz="4" w:space="0" w:color="auto"/>
            </w:tcBorders>
            <w:shd w:val="clear" w:color="auto" w:fill="auto"/>
            <w:vAlign w:val="center"/>
          </w:tcPr>
          <w:p w:rsidR="003B3927" w:rsidRPr="00946CA0" w:rsidRDefault="003B3927" w:rsidP="00DF6E6F"/>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rPr>
                <w:color w:val="auto"/>
              </w:rPr>
            </w:pPr>
            <w:r w:rsidRPr="003B3927">
              <w:rPr>
                <w:color w:val="auto"/>
              </w:rPr>
              <w:t>Кузнецов Артем Викторович</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jc w:val="center"/>
              <w:rPr>
                <w:color w:val="auto"/>
              </w:rPr>
            </w:pPr>
            <w:r w:rsidRPr="003B3927">
              <w:rPr>
                <w:color w:val="auto"/>
              </w:rPr>
              <w:t>98</w:t>
            </w:r>
          </w:p>
        </w:tc>
      </w:tr>
      <w:tr w:rsidR="003B3927" w:rsidRPr="00946CA0" w:rsidTr="00DF6E6F">
        <w:trPr>
          <w:trHeight w:val="567"/>
        </w:trPr>
        <w:tc>
          <w:tcPr>
            <w:tcW w:w="2235" w:type="dxa"/>
            <w:vMerge/>
            <w:tcBorders>
              <w:left w:val="single" w:sz="4" w:space="0" w:color="auto"/>
              <w:right w:val="single" w:sz="4" w:space="0" w:color="auto"/>
            </w:tcBorders>
            <w:shd w:val="clear" w:color="auto" w:fill="auto"/>
            <w:vAlign w:val="center"/>
            <w:hideMark/>
          </w:tcPr>
          <w:p w:rsidR="003B3927" w:rsidRPr="00946CA0" w:rsidRDefault="003B3927" w:rsidP="00DF6E6F">
            <w:pPr>
              <w:pStyle w:val="ac"/>
              <w:spacing w:line="276" w:lineRule="auto"/>
            </w:pPr>
          </w:p>
        </w:tc>
        <w:tc>
          <w:tcPr>
            <w:tcW w:w="2563" w:type="dxa"/>
            <w:vMerge/>
            <w:tcBorders>
              <w:left w:val="single" w:sz="4" w:space="0" w:color="auto"/>
              <w:right w:val="single" w:sz="4" w:space="0" w:color="auto"/>
            </w:tcBorders>
            <w:shd w:val="clear" w:color="auto" w:fill="auto"/>
            <w:vAlign w:val="center"/>
          </w:tcPr>
          <w:p w:rsidR="003B3927" w:rsidRPr="00946CA0" w:rsidRDefault="003B3927" w:rsidP="00DF6E6F"/>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rPr>
                <w:color w:val="auto"/>
              </w:rPr>
            </w:pPr>
            <w:r w:rsidRPr="003B3927">
              <w:rPr>
                <w:color w:val="auto"/>
              </w:rPr>
              <w:t>Николенко Евгения Владимировна</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jc w:val="center"/>
              <w:rPr>
                <w:color w:val="auto"/>
              </w:rPr>
            </w:pPr>
            <w:r w:rsidRPr="003B3927">
              <w:rPr>
                <w:color w:val="auto"/>
              </w:rPr>
              <w:t>96</w:t>
            </w:r>
          </w:p>
        </w:tc>
      </w:tr>
      <w:tr w:rsidR="003B3927" w:rsidRPr="00946CA0" w:rsidTr="00DF6E6F">
        <w:trPr>
          <w:trHeight w:val="567"/>
        </w:trPr>
        <w:tc>
          <w:tcPr>
            <w:tcW w:w="2235" w:type="dxa"/>
            <w:vMerge/>
            <w:tcBorders>
              <w:left w:val="single" w:sz="4" w:space="0" w:color="auto"/>
              <w:right w:val="single" w:sz="4" w:space="0" w:color="auto"/>
            </w:tcBorders>
            <w:shd w:val="clear" w:color="auto" w:fill="auto"/>
            <w:vAlign w:val="center"/>
            <w:hideMark/>
          </w:tcPr>
          <w:p w:rsidR="003B3927" w:rsidRPr="00946CA0" w:rsidRDefault="003B3927" w:rsidP="00DF6E6F">
            <w:pPr>
              <w:pStyle w:val="ac"/>
              <w:spacing w:line="276" w:lineRule="auto"/>
            </w:pPr>
          </w:p>
        </w:tc>
        <w:tc>
          <w:tcPr>
            <w:tcW w:w="2563" w:type="dxa"/>
            <w:vMerge/>
            <w:tcBorders>
              <w:left w:val="single" w:sz="4" w:space="0" w:color="auto"/>
              <w:right w:val="single" w:sz="4" w:space="0" w:color="auto"/>
            </w:tcBorders>
            <w:shd w:val="clear" w:color="auto" w:fill="auto"/>
            <w:vAlign w:val="center"/>
          </w:tcPr>
          <w:p w:rsidR="003B3927" w:rsidRPr="00946CA0" w:rsidRDefault="003B3927" w:rsidP="00DF6E6F"/>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rPr>
                <w:color w:val="auto"/>
              </w:rPr>
            </w:pPr>
            <w:r w:rsidRPr="003B3927">
              <w:rPr>
                <w:color w:val="auto"/>
              </w:rPr>
              <w:t>Рукина Яна Алексеевна</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jc w:val="center"/>
              <w:rPr>
                <w:color w:val="auto"/>
              </w:rPr>
            </w:pPr>
            <w:r w:rsidRPr="003B3927">
              <w:rPr>
                <w:color w:val="auto"/>
              </w:rPr>
              <w:t>93</w:t>
            </w:r>
          </w:p>
        </w:tc>
      </w:tr>
      <w:tr w:rsidR="003B3927" w:rsidRPr="00946CA0" w:rsidTr="00DF6E6F">
        <w:trPr>
          <w:trHeight w:val="567"/>
        </w:trPr>
        <w:tc>
          <w:tcPr>
            <w:tcW w:w="2235" w:type="dxa"/>
            <w:vMerge/>
            <w:tcBorders>
              <w:left w:val="single" w:sz="4" w:space="0" w:color="auto"/>
              <w:right w:val="single" w:sz="4" w:space="0" w:color="auto"/>
            </w:tcBorders>
            <w:shd w:val="clear" w:color="auto" w:fill="auto"/>
            <w:vAlign w:val="center"/>
            <w:hideMark/>
          </w:tcPr>
          <w:p w:rsidR="003B3927" w:rsidRPr="00946CA0" w:rsidRDefault="003B3927" w:rsidP="00DF6E6F">
            <w:pPr>
              <w:pStyle w:val="ac"/>
              <w:spacing w:line="276" w:lineRule="auto"/>
            </w:pPr>
          </w:p>
        </w:tc>
        <w:tc>
          <w:tcPr>
            <w:tcW w:w="2563" w:type="dxa"/>
            <w:vMerge/>
            <w:tcBorders>
              <w:left w:val="single" w:sz="4" w:space="0" w:color="auto"/>
              <w:bottom w:val="single" w:sz="4" w:space="0" w:color="auto"/>
              <w:right w:val="single" w:sz="4" w:space="0" w:color="auto"/>
            </w:tcBorders>
            <w:shd w:val="clear" w:color="auto" w:fill="auto"/>
            <w:vAlign w:val="center"/>
          </w:tcPr>
          <w:p w:rsidR="003B3927" w:rsidRPr="00946CA0" w:rsidRDefault="003B3927" w:rsidP="00DF6E6F"/>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rPr>
                <w:color w:val="auto"/>
              </w:rPr>
            </w:pPr>
            <w:r w:rsidRPr="003B3927">
              <w:rPr>
                <w:color w:val="auto"/>
              </w:rPr>
              <w:t>Филиппова Полина Эдуардовна</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jc w:val="center"/>
              <w:rPr>
                <w:color w:val="auto"/>
              </w:rPr>
            </w:pPr>
            <w:r w:rsidRPr="003B3927">
              <w:rPr>
                <w:color w:val="auto"/>
              </w:rPr>
              <w:t>93</w:t>
            </w:r>
          </w:p>
        </w:tc>
      </w:tr>
      <w:tr w:rsidR="003B3927" w:rsidRPr="00946CA0" w:rsidTr="00DF6E6F">
        <w:trPr>
          <w:trHeight w:val="567"/>
        </w:trPr>
        <w:tc>
          <w:tcPr>
            <w:tcW w:w="2235" w:type="dxa"/>
            <w:vMerge/>
            <w:tcBorders>
              <w:left w:val="single" w:sz="4" w:space="0" w:color="auto"/>
              <w:bottom w:val="single" w:sz="4" w:space="0" w:color="auto"/>
              <w:right w:val="single" w:sz="4" w:space="0" w:color="auto"/>
            </w:tcBorders>
            <w:shd w:val="clear" w:color="auto" w:fill="auto"/>
            <w:hideMark/>
          </w:tcPr>
          <w:p w:rsidR="003B3927" w:rsidRPr="00946CA0" w:rsidRDefault="003B3927" w:rsidP="00DF6E6F">
            <w:pPr>
              <w:pStyle w:val="ac"/>
              <w:spacing w:before="0" w:beforeAutospacing="0" w:after="0" w:afterAutospacing="0" w:line="276" w:lineRule="auto"/>
            </w:pPr>
          </w:p>
        </w:tc>
        <w:tc>
          <w:tcPr>
            <w:tcW w:w="2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27" w:rsidRPr="00946CA0" w:rsidRDefault="003B3927" w:rsidP="00DF6E6F">
            <w:proofErr w:type="spellStart"/>
            <w:r>
              <w:t>Муминова</w:t>
            </w:r>
            <w:proofErr w:type="spellEnd"/>
            <w:r>
              <w:t xml:space="preserve"> Людмила Алексеевна</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rPr>
                <w:color w:val="auto"/>
              </w:rPr>
            </w:pPr>
            <w:r w:rsidRPr="003B3927">
              <w:rPr>
                <w:color w:val="auto"/>
              </w:rPr>
              <w:t>Медведева Алина Дмитриевна</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B3927" w:rsidRPr="003B3927" w:rsidRDefault="003B3927" w:rsidP="00DF6E6F">
            <w:pPr>
              <w:pStyle w:val="ac"/>
              <w:spacing w:before="0" w:beforeAutospacing="0" w:after="0" w:afterAutospacing="0" w:line="276" w:lineRule="auto"/>
              <w:jc w:val="center"/>
              <w:rPr>
                <w:color w:val="auto"/>
              </w:rPr>
            </w:pPr>
            <w:r w:rsidRPr="003B3927">
              <w:rPr>
                <w:color w:val="auto"/>
              </w:rPr>
              <w:t>96</w:t>
            </w:r>
          </w:p>
        </w:tc>
      </w:tr>
      <w:tr w:rsidR="003B3927" w:rsidRPr="00946CA0" w:rsidTr="00DF6E6F">
        <w:trPr>
          <w:trHeight w:val="545"/>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3B3927" w:rsidRPr="00946CA0" w:rsidRDefault="003B3927" w:rsidP="00DF6E6F">
            <w:pPr>
              <w:pStyle w:val="ac"/>
              <w:spacing w:before="0" w:beforeAutospacing="0" w:after="0" w:afterAutospacing="0" w:line="276" w:lineRule="auto"/>
            </w:pPr>
            <w:r w:rsidRPr="00946CA0">
              <w:rPr>
                <w:color w:val="000000"/>
                <w:kern w:val="24"/>
              </w:rPr>
              <w:lastRenderedPageBreak/>
              <w:t xml:space="preserve">Математика </w:t>
            </w:r>
          </w:p>
        </w:tc>
        <w:tc>
          <w:tcPr>
            <w:tcW w:w="2563" w:type="dxa"/>
            <w:tcBorders>
              <w:top w:val="single" w:sz="4" w:space="0" w:color="auto"/>
              <w:left w:val="single" w:sz="4" w:space="0" w:color="auto"/>
              <w:bottom w:val="single" w:sz="4" w:space="0" w:color="auto"/>
              <w:right w:val="single" w:sz="4" w:space="0" w:color="auto"/>
            </w:tcBorders>
            <w:shd w:val="clear" w:color="auto" w:fill="auto"/>
            <w:hideMark/>
          </w:tcPr>
          <w:p w:rsidR="003B3927" w:rsidRPr="00946CA0" w:rsidRDefault="003B3927" w:rsidP="00DF6E6F">
            <w:pPr>
              <w:pStyle w:val="ac"/>
              <w:spacing w:before="0" w:beforeAutospacing="0" w:after="0" w:afterAutospacing="0"/>
            </w:pPr>
            <w:proofErr w:type="spellStart"/>
            <w:r>
              <w:rPr>
                <w:color w:val="000000"/>
                <w:kern w:val="24"/>
              </w:rPr>
              <w:t>Подмарькова</w:t>
            </w:r>
            <w:proofErr w:type="spellEnd"/>
            <w:r>
              <w:rPr>
                <w:color w:val="000000"/>
                <w:kern w:val="24"/>
              </w:rPr>
              <w:t xml:space="preserve"> Надежда Константиновна</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3B3927" w:rsidRPr="00946CA0" w:rsidRDefault="003B3927" w:rsidP="00DF6E6F">
            <w:pPr>
              <w:pStyle w:val="ac"/>
              <w:spacing w:before="0" w:beforeAutospacing="0" w:after="0" w:afterAutospacing="0"/>
            </w:pPr>
            <w:r>
              <w:rPr>
                <w:color w:val="000000"/>
                <w:kern w:val="24"/>
              </w:rPr>
              <w:t>Кирилова Мария Романовна</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B3927" w:rsidRPr="00946CA0" w:rsidRDefault="003B3927" w:rsidP="00DF6E6F">
            <w:pPr>
              <w:pStyle w:val="ac"/>
              <w:spacing w:before="0" w:beforeAutospacing="0" w:after="0" w:afterAutospacing="0"/>
              <w:jc w:val="center"/>
            </w:pPr>
            <w:r>
              <w:rPr>
                <w:color w:val="000000"/>
                <w:kern w:val="24"/>
              </w:rPr>
              <w:t>80</w:t>
            </w:r>
            <w:r w:rsidRPr="00946CA0">
              <w:rPr>
                <w:color w:val="000000"/>
                <w:kern w:val="24"/>
              </w:rPr>
              <w:t xml:space="preserve"> </w:t>
            </w:r>
          </w:p>
        </w:tc>
      </w:tr>
    </w:tbl>
    <w:p w:rsidR="003B3927" w:rsidRPr="00946CA0" w:rsidRDefault="003B3927" w:rsidP="003B3927">
      <w:pPr>
        <w:pStyle w:val="a3"/>
        <w:ind w:right="-1"/>
        <w:jc w:val="both"/>
        <w:rPr>
          <w:b/>
        </w:rPr>
      </w:pPr>
    </w:p>
    <w:p w:rsidR="003B3927" w:rsidRDefault="003B3927" w:rsidP="003B3927">
      <w:pPr>
        <w:pStyle w:val="a3"/>
        <w:ind w:right="-1"/>
        <w:jc w:val="both"/>
        <w:rPr>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3B3927" w:rsidTr="00DF6E6F">
        <w:tc>
          <w:tcPr>
            <w:tcW w:w="2392" w:type="dxa"/>
          </w:tcPr>
          <w:p w:rsidR="003B3927" w:rsidRPr="00946CA0" w:rsidRDefault="003B3927" w:rsidP="00DF6E6F">
            <w:pPr>
              <w:jc w:val="center"/>
              <w:textAlignment w:val="baseline"/>
            </w:pPr>
            <w:r w:rsidRPr="009C2404">
              <w:rPr>
                <w:color w:val="000000"/>
                <w:kern w:val="24"/>
              </w:rPr>
              <w:t xml:space="preserve">ПРЕДМЕТ </w:t>
            </w:r>
          </w:p>
        </w:tc>
        <w:tc>
          <w:tcPr>
            <w:tcW w:w="2393" w:type="dxa"/>
          </w:tcPr>
          <w:p w:rsidR="003B3927" w:rsidRPr="009C2404" w:rsidRDefault="003B3927" w:rsidP="00DF6E6F">
            <w:pPr>
              <w:jc w:val="center"/>
              <w:textAlignment w:val="baseline"/>
            </w:pPr>
            <w:proofErr w:type="spellStart"/>
            <w:r w:rsidRPr="009C2404">
              <w:rPr>
                <w:bCs/>
                <w:color w:val="000000"/>
                <w:kern w:val="24"/>
              </w:rPr>
              <w:t>Средн</w:t>
            </w:r>
            <w:proofErr w:type="spellEnd"/>
            <w:proofErr w:type="gramStart"/>
            <w:r w:rsidRPr="009C2404">
              <w:rPr>
                <w:bCs/>
                <w:color w:val="000000"/>
                <w:kern w:val="24"/>
              </w:rPr>
              <w:t>. балл</w:t>
            </w:r>
            <w:proofErr w:type="gramEnd"/>
            <w:r w:rsidRPr="009C2404">
              <w:rPr>
                <w:bCs/>
                <w:color w:val="000000"/>
                <w:kern w:val="24"/>
              </w:rPr>
              <w:t xml:space="preserve"> по школе</w:t>
            </w:r>
            <w:r w:rsidRPr="009C2404">
              <w:rPr>
                <w:color w:val="000000"/>
                <w:kern w:val="24"/>
              </w:rPr>
              <w:t xml:space="preserve"> </w:t>
            </w:r>
          </w:p>
        </w:tc>
        <w:tc>
          <w:tcPr>
            <w:tcW w:w="2393" w:type="dxa"/>
          </w:tcPr>
          <w:p w:rsidR="003B3927" w:rsidRPr="009C2404" w:rsidRDefault="003B3927" w:rsidP="00DF6E6F">
            <w:pPr>
              <w:pStyle w:val="ac"/>
              <w:spacing w:before="0" w:beforeAutospacing="0" w:after="0" w:afterAutospacing="0"/>
              <w:jc w:val="center"/>
              <w:textAlignment w:val="baseline"/>
              <w:rPr>
                <w:rFonts w:ascii="Arial" w:hAnsi="Arial" w:cs="Arial"/>
              </w:rPr>
            </w:pPr>
            <w:proofErr w:type="spellStart"/>
            <w:r w:rsidRPr="009C2404">
              <w:rPr>
                <w:color w:val="000000"/>
                <w:kern w:val="24"/>
              </w:rPr>
              <w:t>Средн</w:t>
            </w:r>
            <w:proofErr w:type="spellEnd"/>
            <w:proofErr w:type="gramStart"/>
            <w:r w:rsidRPr="009C2404">
              <w:rPr>
                <w:color w:val="000000"/>
                <w:kern w:val="24"/>
              </w:rPr>
              <w:t>. балл</w:t>
            </w:r>
            <w:proofErr w:type="gramEnd"/>
            <w:r w:rsidRPr="009C2404">
              <w:rPr>
                <w:color w:val="000000"/>
                <w:kern w:val="24"/>
              </w:rPr>
              <w:t xml:space="preserve"> по району</w:t>
            </w:r>
          </w:p>
        </w:tc>
        <w:tc>
          <w:tcPr>
            <w:tcW w:w="2393" w:type="dxa"/>
          </w:tcPr>
          <w:p w:rsidR="003B3927" w:rsidRPr="009C2404" w:rsidRDefault="003B3927" w:rsidP="00DF6E6F">
            <w:pPr>
              <w:pStyle w:val="ac"/>
              <w:spacing w:before="0" w:beforeAutospacing="0" w:after="0" w:afterAutospacing="0"/>
              <w:jc w:val="center"/>
              <w:textAlignment w:val="baseline"/>
              <w:rPr>
                <w:rFonts w:ascii="Arial" w:hAnsi="Arial" w:cs="Arial"/>
              </w:rPr>
            </w:pPr>
            <w:proofErr w:type="spellStart"/>
            <w:r w:rsidRPr="009C2404">
              <w:rPr>
                <w:color w:val="000000"/>
                <w:kern w:val="24"/>
              </w:rPr>
              <w:t>Средн</w:t>
            </w:r>
            <w:proofErr w:type="spellEnd"/>
            <w:proofErr w:type="gramStart"/>
            <w:r w:rsidRPr="009C2404">
              <w:rPr>
                <w:color w:val="000000"/>
                <w:kern w:val="24"/>
              </w:rPr>
              <w:t>. балл</w:t>
            </w:r>
            <w:proofErr w:type="gramEnd"/>
            <w:r w:rsidRPr="009C2404">
              <w:rPr>
                <w:color w:val="000000"/>
                <w:kern w:val="24"/>
              </w:rPr>
              <w:t xml:space="preserve"> по НСО</w:t>
            </w:r>
          </w:p>
        </w:tc>
      </w:tr>
      <w:tr w:rsidR="003B3927" w:rsidTr="00DF6E6F">
        <w:tc>
          <w:tcPr>
            <w:tcW w:w="2392" w:type="dxa"/>
          </w:tcPr>
          <w:p w:rsidR="003B3927" w:rsidRPr="00946CA0" w:rsidRDefault="003B3927" w:rsidP="00DF6E6F">
            <w:pPr>
              <w:jc w:val="both"/>
              <w:textAlignment w:val="baseline"/>
            </w:pPr>
            <w:r w:rsidRPr="009C2404">
              <w:rPr>
                <w:color w:val="000000"/>
                <w:kern w:val="24"/>
              </w:rPr>
              <w:t>Русский язык</w:t>
            </w:r>
          </w:p>
        </w:tc>
        <w:tc>
          <w:tcPr>
            <w:tcW w:w="2393" w:type="dxa"/>
          </w:tcPr>
          <w:p w:rsidR="003B3927" w:rsidRPr="009C2404" w:rsidRDefault="003B3927" w:rsidP="00DF6E6F">
            <w:pPr>
              <w:jc w:val="center"/>
            </w:pPr>
            <w:r w:rsidRPr="009C2404">
              <w:t>73,2</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69,7 </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68,6 </w:t>
            </w:r>
          </w:p>
        </w:tc>
      </w:tr>
      <w:tr w:rsidR="003B3927" w:rsidTr="00DF6E6F">
        <w:tc>
          <w:tcPr>
            <w:tcW w:w="2392" w:type="dxa"/>
          </w:tcPr>
          <w:p w:rsidR="003B3927" w:rsidRPr="00946CA0" w:rsidRDefault="003B3927" w:rsidP="00DF6E6F">
            <w:pPr>
              <w:jc w:val="both"/>
              <w:textAlignment w:val="baseline"/>
            </w:pPr>
            <w:r w:rsidRPr="009C2404">
              <w:rPr>
                <w:color w:val="000000"/>
                <w:kern w:val="24"/>
              </w:rPr>
              <w:t xml:space="preserve">Математика профиль </w:t>
            </w:r>
          </w:p>
        </w:tc>
        <w:tc>
          <w:tcPr>
            <w:tcW w:w="2393" w:type="dxa"/>
          </w:tcPr>
          <w:p w:rsidR="003B3927" w:rsidRPr="009C2404" w:rsidRDefault="003B3927" w:rsidP="00DF6E6F">
            <w:pPr>
              <w:jc w:val="center"/>
            </w:pPr>
            <w:r w:rsidRPr="009C2404">
              <w:rPr>
                <w:bCs/>
                <w:color w:val="000000"/>
                <w:kern w:val="24"/>
              </w:rPr>
              <w:t xml:space="preserve">52,4 </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47,8 </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47,8 </w:t>
            </w:r>
          </w:p>
        </w:tc>
      </w:tr>
      <w:tr w:rsidR="003B3927" w:rsidTr="00DF6E6F">
        <w:tc>
          <w:tcPr>
            <w:tcW w:w="2392" w:type="dxa"/>
          </w:tcPr>
          <w:p w:rsidR="003B3927" w:rsidRPr="00946CA0" w:rsidRDefault="003B3927" w:rsidP="00DF6E6F">
            <w:pPr>
              <w:jc w:val="both"/>
              <w:textAlignment w:val="baseline"/>
            </w:pPr>
            <w:r w:rsidRPr="009C2404">
              <w:rPr>
                <w:color w:val="000000"/>
                <w:kern w:val="24"/>
              </w:rPr>
              <w:t>Математика база</w:t>
            </w:r>
          </w:p>
        </w:tc>
        <w:tc>
          <w:tcPr>
            <w:tcW w:w="2393" w:type="dxa"/>
          </w:tcPr>
          <w:p w:rsidR="003B3927" w:rsidRPr="009C2404" w:rsidRDefault="003B3927" w:rsidP="00DF6E6F">
            <w:pPr>
              <w:jc w:val="center"/>
            </w:pPr>
            <w:r w:rsidRPr="009C2404">
              <w:rPr>
                <w:bCs/>
                <w:color w:val="000000"/>
                <w:kern w:val="24"/>
              </w:rPr>
              <w:t xml:space="preserve">4,5 </w:t>
            </w:r>
          </w:p>
        </w:tc>
        <w:tc>
          <w:tcPr>
            <w:tcW w:w="2393" w:type="dxa"/>
          </w:tcPr>
          <w:p w:rsidR="003B3927" w:rsidRPr="009C2404" w:rsidRDefault="003B3927" w:rsidP="00DF6E6F">
            <w:pPr>
              <w:rPr>
                <w:rFonts w:ascii="Arial" w:hAnsi="Arial" w:cs="Arial"/>
              </w:rPr>
            </w:pP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4,3 </w:t>
            </w:r>
          </w:p>
        </w:tc>
      </w:tr>
      <w:tr w:rsidR="003B3927" w:rsidTr="00DF6E6F">
        <w:tc>
          <w:tcPr>
            <w:tcW w:w="2392" w:type="dxa"/>
          </w:tcPr>
          <w:p w:rsidR="003B3927" w:rsidRPr="00946CA0" w:rsidRDefault="003B3927" w:rsidP="00DF6E6F">
            <w:pPr>
              <w:jc w:val="both"/>
              <w:textAlignment w:val="baseline"/>
            </w:pPr>
            <w:r w:rsidRPr="009C2404">
              <w:rPr>
                <w:color w:val="000000"/>
                <w:kern w:val="24"/>
              </w:rPr>
              <w:t xml:space="preserve">Химия </w:t>
            </w:r>
          </w:p>
        </w:tc>
        <w:tc>
          <w:tcPr>
            <w:tcW w:w="2393" w:type="dxa"/>
          </w:tcPr>
          <w:p w:rsidR="003B3927" w:rsidRPr="009C2404" w:rsidRDefault="003B3927" w:rsidP="00DF6E6F">
            <w:pPr>
              <w:jc w:val="center"/>
            </w:pPr>
            <w:r w:rsidRPr="009C2404">
              <w:t>51,3</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51,2 </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55,4 </w:t>
            </w:r>
          </w:p>
        </w:tc>
      </w:tr>
      <w:tr w:rsidR="003B3927" w:rsidTr="00DF6E6F">
        <w:tc>
          <w:tcPr>
            <w:tcW w:w="2392" w:type="dxa"/>
          </w:tcPr>
          <w:p w:rsidR="003B3927" w:rsidRPr="00946CA0" w:rsidRDefault="003B3927" w:rsidP="00DF6E6F">
            <w:pPr>
              <w:jc w:val="both"/>
              <w:textAlignment w:val="baseline"/>
            </w:pPr>
            <w:r w:rsidRPr="009C2404">
              <w:rPr>
                <w:color w:val="000000"/>
                <w:kern w:val="24"/>
              </w:rPr>
              <w:t>Обществознание</w:t>
            </w:r>
          </w:p>
        </w:tc>
        <w:tc>
          <w:tcPr>
            <w:tcW w:w="2393" w:type="dxa"/>
          </w:tcPr>
          <w:p w:rsidR="003B3927" w:rsidRPr="009C2404" w:rsidRDefault="003B3927" w:rsidP="00DF6E6F">
            <w:pPr>
              <w:jc w:val="center"/>
            </w:pPr>
            <w:r w:rsidRPr="009C2404">
              <w:t>55,2</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53,3 </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52,3 </w:t>
            </w:r>
          </w:p>
        </w:tc>
      </w:tr>
      <w:tr w:rsidR="003B3927" w:rsidTr="00DF6E6F">
        <w:tc>
          <w:tcPr>
            <w:tcW w:w="2392" w:type="dxa"/>
          </w:tcPr>
          <w:p w:rsidR="003B3927" w:rsidRPr="00E34434" w:rsidRDefault="003B3927" w:rsidP="00DF6E6F">
            <w:pPr>
              <w:jc w:val="both"/>
              <w:textAlignment w:val="baseline"/>
            </w:pPr>
            <w:r w:rsidRPr="009C2404">
              <w:rPr>
                <w:kern w:val="24"/>
              </w:rPr>
              <w:t xml:space="preserve">Английский язык </w:t>
            </w:r>
          </w:p>
        </w:tc>
        <w:tc>
          <w:tcPr>
            <w:tcW w:w="2393" w:type="dxa"/>
          </w:tcPr>
          <w:p w:rsidR="003B3927" w:rsidRPr="009C2404" w:rsidRDefault="003B3927" w:rsidP="00DF6E6F">
            <w:pPr>
              <w:jc w:val="center"/>
            </w:pPr>
            <w:r w:rsidRPr="009C2404">
              <w:t>71,7</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63,1 </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62,1 </w:t>
            </w:r>
          </w:p>
        </w:tc>
      </w:tr>
      <w:tr w:rsidR="003B3927" w:rsidTr="00DF6E6F">
        <w:tc>
          <w:tcPr>
            <w:tcW w:w="2392" w:type="dxa"/>
          </w:tcPr>
          <w:p w:rsidR="003B3927" w:rsidRPr="00946CA0" w:rsidRDefault="003B3927" w:rsidP="00DF6E6F">
            <w:pPr>
              <w:jc w:val="both"/>
              <w:textAlignment w:val="baseline"/>
            </w:pPr>
            <w:r w:rsidRPr="009C2404">
              <w:rPr>
                <w:color w:val="000000"/>
                <w:kern w:val="24"/>
              </w:rPr>
              <w:t xml:space="preserve">История </w:t>
            </w:r>
          </w:p>
        </w:tc>
        <w:tc>
          <w:tcPr>
            <w:tcW w:w="2393" w:type="dxa"/>
          </w:tcPr>
          <w:p w:rsidR="003B3927" w:rsidRPr="009C2404" w:rsidRDefault="003B3927" w:rsidP="00DF6E6F">
            <w:pPr>
              <w:jc w:val="center"/>
            </w:pPr>
            <w:r w:rsidRPr="009C2404">
              <w:t>47,7</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47,7 </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49,3 </w:t>
            </w:r>
          </w:p>
        </w:tc>
      </w:tr>
      <w:tr w:rsidR="003B3927" w:rsidTr="00DF6E6F">
        <w:tc>
          <w:tcPr>
            <w:tcW w:w="2392" w:type="dxa"/>
          </w:tcPr>
          <w:p w:rsidR="003B3927" w:rsidRPr="00946CA0" w:rsidRDefault="003B3927" w:rsidP="00DF6E6F">
            <w:pPr>
              <w:jc w:val="both"/>
              <w:textAlignment w:val="baseline"/>
            </w:pPr>
            <w:r w:rsidRPr="009C2404">
              <w:rPr>
                <w:color w:val="000000"/>
                <w:kern w:val="24"/>
              </w:rPr>
              <w:t xml:space="preserve">Литература </w:t>
            </w:r>
          </w:p>
        </w:tc>
        <w:tc>
          <w:tcPr>
            <w:tcW w:w="2393" w:type="dxa"/>
          </w:tcPr>
          <w:p w:rsidR="003B3927" w:rsidRPr="009C2404" w:rsidRDefault="003B3927" w:rsidP="00DF6E6F">
            <w:pPr>
              <w:jc w:val="center"/>
            </w:pPr>
            <w:r w:rsidRPr="009C2404">
              <w:t>64,3</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63,2 </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57,5 </w:t>
            </w:r>
          </w:p>
        </w:tc>
      </w:tr>
      <w:tr w:rsidR="003B3927" w:rsidTr="00DF6E6F">
        <w:tc>
          <w:tcPr>
            <w:tcW w:w="2392" w:type="dxa"/>
          </w:tcPr>
          <w:p w:rsidR="003B3927" w:rsidRPr="008F10C3" w:rsidRDefault="003B3927" w:rsidP="00DF6E6F">
            <w:pPr>
              <w:jc w:val="both"/>
              <w:textAlignment w:val="baseline"/>
            </w:pPr>
            <w:r w:rsidRPr="009C2404">
              <w:rPr>
                <w:kern w:val="24"/>
              </w:rPr>
              <w:t xml:space="preserve">Биология </w:t>
            </w:r>
          </w:p>
        </w:tc>
        <w:tc>
          <w:tcPr>
            <w:tcW w:w="2393" w:type="dxa"/>
          </w:tcPr>
          <w:p w:rsidR="003B3927" w:rsidRPr="009C2404" w:rsidRDefault="003B3927" w:rsidP="00DF6E6F">
            <w:pPr>
              <w:jc w:val="center"/>
            </w:pPr>
            <w:r w:rsidRPr="009C2404">
              <w:t>54,0</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50,7 </w:t>
            </w:r>
          </w:p>
        </w:tc>
        <w:tc>
          <w:tcPr>
            <w:tcW w:w="2393" w:type="dxa"/>
          </w:tcPr>
          <w:p w:rsidR="003B3927" w:rsidRPr="009C2404" w:rsidRDefault="003B3927" w:rsidP="00DF6E6F">
            <w:pPr>
              <w:pStyle w:val="ac"/>
              <w:spacing w:before="0" w:beforeAutospacing="0" w:after="0" w:afterAutospacing="0" w:line="276" w:lineRule="auto"/>
              <w:jc w:val="center"/>
              <w:rPr>
                <w:rFonts w:ascii="Arial" w:hAnsi="Arial" w:cs="Arial"/>
              </w:rPr>
            </w:pPr>
            <w:r w:rsidRPr="009C2404">
              <w:rPr>
                <w:rFonts w:eastAsia="Calibri"/>
                <w:color w:val="000000"/>
                <w:kern w:val="24"/>
              </w:rPr>
              <w:t xml:space="preserve">50,4 </w:t>
            </w:r>
          </w:p>
        </w:tc>
      </w:tr>
    </w:tbl>
    <w:p w:rsidR="003B3927" w:rsidRPr="00946CA0" w:rsidRDefault="003B3927" w:rsidP="003B3927">
      <w:pPr>
        <w:pStyle w:val="a3"/>
        <w:ind w:right="-1"/>
        <w:jc w:val="both"/>
        <w:rPr>
          <w:b/>
        </w:rPr>
      </w:pPr>
    </w:p>
    <w:p w:rsidR="003B3927" w:rsidRPr="00946CA0" w:rsidRDefault="003B3927" w:rsidP="003B3927">
      <w:pPr>
        <w:pStyle w:val="a3"/>
        <w:ind w:right="-1"/>
        <w:jc w:val="both"/>
        <w:rPr>
          <w:b/>
        </w:rPr>
      </w:pPr>
    </w:p>
    <w:p w:rsidR="003B3927" w:rsidRPr="000457CB" w:rsidRDefault="003B3927" w:rsidP="003B3927">
      <w:pPr>
        <w:pStyle w:val="a3"/>
        <w:ind w:right="-1"/>
      </w:pPr>
      <w:r w:rsidRPr="000457CB">
        <w:rPr>
          <w:u w:val="single"/>
        </w:rPr>
        <w:t>Достижение ТБ2 выпускниками 2017 г.:</w:t>
      </w:r>
      <w:r w:rsidRPr="000457CB">
        <w:rPr>
          <w:u w:val="single"/>
        </w:rPr>
        <w:br/>
      </w:r>
      <w:r w:rsidRPr="000457CB">
        <w:t xml:space="preserve"> 10 человек сдали ЕГЭ с высоким       результатом по двум предметам </w:t>
      </w:r>
      <w:r w:rsidRPr="000457CB">
        <w:br/>
        <w:t xml:space="preserve">(6 человек: русский </w:t>
      </w:r>
      <w:proofErr w:type="spellStart"/>
      <w:r w:rsidRPr="000457CB">
        <w:t>язык+математика</w:t>
      </w:r>
      <w:proofErr w:type="spellEnd"/>
      <w:r w:rsidRPr="000457CB">
        <w:t xml:space="preserve">, </w:t>
      </w:r>
      <w:r w:rsidRPr="000457CB">
        <w:br/>
        <w:t xml:space="preserve">1 человек: русский </w:t>
      </w:r>
      <w:proofErr w:type="spellStart"/>
      <w:r w:rsidRPr="000457CB">
        <w:t>яз</w:t>
      </w:r>
      <w:proofErr w:type="spellEnd"/>
      <w:r w:rsidRPr="000457CB">
        <w:t xml:space="preserve">.+обществознание, 3 человека: русский </w:t>
      </w:r>
      <w:proofErr w:type="spellStart"/>
      <w:r w:rsidRPr="000457CB">
        <w:t>яз</w:t>
      </w:r>
      <w:proofErr w:type="spellEnd"/>
      <w:r w:rsidRPr="000457CB">
        <w:t>.+английский яз.)</w:t>
      </w:r>
    </w:p>
    <w:p w:rsidR="003B3927" w:rsidRDefault="003B3927" w:rsidP="003B3927">
      <w:pPr>
        <w:pStyle w:val="a3"/>
        <w:ind w:right="-1"/>
        <w:rPr>
          <w:b/>
        </w:rPr>
      </w:pPr>
    </w:p>
    <w:tbl>
      <w:tblPr>
        <w:tblW w:w="6807" w:type="dxa"/>
        <w:tblCellMar>
          <w:left w:w="0" w:type="dxa"/>
          <w:right w:w="0" w:type="dxa"/>
        </w:tblCellMar>
        <w:tblLook w:val="04A0" w:firstRow="1" w:lastRow="0" w:firstColumn="1" w:lastColumn="0" w:noHBand="0" w:noVBand="1"/>
      </w:tblPr>
      <w:tblGrid>
        <w:gridCol w:w="2017"/>
        <w:gridCol w:w="2238"/>
        <w:gridCol w:w="2552"/>
      </w:tblGrid>
      <w:tr w:rsidR="003B3927" w:rsidRPr="000457CB" w:rsidTr="00DF6E6F">
        <w:trPr>
          <w:trHeight w:val="299"/>
        </w:trPr>
        <w:tc>
          <w:tcPr>
            <w:tcW w:w="2017"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3B3927" w:rsidRPr="000457CB" w:rsidRDefault="003B3927" w:rsidP="00DF6E6F">
            <w:r w:rsidRPr="000457CB">
              <w:rPr>
                <w:color w:val="000000"/>
                <w:kern w:val="24"/>
              </w:rPr>
              <w:t xml:space="preserve">Математика </w:t>
            </w:r>
          </w:p>
        </w:tc>
        <w:tc>
          <w:tcPr>
            <w:tcW w:w="2238"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3B3927" w:rsidRPr="000457CB" w:rsidRDefault="003B3927" w:rsidP="00DF6E6F">
            <w:proofErr w:type="spellStart"/>
            <w:r w:rsidRPr="000457CB">
              <w:rPr>
                <w:color w:val="000000"/>
                <w:kern w:val="24"/>
              </w:rPr>
              <w:t>Боровкова</w:t>
            </w:r>
            <w:proofErr w:type="spellEnd"/>
            <w:r w:rsidRPr="000457CB">
              <w:rPr>
                <w:color w:val="000000"/>
                <w:kern w:val="24"/>
              </w:rPr>
              <w:t xml:space="preserve"> И.М. </w:t>
            </w:r>
          </w:p>
        </w:tc>
        <w:tc>
          <w:tcPr>
            <w:tcW w:w="2552"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3B3927" w:rsidRPr="000457CB" w:rsidRDefault="003B3927" w:rsidP="00DF6E6F">
            <w:pPr>
              <w:jc w:val="center"/>
            </w:pPr>
            <w:r w:rsidRPr="000457CB">
              <w:rPr>
                <w:color w:val="000000"/>
                <w:kern w:val="24"/>
              </w:rPr>
              <w:t xml:space="preserve">4 чел. </w:t>
            </w:r>
          </w:p>
        </w:tc>
      </w:tr>
      <w:tr w:rsidR="003B3927" w:rsidRPr="000457CB" w:rsidTr="00DF6E6F">
        <w:trPr>
          <w:trHeight w:val="351"/>
        </w:trPr>
        <w:tc>
          <w:tcPr>
            <w:tcW w:w="2017"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3B3927" w:rsidRPr="000457CB" w:rsidRDefault="003B3927" w:rsidP="00DF6E6F">
            <w:r w:rsidRPr="000457CB">
              <w:rPr>
                <w:color w:val="000000"/>
                <w:kern w:val="24"/>
              </w:rPr>
              <w:t xml:space="preserve">Математика </w:t>
            </w:r>
          </w:p>
        </w:tc>
        <w:tc>
          <w:tcPr>
            <w:tcW w:w="2238"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3B3927" w:rsidRPr="000457CB" w:rsidRDefault="003B3927" w:rsidP="00DF6E6F">
            <w:proofErr w:type="spellStart"/>
            <w:r w:rsidRPr="000457CB">
              <w:rPr>
                <w:color w:val="000000"/>
                <w:kern w:val="24"/>
              </w:rPr>
              <w:t>Подмарькова</w:t>
            </w:r>
            <w:proofErr w:type="spellEnd"/>
            <w:r w:rsidRPr="000457CB">
              <w:rPr>
                <w:color w:val="000000"/>
                <w:kern w:val="24"/>
              </w:rPr>
              <w:t xml:space="preserve"> Н.К. </w:t>
            </w:r>
          </w:p>
        </w:tc>
        <w:tc>
          <w:tcPr>
            <w:tcW w:w="2552"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3B3927" w:rsidRPr="000457CB" w:rsidRDefault="003B3927" w:rsidP="00DF6E6F">
            <w:pPr>
              <w:jc w:val="center"/>
            </w:pPr>
            <w:r w:rsidRPr="000457CB">
              <w:rPr>
                <w:color w:val="000000"/>
                <w:kern w:val="24"/>
              </w:rPr>
              <w:t xml:space="preserve">4 чел. </w:t>
            </w:r>
          </w:p>
        </w:tc>
      </w:tr>
      <w:tr w:rsidR="003B3927" w:rsidRPr="000457CB" w:rsidTr="00DF6E6F">
        <w:trPr>
          <w:trHeight w:val="327"/>
        </w:trPr>
        <w:tc>
          <w:tcPr>
            <w:tcW w:w="2017"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3B3927" w:rsidRPr="000457CB" w:rsidRDefault="003B3927" w:rsidP="00DF6E6F">
            <w:r w:rsidRPr="000457CB">
              <w:rPr>
                <w:color w:val="000000"/>
                <w:kern w:val="24"/>
              </w:rPr>
              <w:t xml:space="preserve">Русский язык </w:t>
            </w:r>
          </w:p>
        </w:tc>
        <w:tc>
          <w:tcPr>
            <w:tcW w:w="2238"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3B3927" w:rsidRPr="000457CB" w:rsidRDefault="003B3927" w:rsidP="00DF6E6F">
            <w:r w:rsidRPr="000457CB">
              <w:rPr>
                <w:color w:val="000000"/>
                <w:kern w:val="24"/>
              </w:rPr>
              <w:t xml:space="preserve">Караваева И.Н. </w:t>
            </w:r>
          </w:p>
        </w:tc>
        <w:tc>
          <w:tcPr>
            <w:tcW w:w="2552"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3B3927" w:rsidRPr="000457CB" w:rsidRDefault="003B3927" w:rsidP="00DF6E6F">
            <w:pPr>
              <w:jc w:val="center"/>
            </w:pPr>
            <w:r w:rsidRPr="000457CB">
              <w:rPr>
                <w:color w:val="000000"/>
                <w:kern w:val="24"/>
              </w:rPr>
              <w:t xml:space="preserve">11 чел. </w:t>
            </w:r>
          </w:p>
        </w:tc>
      </w:tr>
      <w:tr w:rsidR="003B3927" w:rsidRPr="000457CB" w:rsidTr="00DF6E6F">
        <w:trPr>
          <w:trHeight w:val="404"/>
        </w:trPr>
        <w:tc>
          <w:tcPr>
            <w:tcW w:w="2017"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3B3927" w:rsidRPr="000457CB" w:rsidRDefault="003B3927" w:rsidP="00DF6E6F">
            <w:r w:rsidRPr="000457CB">
              <w:rPr>
                <w:color w:val="000000"/>
                <w:kern w:val="24"/>
              </w:rPr>
              <w:t xml:space="preserve">Русский язык </w:t>
            </w:r>
          </w:p>
        </w:tc>
        <w:tc>
          <w:tcPr>
            <w:tcW w:w="2238"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3B3927" w:rsidRPr="000457CB" w:rsidRDefault="003B3927" w:rsidP="00DF6E6F">
            <w:proofErr w:type="spellStart"/>
            <w:r w:rsidRPr="000457CB">
              <w:rPr>
                <w:color w:val="000000"/>
                <w:kern w:val="24"/>
              </w:rPr>
              <w:t>Муминова</w:t>
            </w:r>
            <w:proofErr w:type="spellEnd"/>
            <w:r w:rsidRPr="000457CB">
              <w:rPr>
                <w:color w:val="000000"/>
                <w:kern w:val="24"/>
              </w:rPr>
              <w:t xml:space="preserve"> Л.А. </w:t>
            </w:r>
          </w:p>
        </w:tc>
        <w:tc>
          <w:tcPr>
            <w:tcW w:w="2552"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3B3927" w:rsidRPr="000457CB" w:rsidRDefault="003B3927" w:rsidP="00DF6E6F">
            <w:pPr>
              <w:jc w:val="center"/>
            </w:pPr>
            <w:r w:rsidRPr="000457CB">
              <w:rPr>
                <w:color w:val="000000"/>
                <w:kern w:val="24"/>
              </w:rPr>
              <w:t xml:space="preserve">9 чел. </w:t>
            </w:r>
          </w:p>
        </w:tc>
      </w:tr>
      <w:tr w:rsidR="003B3927" w:rsidRPr="000457CB" w:rsidTr="00DF6E6F">
        <w:trPr>
          <w:trHeight w:val="411"/>
        </w:trPr>
        <w:tc>
          <w:tcPr>
            <w:tcW w:w="2017"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3B3927" w:rsidRPr="000457CB" w:rsidRDefault="003B3927" w:rsidP="00DF6E6F">
            <w:r w:rsidRPr="000457CB">
              <w:rPr>
                <w:color w:val="000000"/>
                <w:kern w:val="24"/>
              </w:rPr>
              <w:t xml:space="preserve">Обществознание </w:t>
            </w:r>
          </w:p>
        </w:tc>
        <w:tc>
          <w:tcPr>
            <w:tcW w:w="2238"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3B3927" w:rsidRPr="000457CB" w:rsidRDefault="003B3927" w:rsidP="00DF6E6F">
            <w:r w:rsidRPr="000457CB">
              <w:rPr>
                <w:color w:val="000000"/>
                <w:kern w:val="24"/>
              </w:rPr>
              <w:t xml:space="preserve">Голубь Т.Б. </w:t>
            </w:r>
          </w:p>
        </w:tc>
        <w:tc>
          <w:tcPr>
            <w:tcW w:w="2552"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3B3927" w:rsidRPr="000457CB" w:rsidRDefault="003B3927" w:rsidP="00DF6E6F">
            <w:pPr>
              <w:jc w:val="center"/>
            </w:pPr>
            <w:r w:rsidRPr="000457CB">
              <w:rPr>
                <w:color w:val="000000"/>
                <w:kern w:val="24"/>
              </w:rPr>
              <w:t xml:space="preserve">1 чел. </w:t>
            </w:r>
          </w:p>
        </w:tc>
      </w:tr>
      <w:tr w:rsidR="003B3927" w:rsidRPr="000457CB" w:rsidTr="00DF6E6F">
        <w:trPr>
          <w:trHeight w:val="532"/>
        </w:trPr>
        <w:tc>
          <w:tcPr>
            <w:tcW w:w="2017"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3B3927" w:rsidRPr="000457CB" w:rsidRDefault="003B3927" w:rsidP="00DF6E6F">
            <w:r w:rsidRPr="000457CB">
              <w:rPr>
                <w:color w:val="000000"/>
                <w:kern w:val="24"/>
              </w:rPr>
              <w:t xml:space="preserve">Английский язык </w:t>
            </w:r>
          </w:p>
        </w:tc>
        <w:tc>
          <w:tcPr>
            <w:tcW w:w="2238"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3B3927" w:rsidRPr="000457CB" w:rsidRDefault="003B3927" w:rsidP="00DF6E6F">
            <w:proofErr w:type="spellStart"/>
            <w:r w:rsidRPr="000457CB">
              <w:rPr>
                <w:color w:val="000000"/>
                <w:kern w:val="24"/>
              </w:rPr>
              <w:t>Сенаторова</w:t>
            </w:r>
            <w:proofErr w:type="spellEnd"/>
            <w:r w:rsidRPr="000457CB">
              <w:rPr>
                <w:color w:val="000000"/>
                <w:kern w:val="24"/>
              </w:rPr>
              <w:t xml:space="preserve"> Н.М. </w:t>
            </w:r>
          </w:p>
        </w:tc>
        <w:tc>
          <w:tcPr>
            <w:tcW w:w="2552"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3B3927" w:rsidRPr="000457CB" w:rsidRDefault="003B3927" w:rsidP="00DF6E6F">
            <w:pPr>
              <w:jc w:val="center"/>
            </w:pPr>
            <w:r w:rsidRPr="000457CB">
              <w:rPr>
                <w:color w:val="000000"/>
                <w:kern w:val="24"/>
              </w:rPr>
              <w:t>1 чел.</w:t>
            </w:r>
          </w:p>
        </w:tc>
      </w:tr>
      <w:tr w:rsidR="003B3927" w:rsidRPr="000457CB" w:rsidTr="00DF6E6F">
        <w:trPr>
          <w:trHeight w:val="678"/>
        </w:trPr>
        <w:tc>
          <w:tcPr>
            <w:tcW w:w="2017"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3B3927" w:rsidRPr="000457CB" w:rsidRDefault="003B3927" w:rsidP="00DF6E6F">
            <w:r w:rsidRPr="000457CB">
              <w:rPr>
                <w:color w:val="000000"/>
                <w:kern w:val="24"/>
              </w:rPr>
              <w:t xml:space="preserve">Английский язык </w:t>
            </w:r>
          </w:p>
        </w:tc>
        <w:tc>
          <w:tcPr>
            <w:tcW w:w="2238"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3B3927" w:rsidRPr="000457CB" w:rsidRDefault="003B3927" w:rsidP="00DF6E6F">
            <w:proofErr w:type="spellStart"/>
            <w:r w:rsidRPr="000457CB">
              <w:rPr>
                <w:color w:val="000000"/>
                <w:kern w:val="24"/>
              </w:rPr>
              <w:t>Бабайцева</w:t>
            </w:r>
            <w:proofErr w:type="spellEnd"/>
            <w:r w:rsidRPr="000457CB">
              <w:rPr>
                <w:color w:val="000000"/>
                <w:kern w:val="24"/>
              </w:rPr>
              <w:t xml:space="preserve"> Н.И. </w:t>
            </w:r>
          </w:p>
        </w:tc>
        <w:tc>
          <w:tcPr>
            <w:tcW w:w="2552"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3B3927" w:rsidRPr="000457CB" w:rsidRDefault="003B3927" w:rsidP="00DF6E6F">
            <w:pPr>
              <w:jc w:val="center"/>
            </w:pPr>
            <w:r w:rsidRPr="000457CB">
              <w:rPr>
                <w:color w:val="000000"/>
                <w:kern w:val="24"/>
              </w:rPr>
              <w:t xml:space="preserve">2 чел. </w:t>
            </w:r>
          </w:p>
        </w:tc>
      </w:tr>
    </w:tbl>
    <w:p w:rsidR="007F1F1C" w:rsidRDefault="007F1F1C" w:rsidP="00BB04D8">
      <w:pPr>
        <w:jc w:val="both"/>
        <w:rPr>
          <w:b/>
          <w:sz w:val="26"/>
          <w:szCs w:val="26"/>
        </w:rPr>
      </w:pPr>
    </w:p>
    <w:p w:rsidR="007F1F1C" w:rsidRDefault="007F1F1C" w:rsidP="00BB04D8">
      <w:pPr>
        <w:jc w:val="both"/>
        <w:rPr>
          <w:b/>
          <w:sz w:val="26"/>
          <w:szCs w:val="26"/>
        </w:rPr>
      </w:pPr>
    </w:p>
    <w:p w:rsidR="00AE5388" w:rsidRPr="00BB04D8" w:rsidRDefault="00AE5388" w:rsidP="00AE5388">
      <w:pPr>
        <w:pStyle w:val="a3"/>
        <w:spacing w:after="0"/>
        <w:ind w:right="-1"/>
        <w:rPr>
          <w:sz w:val="28"/>
          <w:szCs w:val="28"/>
        </w:rPr>
      </w:pPr>
    </w:p>
    <w:p w:rsidR="00BB04D8" w:rsidRPr="00BB04D8" w:rsidRDefault="00BB04D8" w:rsidP="00BB04D8">
      <w:pPr>
        <w:jc w:val="both"/>
        <w:rPr>
          <w:b/>
          <w:bCs/>
        </w:rPr>
      </w:pPr>
      <w:r w:rsidRPr="00BB04D8">
        <w:rPr>
          <w:b/>
          <w:bCs/>
        </w:rPr>
        <w:t>Результаты выполнения ВПР в 5-х классах</w:t>
      </w:r>
    </w:p>
    <w:p w:rsidR="00BB04D8" w:rsidRPr="00BB04D8" w:rsidRDefault="00BB04D8" w:rsidP="00BB04D8">
      <w:pPr>
        <w:jc w:val="both"/>
        <w:rPr>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0"/>
        <w:gridCol w:w="1125"/>
        <w:gridCol w:w="992"/>
        <w:gridCol w:w="1134"/>
        <w:gridCol w:w="993"/>
        <w:gridCol w:w="1048"/>
        <w:gridCol w:w="1220"/>
      </w:tblGrid>
      <w:tr w:rsidR="00BB04D8" w:rsidRPr="00BB04D8" w:rsidTr="00DF6E6F">
        <w:trPr>
          <w:trHeight w:val="340"/>
        </w:trPr>
        <w:tc>
          <w:tcPr>
            <w:tcW w:w="1960" w:type="dxa"/>
            <w:vMerge w:val="restart"/>
            <w:shd w:val="clear" w:color="auto" w:fill="F0A22E"/>
            <w:tcMar>
              <w:top w:w="15" w:type="dxa"/>
              <w:left w:w="108" w:type="dxa"/>
              <w:bottom w:w="0" w:type="dxa"/>
              <w:right w:w="108" w:type="dxa"/>
            </w:tcMar>
            <w:hideMark/>
          </w:tcPr>
          <w:p w:rsidR="00BB04D8" w:rsidRPr="00BB04D8" w:rsidRDefault="00BB04D8" w:rsidP="00DF6E6F"/>
        </w:tc>
        <w:tc>
          <w:tcPr>
            <w:tcW w:w="5292" w:type="dxa"/>
            <w:gridSpan w:val="5"/>
            <w:shd w:val="clear" w:color="auto" w:fill="F0A22E"/>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b/>
                <w:bCs/>
                <w:kern w:val="24"/>
              </w:rPr>
              <w:t>русский</w:t>
            </w:r>
            <w:proofErr w:type="gramEnd"/>
            <w:r w:rsidRPr="00BB04D8">
              <w:rPr>
                <w:rFonts w:eastAsia="Calibri"/>
                <w:b/>
                <w:bCs/>
                <w:kern w:val="24"/>
              </w:rPr>
              <w:t xml:space="preserve"> язык</w:t>
            </w:r>
            <w:r w:rsidRPr="00BB04D8">
              <w:rPr>
                <w:rFonts w:eastAsia="Calibri"/>
                <w:kern w:val="24"/>
              </w:rPr>
              <w:t xml:space="preserve"> </w:t>
            </w:r>
          </w:p>
        </w:tc>
        <w:tc>
          <w:tcPr>
            <w:tcW w:w="1220" w:type="dxa"/>
            <w:vMerge w:val="restart"/>
            <w:shd w:val="clear" w:color="auto" w:fill="F0A22E"/>
            <w:tcMar>
              <w:top w:w="15" w:type="dxa"/>
              <w:left w:w="108" w:type="dxa"/>
              <w:bottom w:w="0" w:type="dxa"/>
              <w:right w:w="108" w:type="dxa"/>
            </w:tcMar>
            <w:hideMark/>
          </w:tcPr>
          <w:p w:rsidR="00BB04D8" w:rsidRPr="00BB04D8" w:rsidRDefault="00BB04D8" w:rsidP="00DF6E6F">
            <w:pPr>
              <w:jc w:val="both"/>
            </w:pPr>
            <w:proofErr w:type="gramStart"/>
            <w:r w:rsidRPr="00BB04D8">
              <w:rPr>
                <w:rFonts w:eastAsia="Calibri"/>
                <w:kern w:val="24"/>
              </w:rPr>
              <w:t>качество</w:t>
            </w:r>
            <w:proofErr w:type="gramEnd"/>
            <w:r w:rsidRPr="00BB04D8">
              <w:rPr>
                <w:rFonts w:eastAsia="Calibri"/>
                <w:kern w:val="24"/>
              </w:rPr>
              <w:t xml:space="preserve"> </w:t>
            </w:r>
          </w:p>
        </w:tc>
      </w:tr>
      <w:tr w:rsidR="00BB04D8" w:rsidRPr="00BB04D8" w:rsidTr="00DF6E6F">
        <w:trPr>
          <w:trHeight w:val="348"/>
        </w:trPr>
        <w:tc>
          <w:tcPr>
            <w:tcW w:w="0" w:type="auto"/>
            <w:vMerge/>
            <w:vAlign w:val="center"/>
            <w:hideMark/>
          </w:tcPr>
          <w:p w:rsidR="00BB04D8" w:rsidRPr="00BB04D8" w:rsidRDefault="00BB04D8" w:rsidP="00DF6E6F"/>
        </w:tc>
        <w:tc>
          <w:tcPr>
            <w:tcW w:w="1125" w:type="dxa"/>
            <w:vMerge w:val="restart"/>
            <w:shd w:val="clear" w:color="auto" w:fill="F9E0CD"/>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kern w:val="24"/>
              </w:rPr>
              <w:t>кол</w:t>
            </w:r>
            <w:proofErr w:type="gramEnd"/>
            <w:r w:rsidRPr="00BB04D8">
              <w:rPr>
                <w:rFonts w:eastAsia="Calibri"/>
                <w:kern w:val="24"/>
              </w:rPr>
              <w:t>-во</w:t>
            </w:r>
          </w:p>
        </w:tc>
        <w:tc>
          <w:tcPr>
            <w:tcW w:w="4167" w:type="dxa"/>
            <w:gridSpan w:val="4"/>
            <w:shd w:val="clear" w:color="auto" w:fill="F9E0CD"/>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kern w:val="24"/>
              </w:rPr>
              <w:t>отметки</w:t>
            </w:r>
            <w:proofErr w:type="gramEnd"/>
            <w:r w:rsidRPr="00BB04D8">
              <w:rPr>
                <w:rFonts w:eastAsia="Calibri"/>
                <w:kern w:val="24"/>
              </w:rPr>
              <w:t xml:space="preserve"> в %</w:t>
            </w:r>
          </w:p>
        </w:tc>
        <w:tc>
          <w:tcPr>
            <w:tcW w:w="1220" w:type="dxa"/>
            <w:vMerge/>
            <w:vAlign w:val="center"/>
            <w:hideMark/>
          </w:tcPr>
          <w:p w:rsidR="00BB04D8" w:rsidRPr="00BB04D8" w:rsidRDefault="00BB04D8" w:rsidP="00DF6E6F"/>
        </w:tc>
      </w:tr>
      <w:tr w:rsidR="00BB04D8" w:rsidRPr="00BB04D8" w:rsidTr="00DF6E6F">
        <w:trPr>
          <w:trHeight w:val="369"/>
        </w:trPr>
        <w:tc>
          <w:tcPr>
            <w:tcW w:w="0" w:type="auto"/>
            <w:vMerge/>
            <w:vAlign w:val="center"/>
            <w:hideMark/>
          </w:tcPr>
          <w:p w:rsidR="00BB04D8" w:rsidRPr="00BB04D8" w:rsidRDefault="00BB04D8" w:rsidP="00DF6E6F"/>
        </w:tc>
        <w:tc>
          <w:tcPr>
            <w:tcW w:w="1125" w:type="dxa"/>
            <w:vMerge/>
            <w:vAlign w:val="center"/>
            <w:hideMark/>
          </w:tcPr>
          <w:p w:rsidR="00BB04D8" w:rsidRPr="00BB04D8" w:rsidRDefault="00BB04D8" w:rsidP="00DF6E6F"/>
        </w:tc>
        <w:tc>
          <w:tcPr>
            <w:tcW w:w="992" w:type="dxa"/>
            <w:shd w:val="clear" w:color="auto" w:fill="F0E8E6"/>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2</w:t>
            </w:r>
          </w:p>
        </w:tc>
        <w:tc>
          <w:tcPr>
            <w:tcW w:w="1134" w:type="dxa"/>
            <w:shd w:val="clear" w:color="auto" w:fill="F0E8E6"/>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w:t>
            </w:r>
          </w:p>
        </w:tc>
        <w:tc>
          <w:tcPr>
            <w:tcW w:w="993"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w:t>
            </w:r>
          </w:p>
        </w:tc>
        <w:tc>
          <w:tcPr>
            <w:tcW w:w="1048"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5</w:t>
            </w:r>
          </w:p>
        </w:tc>
        <w:tc>
          <w:tcPr>
            <w:tcW w:w="1220" w:type="dxa"/>
            <w:vMerge/>
            <w:vAlign w:val="center"/>
            <w:hideMark/>
          </w:tcPr>
          <w:p w:rsidR="00BB04D8" w:rsidRPr="00BB04D8" w:rsidRDefault="00BB04D8" w:rsidP="00DF6E6F"/>
        </w:tc>
      </w:tr>
      <w:tr w:rsidR="00BB04D8" w:rsidRPr="00BB04D8" w:rsidTr="00DF6E6F">
        <w:trPr>
          <w:trHeight w:val="489"/>
        </w:trPr>
        <w:tc>
          <w:tcPr>
            <w:tcW w:w="196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lastRenderedPageBreak/>
              <w:t>РФ</w:t>
            </w:r>
          </w:p>
        </w:tc>
        <w:tc>
          <w:tcPr>
            <w:tcW w:w="1125"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1108215</w:t>
            </w:r>
          </w:p>
        </w:tc>
        <w:tc>
          <w:tcPr>
            <w:tcW w:w="992"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15,4</w:t>
            </w:r>
          </w:p>
        </w:tc>
        <w:tc>
          <w:tcPr>
            <w:tcW w:w="1134"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39,4</w:t>
            </w:r>
          </w:p>
        </w:tc>
        <w:tc>
          <w:tcPr>
            <w:tcW w:w="993"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33,4</w:t>
            </w:r>
          </w:p>
        </w:tc>
        <w:tc>
          <w:tcPr>
            <w:tcW w:w="1048"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11,8</w:t>
            </w:r>
          </w:p>
        </w:tc>
        <w:tc>
          <w:tcPr>
            <w:tcW w:w="122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45,2 </w:t>
            </w:r>
          </w:p>
        </w:tc>
      </w:tr>
      <w:tr w:rsidR="00BB04D8" w:rsidRPr="00BB04D8" w:rsidTr="00DF6E6F">
        <w:trPr>
          <w:trHeight w:val="536"/>
        </w:trPr>
        <w:tc>
          <w:tcPr>
            <w:tcW w:w="1960"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НСО</w:t>
            </w:r>
          </w:p>
        </w:tc>
        <w:tc>
          <w:tcPr>
            <w:tcW w:w="1125"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26651</w:t>
            </w:r>
          </w:p>
        </w:tc>
        <w:tc>
          <w:tcPr>
            <w:tcW w:w="992"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19,3</w:t>
            </w:r>
          </w:p>
        </w:tc>
        <w:tc>
          <w:tcPr>
            <w:tcW w:w="1134"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42,4</w:t>
            </w:r>
          </w:p>
        </w:tc>
        <w:tc>
          <w:tcPr>
            <w:tcW w:w="993"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29,8</w:t>
            </w:r>
          </w:p>
        </w:tc>
        <w:tc>
          <w:tcPr>
            <w:tcW w:w="1048"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8,5</w:t>
            </w:r>
          </w:p>
        </w:tc>
        <w:tc>
          <w:tcPr>
            <w:tcW w:w="1220"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38,3 </w:t>
            </w:r>
          </w:p>
        </w:tc>
      </w:tr>
      <w:tr w:rsidR="00BB04D8" w:rsidRPr="00BB04D8" w:rsidTr="00DF6E6F">
        <w:trPr>
          <w:trHeight w:val="388"/>
        </w:trPr>
        <w:tc>
          <w:tcPr>
            <w:tcW w:w="196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Октябрьский</w:t>
            </w:r>
          </w:p>
        </w:tc>
        <w:tc>
          <w:tcPr>
            <w:tcW w:w="1125"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1852</w:t>
            </w:r>
          </w:p>
        </w:tc>
        <w:tc>
          <w:tcPr>
            <w:tcW w:w="992"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19,9</w:t>
            </w:r>
          </w:p>
        </w:tc>
        <w:tc>
          <w:tcPr>
            <w:tcW w:w="1134"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42,1</w:t>
            </w:r>
          </w:p>
        </w:tc>
        <w:tc>
          <w:tcPr>
            <w:tcW w:w="993"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29,4</w:t>
            </w:r>
          </w:p>
        </w:tc>
        <w:tc>
          <w:tcPr>
            <w:tcW w:w="1048"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8,6</w:t>
            </w:r>
          </w:p>
        </w:tc>
        <w:tc>
          <w:tcPr>
            <w:tcW w:w="122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38,0 </w:t>
            </w:r>
          </w:p>
        </w:tc>
      </w:tr>
      <w:tr w:rsidR="00BB04D8" w:rsidRPr="00BB04D8" w:rsidTr="00DF6E6F">
        <w:trPr>
          <w:trHeight w:val="536"/>
        </w:trPr>
        <w:tc>
          <w:tcPr>
            <w:tcW w:w="196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СОШ №189</w:t>
            </w:r>
          </w:p>
        </w:tc>
        <w:tc>
          <w:tcPr>
            <w:tcW w:w="1125"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131</w:t>
            </w:r>
          </w:p>
        </w:tc>
        <w:tc>
          <w:tcPr>
            <w:tcW w:w="992"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23,7</w:t>
            </w:r>
          </w:p>
        </w:tc>
        <w:tc>
          <w:tcPr>
            <w:tcW w:w="1134"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38,2</w:t>
            </w:r>
          </w:p>
        </w:tc>
        <w:tc>
          <w:tcPr>
            <w:tcW w:w="993"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27,5</w:t>
            </w:r>
          </w:p>
        </w:tc>
        <w:tc>
          <w:tcPr>
            <w:tcW w:w="1048"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 xml:space="preserve">10,6 </w:t>
            </w:r>
          </w:p>
        </w:tc>
        <w:tc>
          <w:tcPr>
            <w:tcW w:w="122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38,1 </w:t>
            </w:r>
          </w:p>
        </w:tc>
      </w:tr>
    </w:tbl>
    <w:p w:rsidR="00BB04D8" w:rsidRPr="00BB04D8" w:rsidRDefault="00BB04D8" w:rsidP="00BB04D8">
      <w:pPr>
        <w:jc w:val="both"/>
        <w:rPr>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0"/>
        <w:gridCol w:w="1125"/>
        <w:gridCol w:w="992"/>
        <w:gridCol w:w="1134"/>
        <w:gridCol w:w="993"/>
        <w:gridCol w:w="1048"/>
        <w:gridCol w:w="1220"/>
      </w:tblGrid>
      <w:tr w:rsidR="00BB04D8" w:rsidRPr="00BB04D8" w:rsidTr="00DF6E6F">
        <w:trPr>
          <w:trHeight w:val="340"/>
        </w:trPr>
        <w:tc>
          <w:tcPr>
            <w:tcW w:w="1960" w:type="dxa"/>
            <w:vMerge w:val="restart"/>
            <w:shd w:val="clear" w:color="auto" w:fill="F0A22E"/>
            <w:tcMar>
              <w:top w:w="15" w:type="dxa"/>
              <w:left w:w="108" w:type="dxa"/>
              <w:bottom w:w="0" w:type="dxa"/>
              <w:right w:w="108" w:type="dxa"/>
            </w:tcMar>
            <w:hideMark/>
          </w:tcPr>
          <w:p w:rsidR="00BB04D8" w:rsidRPr="00BB04D8" w:rsidRDefault="00BB04D8" w:rsidP="00DF6E6F"/>
        </w:tc>
        <w:tc>
          <w:tcPr>
            <w:tcW w:w="5292" w:type="dxa"/>
            <w:gridSpan w:val="5"/>
            <w:shd w:val="clear" w:color="auto" w:fill="F0A22E"/>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b/>
                <w:bCs/>
                <w:kern w:val="24"/>
              </w:rPr>
              <w:t>математика</w:t>
            </w:r>
            <w:proofErr w:type="gramEnd"/>
          </w:p>
        </w:tc>
        <w:tc>
          <w:tcPr>
            <w:tcW w:w="1220" w:type="dxa"/>
            <w:vMerge w:val="restart"/>
            <w:shd w:val="clear" w:color="auto" w:fill="F0A22E"/>
            <w:tcMar>
              <w:top w:w="15" w:type="dxa"/>
              <w:left w:w="108" w:type="dxa"/>
              <w:bottom w:w="0" w:type="dxa"/>
              <w:right w:w="108" w:type="dxa"/>
            </w:tcMar>
            <w:hideMark/>
          </w:tcPr>
          <w:p w:rsidR="00BB04D8" w:rsidRPr="00BB04D8" w:rsidRDefault="00BB04D8" w:rsidP="00DF6E6F">
            <w:pPr>
              <w:jc w:val="both"/>
            </w:pPr>
            <w:proofErr w:type="gramStart"/>
            <w:r w:rsidRPr="00BB04D8">
              <w:rPr>
                <w:rFonts w:eastAsia="Calibri"/>
                <w:kern w:val="24"/>
              </w:rPr>
              <w:t>качество</w:t>
            </w:r>
            <w:proofErr w:type="gramEnd"/>
            <w:r w:rsidRPr="00BB04D8">
              <w:rPr>
                <w:rFonts w:eastAsia="Calibri"/>
                <w:kern w:val="24"/>
              </w:rPr>
              <w:t xml:space="preserve"> </w:t>
            </w:r>
          </w:p>
        </w:tc>
      </w:tr>
      <w:tr w:rsidR="00BB04D8" w:rsidRPr="00BB04D8" w:rsidTr="00DF6E6F">
        <w:trPr>
          <w:trHeight w:val="348"/>
        </w:trPr>
        <w:tc>
          <w:tcPr>
            <w:tcW w:w="0" w:type="auto"/>
            <w:vMerge/>
            <w:vAlign w:val="center"/>
            <w:hideMark/>
          </w:tcPr>
          <w:p w:rsidR="00BB04D8" w:rsidRPr="00BB04D8" w:rsidRDefault="00BB04D8" w:rsidP="00DF6E6F"/>
        </w:tc>
        <w:tc>
          <w:tcPr>
            <w:tcW w:w="1125" w:type="dxa"/>
            <w:vMerge w:val="restart"/>
            <w:shd w:val="clear" w:color="auto" w:fill="F9E0CD"/>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kern w:val="24"/>
              </w:rPr>
              <w:t>кол</w:t>
            </w:r>
            <w:proofErr w:type="gramEnd"/>
            <w:r w:rsidRPr="00BB04D8">
              <w:rPr>
                <w:rFonts w:eastAsia="Calibri"/>
                <w:kern w:val="24"/>
              </w:rPr>
              <w:t>-во</w:t>
            </w:r>
          </w:p>
        </w:tc>
        <w:tc>
          <w:tcPr>
            <w:tcW w:w="4167" w:type="dxa"/>
            <w:gridSpan w:val="4"/>
            <w:shd w:val="clear" w:color="auto" w:fill="F9E0CD"/>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kern w:val="24"/>
              </w:rPr>
              <w:t>отметки</w:t>
            </w:r>
            <w:proofErr w:type="gramEnd"/>
            <w:r w:rsidRPr="00BB04D8">
              <w:rPr>
                <w:rFonts w:eastAsia="Calibri"/>
                <w:kern w:val="24"/>
              </w:rPr>
              <w:t xml:space="preserve"> в %</w:t>
            </w:r>
          </w:p>
        </w:tc>
        <w:tc>
          <w:tcPr>
            <w:tcW w:w="1220" w:type="dxa"/>
            <w:vMerge/>
            <w:vAlign w:val="center"/>
            <w:hideMark/>
          </w:tcPr>
          <w:p w:rsidR="00BB04D8" w:rsidRPr="00BB04D8" w:rsidRDefault="00BB04D8" w:rsidP="00DF6E6F"/>
        </w:tc>
      </w:tr>
      <w:tr w:rsidR="00BB04D8" w:rsidRPr="00BB04D8" w:rsidTr="00DF6E6F">
        <w:trPr>
          <w:trHeight w:val="369"/>
        </w:trPr>
        <w:tc>
          <w:tcPr>
            <w:tcW w:w="0" w:type="auto"/>
            <w:vMerge/>
            <w:vAlign w:val="center"/>
            <w:hideMark/>
          </w:tcPr>
          <w:p w:rsidR="00BB04D8" w:rsidRPr="00BB04D8" w:rsidRDefault="00BB04D8" w:rsidP="00DF6E6F"/>
        </w:tc>
        <w:tc>
          <w:tcPr>
            <w:tcW w:w="1125" w:type="dxa"/>
            <w:vMerge/>
            <w:vAlign w:val="center"/>
            <w:hideMark/>
          </w:tcPr>
          <w:p w:rsidR="00BB04D8" w:rsidRPr="00BB04D8" w:rsidRDefault="00BB04D8" w:rsidP="00DF6E6F"/>
        </w:tc>
        <w:tc>
          <w:tcPr>
            <w:tcW w:w="992" w:type="dxa"/>
            <w:shd w:val="clear" w:color="auto" w:fill="F0E8E6"/>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2</w:t>
            </w:r>
          </w:p>
        </w:tc>
        <w:tc>
          <w:tcPr>
            <w:tcW w:w="1134" w:type="dxa"/>
            <w:shd w:val="clear" w:color="auto" w:fill="F0E8E6"/>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w:t>
            </w:r>
          </w:p>
        </w:tc>
        <w:tc>
          <w:tcPr>
            <w:tcW w:w="993"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w:t>
            </w:r>
          </w:p>
        </w:tc>
        <w:tc>
          <w:tcPr>
            <w:tcW w:w="1048"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5</w:t>
            </w:r>
          </w:p>
        </w:tc>
        <w:tc>
          <w:tcPr>
            <w:tcW w:w="1220" w:type="dxa"/>
            <w:vMerge/>
            <w:vAlign w:val="center"/>
            <w:hideMark/>
          </w:tcPr>
          <w:p w:rsidR="00BB04D8" w:rsidRPr="00BB04D8" w:rsidRDefault="00BB04D8" w:rsidP="00DF6E6F"/>
        </w:tc>
      </w:tr>
      <w:tr w:rsidR="00BB04D8" w:rsidRPr="00BB04D8" w:rsidTr="00DF6E6F">
        <w:trPr>
          <w:trHeight w:val="489"/>
        </w:trPr>
        <w:tc>
          <w:tcPr>
            <w:tcW w:w="196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РФ</w:t>
            </w:r>
          </w:p>
        </w:tc>
        <w:tc>
          <w:tcPr>
            <w:tcW w:w="1125"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1108491</w:t>
            </w:r>
          </w:p>
        </w:tc>
        <w:tc>
          <w:tcPr>
            <w:tcW w:w="992"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10,7</w:t>
            </w:r>
          </w:p>
        </w:tc>
        <w:tc>
          <w:tcPr>
            <w:tcW w:w="1134"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31,7</w:t>
            </w:r>
          </w:p>
        </w:tc>
        <w:tc>
          <w:tcPr>
            <w:tcW w:w="993"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34,5</w:t>
            </w:r>
          </w:p>
        </w:tc>
        <w:tc>
          <w:tcPr>
            <w:tcW w:w="1048"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23,2</w:t>
            </w:r>
          </w:p>
        </w:tc>
        <w:tc>
          <w:tcPr>
            <w:tcW w:w="122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57,7 </w:t>
            </w:r>
          </w:p>
        </w:tc>
      </w:tr>
      <w:tr w:rsidR="00BB04D8" w:rsidRPr="00BB04D8" w:rsidTr="00DF6E6F">
        <w:trPr>
          <w:trHeight w:val="536"/>
        </w:trPr>
        <w:tc>
          <w:tcPr>
            <w:tcW w:w="1960"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НСО</w:t>
            </w:r>
          </w:p>
        </w:tc>
        <w:tc>
          <w:tcPr>
            <w:tcW w:w="1125"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26643</w:t>
            </w:r>
          </w:p>
        </w:tc>
        <w:tc>
          <w:tcPr>
            <w:tcW w:w="992" w:type="dxa"/>
            <w:shd w:val="clear" w:color="auto" w:fill="FCF0E8"/>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15,4</w:t>
            </w:r>
          </w:p>
        </w:tc>
        <w:tc>
          <w:tcPr>
            <w:tcW w:w="1134" w:type="dxa"/>
            <w:shd w:val="clear" w:color="auto" w:fill="FCF0E8"/>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38,1</w:t>
            </w:r>
          </w:p>
        </w:tc>
        <w:tc>
          <w:tcPr>
            <w:tcW w:w="993" w:type="dxa"/>
            <w:shd w:val="clear" w:color="auto" w:fill="FCF0E8"/>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29,4</w:t>
            </w:r>
          </w:p>
        </w:tc>
        <w:tc>
          <w:tcPr>
            <w:tcW w:w="1048" w:type="dxa"/>
            <w:shd w:val="clear" w:color="auto" w:fill="FCF0E8"/>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17,1</w:t>
            </w:r>
          </w:p>
        </w:tc>
        <w:tc>
          <w:tcPr>
            <w:tcW w:w="1220"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46,5 </w:t>
            </w:r>
          </w:p>
        </w:tc>
      </w:tr>
      <w:tr w:rsidR="00BB04D8" w:rsidRPr="00BB04D8" w:rsidTr="00DF6E6F">
        <w:trPr>
          <w:trHeight w:val="388"/>
        </w:trPr>
        <w:tc>
          <w:tcPr>
            <w:tcW w:w="196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Октябрьский</w:t>
            </w:r>
          </w:p>
        </w:tc>
        <w:tc>
          <w:tcPr>
            <w:tcW w:w="1125"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1861</w:t>
            </w:r>
          </w:p>
        </w:tc>
        <w:tc>
          <w:tcPr>
            <w:tcW w:w="992"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13,6</w:t>
            </w:r>
          </w:p>
        </w:tc>
        <w:tc>
          <w:tcPr>
            <w:tcW w:w="1134"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37,7</w:t>
            </w:r>
          </w:p>
        </w:tc>
        <w:tc>
          <w:tcPr>
            <w:tcW w:w="993"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30,4</w:t>
            </w:r>
          </w:p>
        </w:tc>
        <w:tc>
          <w:tcPr>
            <w:tcW w:w="1048"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18,2</w:t>
            </w:r>
          </w:p>
        </w:tc>
        <w:tc>
          <w:tcPr>
            <w:tcW w:w="122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48,6 </w:t>
            </w:r>
          </w:p>
        </w:tc>
      </w:tr>
      <w:tr w:rsidR="00BB04D8" w:rsidRPr="00BB04D8" w:rsidTr="00DF6E6F">
        <w:trPr>
          <w:trHeight w:val="536"/>
        </w:trPr>
        <w:tc>
          <w:tcPr>
            <w:tcW w:w="196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СОШ №189</w:t>
            </w:r>
          </w:p>
        </w:tc>
        <w:tc>
          <w:tcPr>
            <w:tcW w:w="1125"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135</w:t>
            </w:r>
          </w:p>
        </w:tc>
        <w:tc>
          <w:tcPr>
            <w:tcW w:w="992"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8,9</w:t>
            </w:r>
          </w:p>
        </w:tc>
        <w:tc>
          <w:tcPr>
            <w:tcW w:w="1134"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31,9</w:t>
            </w:r>
          </w:p>
        </w:tc>
        <w:tc>
          <w:tcPr>
            <w:tcW w:w="993"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31,1</w:t>
            </w:r>
          </w:p>
        </w:tc>
        <w:tc>
          <w:tcPr>
            <w:tcW w:w="1048" w:type="dxa"/>
            <w:shd w:val="clear" w:color="auto" w:fill="F9E0CD"/>
            <w:tcMar>
              <w:top w:w="15" w:type="dxa"/>
              <w:left w:w="108" w:type="dxa"/>
              <w:bottom w:w="0" w:type="dxa"/>
              <w:right w:w="108" w:type="dxa"/>
            </w:tcMar>
            <w:hideMark/>
          </w:tcPr>
          <w:p w:rsidR="00BB04D8" w:rsidRPr="00BB04D8" w:rsidRDefault="00BB04D8" w:rsidP="00DF6E6F">
            <w:pPr>
              <w:pStyle w:val="ac"/>
              <w:spacing w:before="0" w:beforeAutospacing="0" w:after="0" w:afterAutospacing="0"/>
              <w:jc w:val="center"/>
              <w:rPr>
                <w:color w:val="auto"/>
              </w:rPr>
            </w:pPr>
            <w:r w:rsidRPr="00BB04D8">
              <w:rPr>
                <w:rFonts w:eastAsia="Calibri"/>
                <w:color w:val="auto"/>
                <w:kern w:val="24"/>
              </w:rPr>
              <w:t>28,1</w:t>
            </w:r>
          </w:p>
        </w:tc>
        <w:tc>
          <w:tcPr>
            <w:tcW w:w="122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59,2 </w:t>
            </w:r>
          </w:p>
        </w:tc>
      </w:tr>
    </w:tbl>
    <w:p w:rsidR="00BB04D8" w:rsidRPr="00BB04D8" w:rsidRDefault="00BB04D8" w:rsidP="00BB04D8">
      <w:pPr>
        <w:jc w:val="both"/>
        <w:rPr>
          <w: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0"/>
        <w:gridCol w:w="1125"/>
        <w:gridCol w:w="992"/>
        <w:gridCol w:w="1134"/>
        <w:gridCol w:w="993"/>
        <w:gridCol w:w="1048"/>
        <w:gridCol w:w="1220"/>
      </w:tblGrid>
      <w:tr w:rsidR="00BB04D8" w:rsidRPr="00BB04D8" w:rsidTr="00DF6E6F">
        <w:trPr>
          <w:trHeight w:val="340"/>
        </w:trPr>
        <w:tc>
          <w:tcPr>
            <w:tcW w:w="1960" w:type="dxa"/>
            <w:vMerge w:val="restart"/>
            <w:shd w:val="clear" w:color="auto" w:fill="F0A22E"/>
            <w:tcMar>
              <w:top w:w="15" w:type="dxa"/>
              <w:left w:w="108" w:type="dxa"/>
              <w:bottom w:w="0" w:type="dxa"/>
              <w:right w:w="108" w:type="dxa"/>
            </w:tcMar>
            <w:hideMark/>
          </w:tcPr>
          <w:p w:rsidR="00BB04D8" w:rsidRPr="00BB04D8" w:rsidRDefault="00BB04D8" w:rsidP="00DF6E6F"/>
        </w:tc>
        <w:tc>
          <w:tcPr>
            <w:tcW w:w="5292" w:type="dxa"/>
            <w:gridSpan w:val="5"/>
            <w:shd w:val="clear" w:color="auto" w:fill="F0A22E"/>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b/>
                <w:bCs/>
                <w:kern w:val="24"/>
              </w:rPr>
              <w:t>история</w:t>
            </w:r>
            <w:proofErr w:type="gramEnd"/>
          </w:p>
        </w:tc>
        <w:tc>
          <w:tcPr>
            <w:tcW w:w="1220" w:type="dxa"/>
            <w:vMerge w:val="restart"/>
            <w:shd w:val="clear" w:color="auto" w:fill="F0A22E"/>
            <w:tcMar>
              <w:top w:w="15" w:type="dxa"/>
              <w:left w:w="108" w:type="dxa"/>
              <w:bottom w:w="0" w:type="dxa"/>
              <w:right w:w="108" w:type="dxa"/>
            </w:tcMar>
            <w:hideMark/>
          </w:tcPr>
          <w:p w:rsidR="00BB04D8" w:rsidRPr="00BB04D8" w:rsidRDefault="00BB04D8" w:rsidP="00DF6E6F">
            <w:pPr>
              <w:jc w:val="both"/>
            </w:pPr>
            <w:proofErr w:type="gramStart"/>
            <w:r w:rsidRPr="00BB04D8">
              <w:rPr>
                <w:rFonts w:eastAsia="Calibri"/>
                <w:kern w:val="24"/>
              </w:rPr>
              <w:t>качество</w:t>
            </w:r>
            <w:proofErr w:type="gramEnd"/>
            <w:r w:rsidRPr="00BB04D8">
              <w:rPr>
                <w:rFonts w:eastAsia="Calibri"/>
                <w:kern w:val="24"/>
              </w:rPr>
              <w:t xml:space="preserve"> </w:t>
            </w:r>
          </w:p>
        </w:tc>
      </w:tr>
      <w:tr w:rsidR="00BB04D8" w:rsidRPr="00BB04D8" w:rsidTr="00DF6E6F">
        <w:trPr>
          <w:trHeight w:val="348"/>
        </w:trPr>
        <w:tc>
          <w:tcPr>
            <w:tcW w:w="0" w:type="auto"/>
            <w:vMerge/>
            <w:vAlign w:val="center"/>
            <w:hideMark/>
          </w:tcPr>
          <w:p w:rsidR="00BB04D8" w:rsidRPr="00BB04D8" w:rsidRDefault="00BB04D8" w:rsidP="00DF6E6F"/>
        </w:tc>
        <w:tc>
          <w:tcPr>
            <w:tcW w:w="1125" w:type="dxa"/>
            <w:vMerge w:val="restart"/>
            <w:shd w:val="clear" w:color="auto" w:fill="F9E0CD"/>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kern w:val="24"/>
              </w:rPr>
              <w:t>кол</w:t>
            </w:r>
            <w:proofErr w:type="gramEnd"/>
            <w:r w:rsidRPr="00BB04D8">
              <w:rPr>
                <w:rFonts w:eastAsia="Calibri"/>
                <w:kern w:val="24"/>
              </w:rPr>
              <w:t>-во</w:t>
            </w:r>
          </w:p>
        </w:tc>
        <w:tc>
          <w:tcPr>
            <w:tcW w:w="4167" w:type="dxa"/>
            <w:gridSpan w:val="4"/>
            <w:shd w:val="clear" w:color="auto" w:fill="F9E0CD"/>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kern w:val="24"/>
              </w:rPr>
              <w:t>отметки</w:t>
            </w:r>
            <w:proofErr w:type="gramEnd"/>
            <w:r w:rsidRPr="00BB04D8">
              <w:rPr>
                <w:rFonts w:eastAsia="Calibri"/>
                <w:kern w:val="24"/>
              </w:rPr>
              <w:t xml:space="preserve"> в %</w:t>
            </w:r>
          </w:p>
        </w:tc>
        <w:tc>
          <w:tcPr>
            <w:tcW w:w="1220" w:type="dxa"/>
            <w:vMerge/>
            <w:vAlign w:val="center"/>
            <w:hideMark/>
          </w:tcPr>
          <w:p w:rsidR="00BB04D8" w:rsidRPr="00BB04D8" w:rsidRDefault="00BB04D8" w:rsidP="00DF6E6F"/>
        </w:tc>
      </w:tr>
      <w:tr w:rsidR="00BB04D8" w:rsidRPr="00BB04D8" w:rsidTr="00DF6E6F">
        <w:trPr>
          <w:trHeight w:val="369"/>
        </w:trPr>
        <w:tc>
          <w:tcPr>
            <w:tcW w:w="0" w:type="auto"/>
            <w:vMerge/>
            <w:vAlign w:val="center"/>
            <w:hideMark/>
          </w:tcPr>
          <w:p w:rsidR="00BB04D8" w:rsidRPr="00BB04D8" w:rsidRDefault="00BB04D8" w:rsidP="00DF6E6F"/>
        </w:tc>
        <w:tc>
          <w:tcPr>
            <w:tcW w:w="1125" w:type="dxa"/>
            <w:vMerge/>
            <w:vAlign w:val="center"/>
            <w:hideMark/>
          </w:tcPr>
          <w:p w:rsidR="00BB04D8" w:rsidRPr="00BB04D8" w:rsidRDefault="00BB04D8" w:rsidP="00DF6E6F"/>
        </w:tc>
        <w:tc>
          <w:tcPr>
            <w:tcW w:w="992" w:type="dxa"/>
            <w:shd w:val="clear" w:color="auto" w:fill="F0E8E6"/>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2</w:t>
            </w:r>
          </w:p>
        </w:tc>
        <w:tc>
          <w:tcPr>
            <w:tcW w:w="1134" w:type="dxa"/>
            <w:shd w:val="clear" w:color="auto" w:fill="F0E8E6"/>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w:t>
            </w:r>
          </w:p>
        </w:tc>
        <w:tc>
          <w:tcPr>
            <w:tcW w:w="993"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w:t>
            </w:r>
          </w:p>
        </w:tc>
        <w:tc>
          <w:tcPr>
            <w:tcW w:w="1048"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5</w:t>
            </w:r>
          </w:p>
        </w:tc>
        <w:tc>
          <w:tcPr>
            <w:tcW w:w="1220" w:type="dxa"/>
            <w:vMerge/>
            <w:vAlign w:val="center"/>
            <w:hideMark/>
          </w:tcPr>
          <w:p w:rsidR="00BB04D8" w:rsidRPr="00BB04D8" w:rsidRDefault="00BB04D8" w:rsidP="00DF6E6F"/>
        </w:tc>
      </w:tr>
      <w:tr w:rsidR="00BB04D8" w:rsidRPr="00BB04D8" w:rsidTr="00DF6E6F">
        <w:trPr>
          <w:trHeight w:val="489"/>
        </w:trPr>
        <w:tc>
          <w:tcPr>
            <w:tcW w:w="196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РФ</w:t>
            </w:r>
          </w:p>
        </w:tc>
        <w:tc>
          <w:tcPr>
            <w:tcW w:w="1125"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957045</w:t>
            </w:r>
          </w:p>
        </w:tc>
        <w:tc>
          <w:tcPr>
            <w:tcW w:w="992"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7,2</w:t>
            </w:r>
          </w:p>
        </w:tc>
        <w:tc>
          <w:tcPr>
            <w:tcW w:w="1134"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30,4</w:t>
            </w:r>
          </w:p>
        </w:tc>
        <w:tc>
          <w:tcPr>
            <w:tcW w:w="993"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41,4</w:t>
            </w:r>
          </w:p>
        </w:tc>
        <w:tc>
          <w:tcPr>
            <w:tcW w:w="1048"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21,0</w:t>
            </w:r>
          </w:p>
        </w:tc>
        <w:tc>
          <w:tcPr>
            <w:tcW w:w="122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62,4 </w:t>
            </w:r>
          </w:p>
        </w:tc>
      </w:tr>
      <w:tr w:rsidR="00BB04D8" w:rsidRPr="00BB04D8" w:rsidTr="00DF6E6F">
        <w:trPr>
          <w:trHeight w:val="536"/>
        </w:trPr>
        <w:tc>
          <w:tcPr>
            <w:tcW w:w="1960"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НСО</w:t>
            </w:r>
          </w:p>
        </w:tc>
        <w:tc>
          <w:tcPr>
            <w:tcW w:w="1125"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25881</w:t>
            </w:r>
          </w:p>
        </w:tc>
        <w:tc>
          <w:tcPr>
            <w:tcW w:w="992"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8,8</w:t>
            </w:r>
          </w:p>
        </w:tc>
        <w:tc>
          <w:tcPr>
            <w:tcW w:w="1134"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32,7</w:t>
            </w:r>
          </w:p>
        </w:tc>
        <w:tc>
          <w:tcPr>
            <w:tcW w:w="993"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40,3</w:t>
            </w:r>
          </w:p>
        </w:tc>
        <w:tc>
          <w:tcPr>
            <w:tcW w:w="1048"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18,2</w:t>
            </w:r>
          </w:p>
        </w:tc>
        <w:tc>
          <w:tcPr>
            <w:tcW w:w="1220"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58,5 </w:t>
            </w:r>
          </w:p>
        </w:tc>
      </w:tr>
      <w:tr w:rsidR="00BB04D8" w:rsidRPr="00BB04D8" w:rsidTr="00DF6E6F">
        <w:trPr>
          <w:trHeight w:val="388"/>
        </w:trPr>
        <w:tc>
          <w:tcPr>
            <w:tcW w:w="196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Октябрьский</w:t>
            </w:r>
          </w:p>
        </w:tc>
        <w:tc>
          <w:tcPr>
            <w:tcW w:w="1125"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1822</w:t>
            </w:r>
          </w:p>
        </w:tc>
        <w:tc>
          <w:tcPr>
            <w:tcW w:w="992"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9,1</w:t>
            </w:r>
          </w:p>
        </w:tc>
        <w:tc>
          <w:tcPr>
            <w:tcW w:w="1134"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35,7</w:t>
            </w:r>
          </w:p>
        </w:tc>
        <w:tc>
          <w:tcPr>
            <w:tcW w:w="993"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38,7</w:t>
            </w:r>
          </w:p>
        </w:tc>
        <w:tc>
          <w:tcPr>
            <w:tcW w:w="1048"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16,5</w:t>
            </w:r>
          </w:p>
        </w:tc>
        <w:tc>
          <w:tcPr>
            <w:tcW w:w="122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55,2 </w:t>
            </w:r>
          </w:p>
        </w:tc>
      </w:tr>
      <w:tr w:rsidR="00BB04D8" w:rsidRPr="00BB04D8" w:rsidTr="00DF6E6F">
        <w:trPr>
          <w:trHeight w:val="536"/>
        </w:trPr>
        <w:tc>
          <w:tcPr>
            <w:tcW w:w="196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СОШ №189</w:t>
            </w:r>
          </w:p>
        </w:tc>
        <w:tc>
          <w:tcPr>
            <w:tcW w:w="1125"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132</w:t>
            </w:r>
          </w:p>
        </w:tc>
        <w:tc>
          <w:tcPr>
            <w:tcW w:w="992"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3,8</w:t>
            </w:r>
          </w:p>
        </w:tc>
        <w:tc>
          <w:tcPr>
            <w:tcW w:w="1134"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35,6</w:t>
            </w:r>
          </w:p>
        </w:tc>
        <w:tc>
          <w:tcPr>
            <w:tcW w:w="993"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34,8</w:t>
            </w:r>
          </w:p>
        </w:tc>
        <w:tc>
          <w:tcPr>
            <w:tcW w:w="1048"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25,8</w:t>
            </w:r>
          </w:p>
        </w:tc>
        <w:tc>
          <w:tcPr>
            <w:tcW w:w="122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60,6 </w:t>
            </w:r>
          </w:p>
        </w:tc>
      </w:tr>
      <w:tr w:rsidR="00BB04D8" w:rsidRPr="00BB04D8" w:rsidTr="00DF6E6F">
        <w:trPr>
          <w:trHeight w:val="340"/>
        </w:trPr>
        <w:tc>
          <w:tcPr>
            <w:tcW w:w="1960" w:type="dxa"/>
            <w:vMerge w:val="restart"/>
            <w:shd w:val="clear" w:color="auto" w:fill="F0A22E"/>
            <w:tcMar>
              <w:top w:w="15" w:type="dxa"/>
              <w:left w:w="108" w:type="dxa"/>
              <w:bottom w:w="0" w:type="dxa"/>
              <w:right w:w="108" w:type="dxa"/>
            </w:tcMar>
            <w:hideMark/>
          </w:tcPr>
          <w:p w:rsidR="00BB04D8" w:rsidRPr="00BB04D8" w:rsidRDefault="00BB04D8" w:rsidP="00DF6E6F"/>
        </w:tc>
        <w:tc>
          <w:tcPr>
            <w:tcW w:w="5292" w:type="dxa"/>
            <w:gridSpan w:val="5"/>
            <w:shd w:val="clear" w:color="auto" w:fill="F0A22E"/>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b/>
                <w:bCs/>
                <w:kern w:val="24"/>
              </w:rPr>
              <w:t>биология</w:t>
            </w:r>
            <w:proofErr w:type="gramEnd"/>
          </w:p>
        </w:tc>
        <w:tc>
          <w:tcPr>
            <w:tcW w:w="1220" w:type="dxa"/>
            <w:vMerge w:val="restart"/>
            <w:shd w:val="clear" w:color="auto" w:fill="F0A22E"/>
            <w:tcMar>
              <w:top w:w="15" w:type="dxa"/>
              <w:left w:w="108" w:type="dxa"/>
              <w:bottom w:w="0" w:type="dxa"/>
              <w:right w:w="108" w:type="dxa"/>
            </w:tcMar>
            <w:hideMark/>
          </w:tcPr>
          <w:p w:rsidR="00BB04D8" w:rsidRPr="00BB04D8" w:rsidRDefault="00BB04D8" w:rsidP="00DF6E6F">
            <w:pPr>
              <w:jc w:val="both"/>
            </w:pPr>
            <w:proofErr w:type="gramStart"/>
            <w:r w:rsidRPr="00BB04D8">
              <w:rPr>
                <w:rFonts w:eastAsia="Calibri"/>
                <w:kern w:val="24"/>
              </w:rPr>
              <w:t>качество</w:t>
            </w:r>
            <w:proofErr w:type="gramEnd"/>
            <w:r w:rsidRPr="00BB04D8">
              <w:rPr>
                <w:rFonts w:eastAsia="Calibri"/>
                <w:kern w:val="24"/>
              </w:rPr>
              <w:t xml:space="preserve"> </w:t>
            </w:r>
          </w:p>
        </w:tc>
      </w:tr>
      <w:tr w:rsidR="00BB04D8" w:rsidRPr="00BB04D8" w:rsidTr="00DF6E6F">
        <w:trPr>
          <w:trHeight w:val="348"/>
        </w:trPr>
        <w:tc>
          <w:tcPr>
            <w:tcW w:w="0" w:type="auto"/>
            <w:vMerge/>
            <w:vAlign w:val="center"/>
            <w:hideMark/>
          </w:tcPr>
          <w:p w:rsidR="00BB04D8" w:rsidRPr="00BB04D8" w:rsidRDefault="00BB04D8" w:rsidP="00DF6E6F"/>
        </w:tc>
        <w:tc>
          <w:tcPr>
            <w:tcW w:w="1125" w:type="dxa"/>
            <w:vMerge w:val="restart"/>
            <w:shd w:val="clear" w:color="auto" w:fill="F9E0CD"/>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kern w:val="24"/>
              </w:rPr>
              <w:t>кол</w:t>
            </w:r>
            <w:proofErr w:type="gramEnd"/>
            <w:r w:rsidRPr="00BB04D8">
              <w:rPr>
                <w:rFonts w:eastAsia="Calibri"/>
                <w:kern w:val="24"/>
              </w:rPr>
              <w:t>-во</w:t>
            </w:r>
          </w:p>
        </w:tc>
        <w:tc>
          <w:tcPr>
            <w:tcW w:w="4167" w:type="dxa"/>
            <w:gridSpan w:val="4"/>
            <w:shd w:val="clear" w:color="auto" w:fill="F9E0CD"/>
            <w:tcMar>
              <w:top w:w="15" w:type="dxa"/>
              <w:left w:w="108" w:type="dxa"/>
              <w:bottom w:w="0" w:type="dxa"/>
              <w:right w:w="108" w:type="dxa"/>
            </w:tcMar>
            <w:hideMark/>
          </w:tcPr>
          <w:p w:rsidR="00BB04D8" w:rsidRPr="00BB04D8" w:rsidRDefault="00BB04D8" w:rsidP="00DF6E6F">
            <w:pPr>
              <w:jc w:val="center"/>
            </w:pPr>
            <w:proofErr w:type="gramStart"/>
            <w:r w:rsidRPr="00BB04D8">
              <w:rPr>
                <w:rFonts w:eastAsia="Calibri"/>
                <w:kern w:val="24"/>
              </w:rPr>
              <w:t>отметки</w:t>
            </w:r>
            <w:proofErr w:type="gramEnd"/>
            <w:r w:rsidRPr="00BB04D8">
              <w:rPr>
                <w:rFonts w:eastAsia="Calibri"/>
                <w:kern w:val="24"/>
              </w:rPr>
              <w:t xml:space="preserve"> в %</w:t>
            </w:r>
          </w:p>
        </w:tc>
        <w:tc>
          <w:tcPr>
            <w:tcW w:w="1220" w:type="dxa"/>
            <w:vMerge/>
            <w:vAlign w:val="center"/>
            <w:hideMark/>
          </w:tcPr>
          <w:p w:rsidR="00BB04D8" w:rsidRPr="00BB04D8" w:rsidRDefault="00BB04D8" w:rsidP="00DF6E6F"/>
        </w:tc>
      </w:tr>
      <w:tr w:rsidR="00BB04D8" w:rsidRPr="00BB04D8" w:rsidTr="00DF6E6F">
        <w:trPr>
          <w:trHeight w:val="369"/>
        </w:trPr>
        <w:tc>
          <w:tcPr>
            <w:tcW w:w="0" w:type="auto"/>
            <w:vMerge/>
            <w:vAlign w:val="center"/>
            <w:hideMark/>
          </w:tcPr>
          <w:p w:rsidR="00BB04D8" w:rsidRPr="00BB04D8" w:rsidRDefault="00BB04D8" w:rsidP="00DF6E6F"/>
        </w:tc>
        <w:tc>
          <w:tcPr>
            <w:tcW w:w="1125" w:type="dxa"/>
            <w:vMerge/>
            <w:vAlign w:val="center"/>
            <w:hideMark/>
          </w:tcPr>
          <w:p w:rsidR="00BB04D8" w:rsidRPr="00BB04D8" w:rsidRDefault="00BB04D8" w:rsidP="00DF6E6F"/>
        </w:tc>
        <w:tc>
          <w:tcPr>
            <w:tcW w:w="992" w:type="dxa"/>
            <w:shd w:val="clear" w:color="auto" w:fill="F0E8E6"/>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2</w:t>
            </w:r>
          </w:p>
        </w:tc>
        <w:tc>
          <w:tcPr>
            <w:tcW w:w="1134" w:type="dxa"/>
            <w:shd w:val="clear" w:color="auto" w:fill="F0E8E6"/>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w:t>
            </w:r>
          </w:p>
        </w:tc>
        <w:tc>
          <w:tcPr>
            <w:tcW w:w="993"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w:t>
            </w:r>
          </w:p>
        </w:tc>
        <w:tc>
          <w:tcPr>
            <w:tcW w:w="1048"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5</w:t>
            </w:r>
          </w:p>
        </w:tc>
        <w:tc>
          <w:tcPr>
            <w:tcW w:w="1220" w:type="dxa"/>
            <w:vMerge/>
            <w:vAlign w:val="center"/>
            <w:hideMark/>
          </w:tcPr>
          <w:p w:rsidR="00BB04D8" w:rsidRPr="00BB04D8" w:rsidRDefault="00BB04D8" w:rsidP="00DF6E6F"/>
        </w:tc>
      </w:tr>
      <w:tr w:rsidR="00BB04D8" w:rsidRPr="00BB04D8" w:rsidTr="00DF6E6F">
        <w:trPr>
          <w:trHeight w:val="489"/>
        </w:trPr>
        <w:tc>
          <w:tcPr>
            <w:tcW w:w="196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РФ</w:t>
            </w:r>
          </w:p>
        </w:tc>
        <w:tc>
          <w:tcPr>
            <w:tcW w:w="1125"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940135</w:t>
            </w:r>
          </w:p>
        </w:tc>
        <w:tc>
          <w:tcPr>
            <w:tcW w:w="992"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10,2</w:t>
            </w:r>
          </w:p>
        </w:tc>
        <w:tc>
          <w:tcPr>
            <w:tcW w:w="1134"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29,8</w:t>
            </w:r>
          </w:p>
        </w:tc>
        <w:tc>
          <w:tcPr>
            <w:tcW w:w="993"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47,5</w:t>
            </w:r>
          </w:p>
        </w:tc>
        <w:tc>
          <w:tcPr>
            <w:tcW w:w="1048"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12,5</w:t>
            </w:r>
          </w:p>
        </w:tc>
        <w:tc>
          <w:tcPr>
            <w:tcW w:w="122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60,0 </w:t>
            </w:r>
          </w:p>
        </w:tc>
      </w:tr>
      <w:tr w:rsidR="00BB04D8" w:rsidRPr="00BB04D8" w:rsidTr="00DF6E6F">
        <w:trPr>
          <w:trHeight w:val="536"/>
        </w:trPr>
        <w:tc>
          <w:tcPr>
            <w:tcW w:w="1960"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НСО</w:t>
            </w:r>
          </w:p>
        </w:tc>
        <w:tc>
          <w:tcPr>
            <w:tcW w:w="1125"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25157</w:t>
            </w:r>
          </w:p>
        </w:tc>
        <w:tc>
          <w:tcPr>
            <w:tcW w:w="992"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14,3</w:t>
            </w:r>
          </w:p>
        </w:tc>
        <w:tc>
          <w:tcPr>
            <w:tcW w:w="1134"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41,3</w:t>
            </w:r>
          </w:p>
        </w:tc>
        <w:tc>
          <w:tcPr>
            <w:tcW w:w="993"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39,9</w:t>
            </w:r>
          </w:p>
        </w:tc>
        <w:tc>
          <w:tcPr>
            <w:tcW w:w="1048" w:type="dxa"/>
            <w:shd w:val="clear" w:color="auto" w:fill="FCF0E8"/>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4,4</w:t>
            </w:r>
          </w:p>
        </w:tc>
        <w:tc>
          <w:tcPr>
            <w:tcW w:w="1220" w:type="dxa"/>
            <w:shd w:val="clear" w:color="auto" w:fill="FCF0E8"/>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44,3 </w:t>
            </w:r>
          </w:p>
        </w:tc>
      </w:tr>
      <w:tr w:rsidR="00BB04D8" w:rsidRPr="00BB04D8" w:rsidTr="00DF6E6F">
        <w:trPr>
          <w:trHeight w:val="388"/>
        </w:trPr>
        <w:tc>
          <w:tcPr>
            <w:tcW w:w="196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Октябрьский</w:t>
            </w:r>
          </w:p>
        </w:tc>
        <w:tc>
          <w:tcPr>
            <w:tcW w:w="1125"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1837</w:t>
            </w:r>
          </w:p>
        </w:tc>
        <w:tc>
          <w:tcPr>
            <w:tcW w:w="992"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13,6</w:t>
            </w:r>
          </w:p>
        </w:tc>
        <w:tc>
          <w:tcPr>
            <w:tcW w:w="1134"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41,6</w:t>
            </w:r>
          </w:p>
        </w:tc>
        <w:tc>
          <w:tcPr>
            <w:tcW w:w="993"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41,4</w:t>
            </w:r>
          </w:p>
        </w:tc>
        <w:tc>
          <w:tcPr>
            <w:tcW w:w="1048" w:type="dxa"/>
            <w:shd w:val="clear" w:color="auto" w:fill="F9E0CD"/>
            <w:tcMar>
              <w:top w:w="15" w:type="dxa"/>
              <w:left w:w="108" w:type="dxa"/>
              <w:bottom w:w="0" w:type="dxa"/>
              <w:right w:w="108" w:type="dxa"/>
            </w:tcMar>
            <w:hideMark/>
          </w:tcPr>
          <w:p w:rsidR="00BB04D8" w:rsidRPr="00BB04D8" w:rsidRDefault="00BB04D8" w:rsidP="00DF6E6F">
            <w:pPr>
              <w:jc w:val="center"/>
            </w:pPr>
            <w:r w:rsidRPr="00BB04D8">
              <w:rPr>
                <w:rFonts w:eastAsia="Calibri"/>
                <w:kern w:val="24"/>
              </w:rPr>
              <w:t>3,4</w:t>
            </w:r>
          </w:p>
        </w:tc>
        <w:tc>
          <w:tcPr>
            <w:tcW w:w="1220" w:type="dxa"/>
            <w:shd w:val="clear" w:color="auto" w:fill="F9E0CD"/>
            <w:tcMar>
              <w:top w:w="15" w:type="dxa"/>
              <w:left w:w="108" w:type="dxa"/>
              <w:bottom w:w="0" w:type="dxa"/>
              <w:right w:w="108" w:type="dxa"/>
            </w:tcMar>
            <w:hideMark/>
          </w:tcPr>
          <w:p w:rsidR="00BB04D8" w:rsidRPr="00BB04D8" w:rsidRDefault="00BB04D8" w:rsidP="00DF6E6F">
            <w:pPr>
              <w:jc w:val="both"/>
            </w:pPr>
            <w:r w:rsidRPr="00BB04D8">
              <w:rPr>
                <w:rFonts w:eastAsia="Calibri"/>
                <w:kern w:val="24"/>
              </w:rPr>
              <w:t xml:space="preserve">   44,8 </w:t>
            </w:r>
          </w:p>
        </w:tc>
      </w:tr>
      <w:tr w:rsidR="00BB04D8" w:rsidRPr="009E47CE" w:rsidTr="00DF6E6F">
        <w:trPr>
          <w:trHeight w:val="536"/>
        </w:trPr>
        <w:tc>
          <w:tcPr>
            <w:tcW w:w="1960" w:type="dxa"/>
            <w:shd w:val="clear" w:color="auto" w:fill="F9E0CD"/>
            <w:tcMar>
              <w:top w:w="15" w:type="dxa"/>
              <w:left w:w="108" w:type="dxa"/>
              <w:bottom w:w="0" w:type="dxa"/>
              <w:right w:w="108" w:type="dxa"/>
            </w:tcMar>
            <w:hideMark/>
          </w:tcPr>
          <w:p w:rsidR="00BB04D8" w:rsidRPr="003B3927" w:rsidRDefault="00BB04D8" w:rsidP="00DF6E6F">
            <w:pPr>
              <w:jc w:val="both"/>
            </w:pPr>
            <w:r w:rsidRPr="003B3927">
              <w:rPr>
                <w:rFonts w:eastAsia="Calibri"/>
                <w:kern w:val="24"/>
              </w:rPr>
              <w:t>СОШ №189</w:t>
            </w:r>
          </w:p>
        </w:tc>
        <w:tc>
          <w:tcPr>
            <w:tcW w:w="1125" w:type="dxa"/>
            <w:shd w:val="clear" w:color="auto" w:fill="F9E0CD"/>
            <w:tcMar>
              <w:top w:w="15" w:type="dxa"/>
              <w:left w:w="108" w:type="dxa"/>
              <w:bottom w:w="0" w:type="dxa"/>
              <w:right w:w="108" w:type="dxa"/>
            </w:tcMar>
            <w:hideMark/>
          </w:tcPr>
          <w:p w:rsidR="00BB04D8" w:rsidRPr="003B3927" w:rsidRDefault="00BB04D8" w:rsidP="00DF6E6F">
            <w:pPr>
              <w:jc w:val="both"/>
            </w:pPr>
            <w:r w:rsidRPr="003B3927">
              <w:rPr>
                <w:rFonts w:eastAsia="Calibri"/>
                <w:kern w:val="24"/>
              </w:rPr>
              <w:t>131</w:t>
            </w:r>
          </w:p>
        </w:tc>
        <w:tc>
          <w:tcPr>
            <w:tcW w:w="992" w:type="dxa"/>
            <w:shd w:val="clear" w:color="auto" w:fill="F9E0CD"/>
            <w:tcMar>
              <w:top w:w="15" w:type="dxa"/>
              <w:left w:w="108" w:type="dxa"/>
              <w:bottom w:w="0" w:type="dxa"/>
              <w:right w:w="108" w:type="dxa"/>
            </w:tcMar>
            <w:hideMark/>
          </w:tcPr>
          <w:p w:rsidR="00BB04D8" w:rsidRPr="003B3927" w:rsidRDefault="00BB04D8" w:rsidP="00DF6E6F">
            <w:pPr>
              <w:jc w:val="center"/>
            </w:pPr>
            <w:r w:rsidRPr="003B3927">
              <w:rPr>
                <w:rFonts w:eastAsia="Calibri"/>
                <w:kern w:val="24"/>
              </w:rPr>
              <w:t>6,1</w:t>
            </w:r>
          </w:p>
        </w:tc>
        <w:tc>
          <w:tcPr>
            <w:tcW w:w="1134" w:type="dxa"/>
            <w:shd w:val="clear" w:color="auto" w:fill="F9E0CD"/>
            <w:tcMar>
              <w:top w:w="15" w:type="dxa"/>
              <w:left w:w="108" w:type="dxa"/>
              <w:bottom w:w="0" w:type="dxa"/>
              <w:right w:w="108" w:type="dxa"/>
            </w:tcMar>
            <w:hideMark/>
          </w:tcPr>
          <w:p w:rsidR="00BB04D8" w:rsidRPr="003B3927" w:rsidRDefault="00BB04D8" w:rsidP="00DF6E6F">
            <w:pPr>
              <w:jc w:val="center"/>
            </w:pPr>
            <w:r w:rsidRPr="003B3927">
              <w:rPr>
                <w:rFonts w:eastAsia="Calibri"/>
                <w:kern w:val="24"/>
              </w:rPr>
              <w:t>45</w:t>
            </w:r>
          </w:p>
        </w:tc>
        <w:tc>
          <w:tcPr>
            <w:tcW w:w="993" w:type="dxa"/>
            <w:shd w:val="clear" w:color="auto" w:fill="F9E0CD"/>
            <w:tcMar>
              <w:top w:w="15" w:type="dxa"/>
              <w:left w:w="108" w:type="dxa"/>
              <w:bottom w:w="0" w:type="dxa"/>
              <w:right w:w="108" w:type="dxa"/>
            </w:tcMar>
            <w:hideMark/>
          </w:tcPr>
          <w:p w:rsidR="00BB04D8" w:rsidRPr="003B3927" w:rsidRDefault="00BB04D8" w:rsidP="00DF6E6F">
            <w:pPr>
              <w:jc w:val="center"/>
            </w:pPr>
            <w:r w:rsidRPr="003B3927">
              <w:rPr>
                <w:rFonts w:eastAsia="Calibri"/>
                <w:kern w:val="24"/>
              </w:rPr>
              <w:t>44,3</w:t>
            </w:r>
          </w:p>
        </w:tc>
        <w:tc>
          <w:tcPr>
            <w:tcW w:w="1048" w:type="dxa"/>
            <w:shd w:val="clear" w:color="auto" w:fill="F9E0CD"/>
            <w:tcMar>
              <w:top w:w="15" w:type="dxa"/>
              <w:left w:w="108" w:type="dxa"/>
              <w:bottom w:w="0" w:type="dxa"/>
              <w:right w:w="108" w:type="dxa"/>
            </w:tcMar>
            <w:hideMark/>
          </w:tcPr>
          <w:p w:rsidR="00BB04D8" w:rsidRPr="003B3927" w:rsidRDefault="00BB04D8" w:rsidP="00DF6E6F">
            <w:pPr>
              <w:jc w:val="center"/>
            </w:pPr>
            <w:r w:rsidRPr="003B3927">
              <w:rPr>
                <w:rFonts w:eastAsia="Calibri"/>
                <w:kern w:val="24"/>
              </w:rPr>
              <w:t>4,6</w:t>
            </w:r>
          </w:p>
        </w:tc>
        <w:tc>
          <w:tcPr>
            <w:tcW w:w="1220" w:type="dxa"/>
            <w:shd w:val="clear" w:color="auto" w:fill="F9E0CD"/>
            <w:tcMar>
              <w:top w:w="15" w:type="dxa"/>
              <w:left w:w="108" w:type="dxa"/>
              <w:bottom w:w="0" w:type="dxa"/>
              <w:right w:w="108" w:type="dxa"/>
            </w:tcMar>
            <w:hideMark/>
          </w:tcPr>
          <w:p w:rsidR="00BB04D8" w:rsidRPr="003B3927" w:rsidRDefault="00BB04D8" w:rsidP="00DF6E6F">
            <w:pPr>
              <w:jc w:val="both"/>
            </w:pPr>
            <w:r w:rsidRPr="003B3927">
              <w:rPr>
                <w:rFonts w:eastAsia="Calibri"/>
                <w:kern w:val="24"/>
              </w:rPr>
              <w:t xml:space="preserve">   48,9 </w:t>
            </w:r>
          </w:p>
        </w:tc>
      </w:tr>
    </w:tbl>
    <w:p w:rsidR="00AE5388" w:rsidRDefault="00AE5388" w:rsidP="00AE5388">
      <w:pPr>
        <w:pStyle w:val="a3"/>
        <w:spacing w:after="0"/>
        <w:ind w:right="-1"/>
        <w:rPr>
          <w:sz w:val="28"/>
          <w:szCs w:val="28"/>
        </w:rPr>
      </w:pPr>
    </w:p>
    <w:p w:rsidR="003B3927" w:rsidRPr="003B3927" w:rsidRDefault="003B3927" w:rsidP="003B3927">
      <w:pPr>
        <w:shd w:val="clear" w:color="auto" w:fill="FFFFFF"/>
        <w:rPr>
          <w:rFonts w:ascii="Arial" w:hAnsi="Arial" w:cs="Arial"/>
          <w:b/>
          <w:bCs/>
        </w:rPr>
      </w:pPr>
      <w:r w:rsidRPr="003B3927">
        <w:rPr>
          <w:rFonts w:ascii="Arial" w:hAnsi="Arial" w:cs="Arial"/>
          <w:b/>
          <w:bCs/>
        </w:rPr>
        <w:t>Всероссийская олимпиада школьников - МБОУ средняя общеобразовательная школа №189 (городской округ "город Новосибирск", Нов</w:t>
      </w:r>
      <w:r>
        <w:rPr>
          <w:rFonts w:ascii="Arial" w:hAnsi="Arial" w:cs="Arial"/>
          <w:b/>
          <w:bCs/>
        </w:rPr>
        <w:t>осибирская область) за 2017 год</w:t>
      </w:r>
    </w:p>
    <w:p w:rsidR="003B3927" w:rsidRPr="00BC35B2" w:rsidRDefault="003B3927" w:rsidP="003B3927">
      <w:r w:rsidRPr="00BC35B2">
        <w:rPr>
          <w:noProof/>
        </w:rPr>
        <w:drawing>
          <wp:inline distT="0" distB="0" distL="0" distR="0" wp14:anchorId="40A3BAEE" wp14:editId="644723B6">
            <wp:extent cx="9525" cy="9525"/>
            <wp:effectExtent l="0" t="0" r="0" b="0"/>
            <wp:docPr id="1" name="loadimage" descr="https://www.edudata.ru/images/sit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image" descr="https://www.edudata.ru/images/site/spac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981"/>
        <w:gridCol w:w="6589"/>
        <w:gridCol w:w="1769"/>
      </w:tblGrid>
      <w:tr w:rsidR="003B3927" w:rsidRPr="00BC35B2" w:rsidTr="00DF6E6F">
        <w:tc>
          <w:tcPr>
            <w:tcW w:w="0" w:type="auto"/>
            <w:tcBorders>
              <w:top w:val="single" w:sz="6" w:space="0" w:color="000000"/>
              <w:left w:val="single" w:sz="6" w:space="0" w:color="000000"/>
              <w:bottom w:val="single" w:sz="6" w:space="0" w:color="000000"/>
              <w:right w:val="single" w:sz="6" w:space="0" w:color="000000"/>
            </w:tcBorders>
            <w:shd w:val="clear" w:color="auto" w:fill="F2EFF5"/>
            <w:vAlign w:val="center"/>
            <w:hideMark/>
          </w:tcPr>
          <w:p w:rsidR="003B3927" w:rsidRPr="00BC35B2" w:rsidRDefault="003B3927" w:rsidP="00DF6E6F">
            <w:pPr>
              <w:jc w:val="center"/>
              <w:rPr>
                <w:rFonts w:ascii="Arial" w:hAnsi="Arial" w:cs="Arial"/>
                <w:b/>
                <w:bCs/>
                <w:sz w:val="18"/>
                <w:szCs w:val="18"/>
              </w:rPr>
            </w:pPr>
            <w:r w:rsidRPr="00BC35B2">
              <w:rPr>
                <w:rFonts w:ascii="Arial" w:hAnsi="Arial" w:cs="Arial"/>
                <w:b/>
                <w:bCs/>
                <w:sz w:val="18"/>
                <w:szCs w:val="18"/>
              </w:rPr>
              <w:t>Индекс</w:t>
            </w:r>
          </w:p>
        </w:tc>
        <w:tc>
          <w:tcPr>
            <w:tcW w:w="0" w:type="auto"/>
            <w:tcBorders>
              <w:top w:val="single" w:sz="6" w:space="0" w:color="000000"/>
              <w:left w:val="single" w:sz="6" w:space="0" w:color="000000"/>
              <w:bottom w:val="single" w:sz="6" w:space="0" w:color="000000"/>
              <w:right w:val="single" w:sz="6" w:space="0" w:color="000000"/>
            </w:tcBorders>
            <w:shd w:val="clear" w:color="auto" w:fill="F2EFF5"/>
            <w:vAlign w:val="center"/>
            <w:hideMark/>
          </w:tcPr>
          <w:p w:rsidR="003B3927" w:rsidRPr="00BC35B2" w:rsidRDefault="003B3927" w:rsidP="00DF6E6F">
            <w:pPr>
              <w:jc w:val="center"/>
              <w:rPr>
                <w:rFonts w:ascii="Arial" w:hAnsi="Arial" w:cs="Arial"/>
                <w:b/>
                <w:bCs/>
                <w:sz w:val="18"/>
                <w:szCs w:val="18"/>
              </w:rPr>
            </w:pPr>
            <w:r w:rsidRPr="00BC35B2">
              <w:rPr>
                <w:rFonts w:ascii="Arial" w:hAnsi="Arial" w:cs="Arial"/>
                <w:b/>
                <w:bCs/>
                <w:sz w:val="18"/>
                <w:szCs w:val="18"/>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F2EFF5"/>
            <w:vAlign w:val="center"/>
            <w:hideMark/>
          </w:tcPr>
          <w:p w:rsidR="003B3927" w:rsidRPr="00BC35B2" w:rsidRDefault="003B3927" w:rsidP="00DF6E6F">
            <w:pPr>
              <w:jc w:val="center"/>
              <w:rPr>
                <w:rFonts w:ascii="Arial" w:hAnsi="Arial" w:cs="Arial"/>
                <w:b/>
                <w:bCs/>
                <w:sz w:val="18"/>
                <w:szCs w:val="18"/>
              </w:rPr>
            </w:pPr>
            <w:r w:rsidRPr="00BC35B2">
              <w:rPr>
                <w:rFonts w:ascii="Arial" w:hAnsi="Arial" w:cs="Arial"/>
                <w:b/>
                <w:bCs/>
                <w:sz w:val="18"/>
                <w:szCs w:val="18"/>
              </w:rPr>
              <w:t>Значение показателя</w:t>
            </w:r>
          </w:p>
        </w:tc>
      </w:tr>
      <w:tr w:rsidR="003B3927" w:rsidRPr="00BC35B2" w:rsidTr="00DF6E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proofErr w:type="spellStart"/>
            <w:proofErr w:type="gramStart"/>
            <w:r w:rsidRPr="00BC35B2">
              <w:rPr>
                <w:rFonts w:ascii="Arial" w:hAnsi="Arial" w:cs="Arial"/>
                <w:sz w:val="18"/>
                <w:szCs w:val="18"/>
              </w:rPr>
              <w:lastRenderedPageBreak/>
              <w:t>olymp</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r w:rsidRPr="00BC35B2">
              <w:rPr>
                <w:rFonts w:ascii="Arial" w:hAnsi="Arial" w:cs="Arial"/>
                <w:sz w:val="18"/>
                <w:szCs w:val="18"/>
              </w:rPr>
              <w:t>Численность учащихся 5-11 классов, принявших участие в школьном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2"/>
              <w:gridCol w:w="87"/>
            </w:tblGrid>
            <w:tr w:rsidR="003B3927" w:rsidRPr="00BC35B2" w:rsidTr="00DF6E6F">
              <w:trPr>
                <w:tblCellSpacing w:w="15" w:type="dxa"/>
              </w:trPr>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r w:rsidRPr="00BC35B2">
                    <w:rPr>
                      <w:rFonts w:ascii="Arial" w:hAnsi="Arial" w:cs="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2pt;height:18pt" o:ole="">
                        <v:imagedata r:id="rId8" o:title=""/>
                      </v:shape>
                      <w:control r:id="rId9" w:name="DefaultOcxName" w:shapeid="_x0000_i1051"/>
                    </w:object>
                  </w:r>
                  <w:r w:rsidRPr="00BC35B2">
                    <w:rPr>
                      <w:rFonts w:ascii="Arial" w:hAnsi="Arial" w:cs="Arial"/>
                      <w:sz w:val="18"/>
                      <w:szCs w:val="18"/>
                    </w:rPr>
                    <w:t> чел.</w:t>
                  </w:r>
                </w:p>
              </w:tc>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p>
              </w:tc>
            </w:tr>
          </w:tbl>
          <w:p w:rsidR="003B3927" w:rsidRPr="00BC35B2" w:rsidRDefault="003B3927" w:rsidP="00DF6E6F">
            <w:pPr>
              <w:rPr>
                <w:rFonts w:ascii="Arial" w:hAnsi="Arial" w:cs="Arial"/>
                <w:sz w:val="18"/>
                <w:szCs w:val="18"/>
              </w:rPr>
            </w:pPr>
          </w:p>
        </w:tc>
      </w:tr>
      <w:tr w:rsidR="003B3927" w:rsidRPr="00BC35B2" w:rsidTr="00DF6E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proofErr w:type="spellStart"/>
            <w:proofErr w:type="gramStart"/>
            <w:r w:rsidRPr="00BC35B2">
              <w:rPr>
                <w:rFonts w:ascii="Arial" w:hAnsi="Arial" w:cs="Arial"/>
                <w:sz w:val="18"/>
                <w:szCs w:val="18"/>
              </w:rPr>
              <w:t>olymp</w:t>
            </w:r>
            <w:proofErr w:type="gramEnd"/>
            <w:r w:rsidRPr="00BC35B2">
              <w:rPr>
                <w:rFonts w:ascii="Arial" w:hAnsi="Arial" w:cs="Arial"/>
                <w:sz w:val="18"/>
                <w:szCs w:val="18"/>
              </w:rPr>
              <w:t>_m</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r w:rsidRPr="00BC35B2">
              <w:rPr>
                <w:rFonts w:ascii="Arial" w:hAnsi="Arial" w:cs="Arial"/>
                <w:sz w:val="18"/>
                <w:szCs w:val="18"/>
              </w:rPr>
              <w:t>Численность учащихся 7-11 классов, принявших участие в муниципальном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2"/>
              <w:gridCol w:w="87"/>
            </w:tblGrid>
            <w:tr w:rsidR="003B3927" w:rsidRPr="00BC35B2" w:rsidTr="00DF6E6F">
              <w:trPr>
                <w:tblCellSpacing w:w="15" w:type="dxa"/>
              </w:trPr>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r w:rsidRPr="00BC35B2">
                    <w:rPr>
                      <w:rFonts w:ascii="Arial" w:hAnsi="Arial" w:cs="Arial"/>
                      <w:sz w:val="18"/>
                      <w:szCs w:val="18"/>
                    </w:rPr>
                    <w:object w:dxaOrig="225" w:dyaOrig="225">
                      <v:shape id="_x0000_i1050" type="#_x0000_t75" style="width:42pt;height:18pt" o:ole="">
                        <v:imagedata r:id="rId10" o:title=""/>
                      </v:shape>
                      <w:control r:id="rId11" w:name="DefaultOcxName1" w:shapeid="_x0000_i1050"/>
                    </w:object>
                  </w:r>
                  <w:r w:rsidRPr="00BC35B2">
                    <w:rPr>
                      <w:rFonts w:ascii="Arial" w:hAnsi="Arial" w:cs="Arial"/>
                      <w:sz w:val="18"/>
                      <w:szCs w:val="18"/>
                    </w:rPr>
                    <w:t> чел.</w:t>
                  </w:r>
                </w:p>
              </w:tc>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p>
              </w:tc>
            </w:tr>
          </w:tbl>
          <w:p w:rsidR="003B3927" w:rsidRPr="00BC35B2" w:rsidRDefault="003B3927" w:rsidP="00DF6E6F">
            <w:pPr>
              <w:rPr>
                <w:rFonts w:ascii="Arial" w:hAnsi="Arial" w:cs="Arial"/>
                <w:sz w:val="18"/>
                <w:szCs w:val="18"/>
              </w:rPr>
            </w:pPr>
          </w:p>
        </w:tc>
      </w:tr>
      <w:tr w:rsidR="003B3927" w:rsidRPr="00BC35B2" w:rsidTr="00DF6E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proofErr w:type="spellStart"/>
            <w:proofErr w:type="gramStart"/>
            <w:r w:rsidRPr="00BC35B2">
              <w:rPr>
                <w:rFonts w:ascii="Arial" w:hAnsi="Arial" w:cs="Arial"/>
                <w:sz w:val="18"/>
                <w:szCs w:val="18"/>
              </w:rPr>
              <w:t>olymp</w:t>
            </w:r>
            <w:proofErr w:type="gramEnd"/>
            <w:r w:rsidRPr="00BC35B2">
              <w:rPr>
                <w:rFonts w:ascii="Arial" w:hAnsi="Arial" w:cs="Arial"/>
                <w:sz w:val="18"/>
                <w:szCs w:val="18"/>
              </w:rPr>
              <w:t>_mp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r w:rsidRPr="00BC35B2">
              <w:rPr>
                <w:rFonts w:ascii="Arial" w:hAnsi="Arial" w:cs="Arial"/>
                <w:sz w:val="18"/>
                <w:szCs w:val="18"/>
              </w:rPr>
              <w:t>Численность учащихся 7-11 классов, ставших победителями и призерами на муниципальном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2"/>
              <w:gridCol w:w="87"/>
            </w:tblGrid>
            <w:tr w:rsidR="003B3927" w:rsidRPr="00BC35B2" w:rsidTr="00DF6E6F">
              <w:trPr>
                <w:tblCellSpacing w:w="15" w:type="dxa"/>
              </w:trPr>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r w:rsidRPr="00BC35B2">
                    <w:rPr>
                      <w:rFonts w:ascii="Arial" w:hAnsi="Arial" w:cs="Arial"/>
                      <w:sz w:val="18"/>
                      <w:szCs w:val="18"/>
                    </w:rPr>
                    <w:object w:dxaOrig="225" w:dyaOrig="225">
                      <v:shape id="_x0000_i1049" type="#_x0000_t75" style="width:42pt;height:18pt" o:ole="">
                        <v:imagedata r:id="rId12" o:title=""/>
                      </v:shape>
                      <w:control r:id="rId13" w:name="DefaultOcxName2" w:shapeid="_x0000_i1049"/>
                    </w:object>
                  </w:r>
                  <w:r w:rsidRPr="00BC35B2">
                    <w:rPr>
                      <w:rFonts w:ascii="Arial" w:hAnsi="Arial" w:cs="Arial"/>
                      <w:sz w:val="18"/>
                      <w:szCs w:val="18"/>
                    </w:rPr>
                    <w:t> чел.</w:t>
                  </w:r>
                </w:p>
              </w:tc>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p>
              </w:tc>
            </w:tr>
          </w:tbl>
          <w:p w:rsidR="003B3927" w:rsidRPr="00BC35B2" w:rsidRDefault="003B3927" w:rsidP="00DF6E6F">
            <w:pPr>
              <w:rPr>
                <w:rFonts w:ascii="Arial" w:hAnsi="Arial" w:cs="Arial"/>
                <w:sz w:val="18"/>
                <w:szCs w:val="18"/>
              </w:rPr>
            </w:pPr>
          </w:p>
        </w:tc>
      </w:tr>
      <w:tr w:rsidR="003B3927" w:rsidRPr="00BC35B2" w:rsidTr="00DF6E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proofErr w:type="spellStart"/>
            <w:proofErr w:type="gramStart"/>
            <w:r w:rsidRPr="00BC35B2">
              <w:rPr>
                <w:rFonts w:ascii="Arial" w:hAnsi="Arial" w:cs="Arial"/>
                <w:sz w:val="18"/>
                <w:szCs w:val="18"/>
              </w:rPr>
              <w:t>olymp</w:t>
            </w:r>
            <w:proofErr w:type="gramEnd"/>
            <w:r w:rsidRPr="00BC35B2">
              <w:rPr>
                <w:rFonts w:ascii="Arial" w:hAnsi="Arial" w:cs="Arial"/>
                <w:sz w:val="18"/>
                <w:szCs w:val="18"/>
              </w:rPr>
              <w:t>_r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r w:rsidRPr="00BC35B2">
              <w:rPr>
                <w:rFonts w:ascii="Arial" w:hAnsi="Arial" w:cs="Arial"/>
                <w:sz w:val="18"/>
                <w:szCs w:val="18"/>
              </w:rPr>
              <w:t>Численность учащихся 9-11 классов, принявших участие в региональном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2"/>
              <w:gridCol w:w="87"/>
            </w:tblGrid>
            <w:tr w:rsidR="003B3927" w:rsidRPr="00BC35B2" w:rsidTr="00DF6E6F">
              <w:trPr>
                <w:tblCellSpacing w:w="15" w:type="dxa"/>
              </w:trPr>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r w:rsidRPr="00BC35B2">
                    <w:rPr>
                      <w:rFonts w:ascii="Arial" w:hAnsi="Arial" w:cs="Arial"/>
                      <w:sz w:val="18"/>
                      <w:szCs w:val="18"/>
                    </w:rPr>
                    <w:object w:dxaOrig="225" w:dyaOrig="225">
                      <v:shape id="_x0000_i1048" type="#_x0000_t75" style="width:42pt;height:18pt" o:ole="">
                        <v:imagedata r:id="rId14" o:title=""/>
                      </v:shape>
                      <w:control r:id="rId15" w:name="DefaultOcxName3" w:shapeid="_x0000_i1048"/>
                    </w:object>
                  </w:r>
                  <w:r w:rsidRPr="00BC35B2">
                    <w:rPr>
                      <w:rFonts w:ascii="Arial" w:hAnsi="Arial" w:cs="Arial"/>
                      <w:sz w:val="18"/>
                      <w:szCs w:val="18"/>
                    </w:rPr>
                    <w:t> чел.</w:t>
                  </w:r>
                </w:p>
              </w:tc>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p>
              </w:tc>
            </w:tr>
          </w:tbl>
          <w:p w:rsidR="003B3927" w:rsidRPr="00BC35B2" w:rsidRDefault="003B3927" w:rsidP="00DF6E6F">
            <w:pPr>
              <w:rPr>
                <w:rFonts w:ascii="Arial" w:hAnsi="Arial" w:cs="Arial"/>
                <w:sz w:val="18"/>
                <w:szCs w:val="18"/>
              </w:rPr>
            </w:pPr>
          </w:p>
        </w:tc>
      </w:tr>
      <w:tr w:rsidR="003B3927" w:rsidRPr="00BC35B2" w:rsidTr="00DF6E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proofErr w:type="spellStart"/>
            <w:proofErr w:type="gramStart"/>
            <w:r w:rsidRPr="00BC35B2">
              <w:rPr>
                <w:rFonts w:ascii="Arial" w:hAnsi="Arial" w:cs="Arial"/>
                <w:sz w:val="18"/>
                <w:szCs w:val="18"/>
              </w:rPr>
              <w:t>prizes</w:t>
            </w:r>
            <w:proofErr w:type="gramEnd"/>
            <w:r w:rsidRPr="00BC35B2">
              <w:rPr>
                <w:rFonts w:ascii="Arial" w:hAnsi="Arial" w:cs="Arial"/>
                <w:sz w:val="18"/>
                <w:szCs w:val="18"/>
              </w:rPr>
              <w:t>_r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r w:rsidRPr="00BC35B2">
              <w:rPr>
                <w:rFonts w:ascii="Arial" w:hAnsi="Arial" w:cs="Arial"/>
                <w:sz w:val="18"/>
                <w:szCs w:val="18"/>
              </w:rPr>
              <w:t>Количество призовых мест в предметных олимпиадах, занятых учениками 9-11 классов на региональном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29"/>
              <w:gridCol w:w="90"/>
            </w:tblGrid>
            <w:tr w:rsidR="003B3927" w:rsidRPr="00BC35B2" w:rsidTr="00DF6E6F">
              <w:trPr>
                <w:tblCellSpacing w:w="15" w:type="dxa"/>
              </w:trPr>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r w:rsidRPr="00BC35B2">
                    <w:rPr>
                      <w:rFonts w:ascii="Arial" w:hAnsi="Arial" w:cs="Arial"/>
                      <w:sz w:val="18"/>
                      <w:szCs w:val="18"/>
                    </w:rPr>
                    <w:object w:dxaOrig="225" w:dyaOrig="225">
                      <v:shape id="_x0000_i1047" type="#_x0000_t75" style="width:42pt;height:18pt" o:ole="">
                        <v:imagedata r:id="rId16" o:title=""/>
                      </v:shape>
                      <w:control r:id="rId17" w:name="DefaultOcxName4" w:shapeid="_x0000_i1047"/>
                    </w:object>
                  </w:r>
                  <w:r w:rsidRPr="00BC35B2">
                    <w:rPr>
                      <w:rFonts w:ascii="Arial" w:hAnsi="Arial" w:cs="Arial"/>
                      <w:sz w:val="18"/>
                      <w:szCs w:val="18"/>
                    </w:rPr>
                    <w:t> ед.</w:t>
                  </w:r>
                </w:p>
              </w:tc>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p>
              </w:tc>
            </w:tr>
          </w:tbl>
          <w:p w:rsidR="003B3927" w:rsidRPr="00BC35B2" w:rsidRDefault="003B3927" w:rsidP="00DF6E6F">
            <w:pPr>
              <w:rPr>
                <w:rFonts w:ascii="Arial" w:hAnsi="Arial" w:cs="Arial"/>
                <w:sz w:val="18"/>
                <w:szCs w:val="18"/>
              </w:rPr>
            </w:pPr>
          </w:p>
        </w:tc>
      </w:tr>
      <w:tr w:rsidR="003B3927" w:rsidRPr="00BC35B2" w:rsidTr="00DF6E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proofErr w:type="spellStart"/>
            <w:proofErr w:type="gramStart"/>
            <w:r w:rsidRPr="00BC35B2">
              <w:rPr>
                <w:rFonts w:ascii="Arial" w:hAnsi="Arial" w:cs="Arial"/>
                <w:sz w:val="18"/>
                <w:szCs w:val="18"/>
              </w:rPr>
              <w:t>olymp</w:t>
            </w:r>
            <w:proofErr w:type="gramEnd"/>
            <w:r w:rsidRPr="00BC35B2">
              <w:rPr>
                <w:rFonts w:ascii="Arial" w:hAnsi="Arial" w:cs="Arial"/>
                <w:sz w:val="18"/>
                <w:szCs w:val="18"/>
              </w:rPr>
              <w:t>_rp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r w:rsidRPr="00BC35B2">
              <w:rPr>
                <w:rFonts w:ascii="Arial" w:hAnsi="Arial" w:cs="Arial"/>
                <w:sz w:val="18"/>
                <w:szCs w:val="18"/>
              </w:rPr>
              <w:t>Численность учащихся 9-11 классов, ставших победителями и призерами на региональном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2"/>
              <w:gridCol w:w="87"/>
            </w:tblGrid>
            <w:tr w:rsidR="003B3927" w:rsidRPr="00BC35B2" w:rsidTr="00DF6E6F">
              <w:trPr>
                <w:tblCellSpacing w:w="15" w:type="dxa"/>
              </w:trPr>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r w:rsidRPr="00BC35B2">
                    <w:rPr>
                      <w:rFonts w:ascii="Arial" w:hAnsi="Arial" w:cs="Arial"/>
                      <w:sz w:val="18"/>
                      <w:szCs w:val="18"/>
                    </w:rPr>
                    <w:object w:dxaOrig="225" w:dyaOrig="225">
                      <v:shape id="_x0000_i1046" type="#_x0000_t75" style="width:42pt;height:18pt" o:ole="">
                        <v:imagedata r:id="rId18" o:title=""/>
                      </v:shape>
                      <w:control r:id="rId19" w:name="DefaultOcxName5" w:shapeid="_x0000_i1046"/>
                    </w:object>
                  </w:r>
                  <w:r w:rsidRPr="00BC35B2">
                    <w:rPr>
                      <w:rFonts w:ascii="Arial" w:hAnsi="Arial" w:cs="Arial"/>
                      <w:sz w:val="18"/>
                      <w:szCs w:val="18"/>
                    </w:rPr>
                    <w:t> чел.</w:t>
                  </w:r>
                </w:p>
              </w:tc>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p>
              </w:tc>
            </w:tr>
          </w:tbl>
          <w:p w:rsidR="003B3927" w:rsidRPr="00BC35B2" w:rsidRDefault="003B3927" w:rsidP="00DF6E6F">
            <w:pPr>
              <w:rPr>
                <w:rFonts w:ascii="Arial" w:hAnsi="Arial" w:cs="Arial"/>
                <w:sz w:val="18"/>
                <w:szCs w:val="18"/>
              </w:rPr>
            </w:pPr>
          </w:p>
        </w:tc>
      </w:tr>
      <w:tr w:rsidR="003B3927" w:rsidRPr="00BC35B2" w:rsidTr="00DF6E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proofErr w:type="spellStart"/>
            <w:proofErr w:type="gramStart"/>
            <w:r w:rsidRPr="00BC35B2">
              <w:rPr>
                <w:rFonts w:ascii="Arial" w:hAnsi="Arial" w:cs="Arial"/>
                <w:sz w:val="18"/>
                <w:szCs w:val="18"/>
              </w:rPr>
              <w:t>olymp</w:t>
            </w:r>
            <w:proofErr w:type="gramEnd"/>
            <w:r w:rsidRPr="00BC35B2">
              <w:rPr>
                <w:rFonts w:ascii="Arial" w:hAnsi="Arial" w:cs="Arial"/>
                <w:sz w:val="18"/>
                <w:szCs w:val="18"/>
              </w:rPr>
              <w:t>_z</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r w:rsidRPr="00BC35B2">
              <w:rPr>
                <w:rFonts w:ascii="Arial" w:hAnsi="Arial" w:cs="Arial"/>
                <w:sz w:val="18"/>
                <w:szCs w:val="18"/>
              </w:rPr>
              <w:t>Численность учащихся 9-11 классов, принявших участие в заключительном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2"/>
              <w:gridCol w:w="87"/>
            </w:tblGrid>
            <w:tr w:rsidR="003B3927" w:rsidRPr="00BC35B2" w:rsidTr="00DF6E6F">
              <w:trPr>
                <w:tblCellSpacing w:w="15" w:type="dxa"/>
              </w:trPr>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r w:rsidRPr="00BC35B2">
                    <w:rPr>
                      <w:rFonts w:ascii="Arial" w:hAnsi="Arial" w:cs="Arial"/>
                      <w:sz w:val="18"/>
                      <w:szCs w:val="18"/>
                    </w:rPr>
                    <w:object w:dxaOrig="225" w:dyaOrig="225">
                      <v:shape id="_x0000_i1045" type="#_x0000_t75" style="width:42pt;height:18pt" o:ole="">
                        <v:imagedata r:id="rId20" o:title=""/>
                      </v:shape>
                      <w:control r:id="rId21" w:name="DefaultOcxName6" w:shapeid="_x0000_i1045"/>
                    </w:object>
                  </w:r>
                  <w:r w:rsidRPr="00BC35B2">
                    <w:rPr>
                      <w:rFonts w:ascii="Arial" w:hAnsi="Arial" w:cs="Arial"/>
                      <w:sz w:val="18"/>
                      <w:szCs w:val="18"/>
                    </w:rPr>
                    <w:t> чел.</w:t>
                  </w:r>
                </w:p>
              </w:tc>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p>
              </w:tc>
            </w:tr>
          </w:tbl>
          <w:p w:rsidR="003B3927" w:rsidRPr="00BC35B2" w:rsidRDefault="003B3927" w:rsidP="00DF6E6F">
            <w:pPr>
              <w:rPr>
                <w:rFonts w:ascii="Arial" w:hAnsi="Arial" w:cs="Arial"/>
                <w:sz w:val="18"/>
                <w:szCs w:val="18"/>
              </w:rPr>
            </w:pPr>
          </w:p>
        </w:tc>
      </w:tr>
      <w:tr w:rsidR="003B3927" w:rsidRPr="00BC35B2" w:rsidTr="00DF6E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proofErr w:type="spellStart"/>
            <w:proofErr w:type="gramStart"/>
            <w:r w:rsidRPr="00BC35B2">
              <w:rPr>
                <w:rFonts w:ascii="Arial" w:hAnsi="Arial" w:cs="Arial"/>
                <w:sz w:val="18"/>
                <w:szCs w:val="18"/>
              </w:rPr>
              <w:t>prizes</w:t>
            </w:r>
            <w:proofErr w:type="gramEnd"/>
            <w:r w:rsidRPr="00BC35B2">
              <w:rPr>
                <w:rFonts w:ascii="Arial" w:hAnsi="Arial" w:cs="Arial"/>
                <w:sz w:val="18"/>
                <w:szCs w:val="18"/>
              </w:rPr>
              <w:t>_z</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r w:rsidRPr="00BC35B2">
              <w:rPr>
                <w:rFonts w:ascii="Arial" w:hAnsi="Arial" w:cs="Arial"/>
                <w:sz w:val="18"/>
                <w:szCs w:val="18"/>
              </w:rPr>
              <w:t>Количество призовых мест, занятых учениками 9-11 классов на заключительном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29"/>
              <w:gridCol w:w="90"/>
            </w:tblGrid>
            <w:tr w:rsidR="003B3927" w:rsidRPr="00BC35B2" w:rsidTr="00DF6E6F">
              <w:trPr>
                <w:tblCellSpacing w:w="15" w:type="dxa"/>
              </w:trPr>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r w:rsidRPr="00BC35B2">
                    <w:rPr>
                      <w:rFonts w:ascii="Arial" w:hAnsi="Arial" w:cs="Arial"/>
                      <w:sz w:val="18"/>
                      <w:szCs w:val="18"/>
                    </w:rPr>
                    <w:object w:dxaOrig="225" w:dyaOrig="225">
                      <v:shape id="_x0000_i1044" type="#_x0000_t75" style="width:42pt;height:18pt" o:ole="">
                        <v:imagedata r:id="rId22" o:title=""/>
                      </v:shape>
                      <w:control r:id="rId23" w:name="DefaultOcxName7" w:shapeid="_x0000_i1044"/>
                    </w:object>
                  </w:r>
                  <w:r w:rsidRPr="00BC35B2">
                    <w:rPr>
                      <w:rFonts w:ascii="Arial" w:hAnsi="Arial" w:cs="Arial"/>
                      <w:sz w:val="18"/>
                      <w:szCs w:val="18"/>
                    </w:rPr>
                    <w:t> ед.</w:t>
                  </w:r>
                </w:p>
              </w:tc>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p>
              </w:tc>
            </w:tr>
          </w:tbl>
          <w:p w:rsidR="003B3927" w:rsidRPr="00BC35B2" w:rsidRDefault="003B3927" w:rsidP="00DF6E6F">
            <w:pPr>
              <w:rPr>
                <w:rFonts w:ascii="Arial" w:hAnsi="Arial" w:cs="Arial"/>
                <w:sz w:val="18"/>
                <w:szCs w:val="18"/>
              </w:rPr>
            </w:pPr>
          </w:p>
        </w:tc>
      </w:tr>
      <w:tr w:rsidR="003B3927" w:rsidRPr="00BC35B2" w:rsidTr="00DF6E6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proofErr w:type="spellStart"/>
            <w:proofErr w:type="gramStart"/>
            <w:r w:rsidRPr="00BC35B2">
              <w:rPr>
                <w:rFonts w:ascii="Arial" w:hAnsi="Arial" w:cs="Arial"/>
                <w:sz w:val="18"/>
                <w:szCs w:val="18"/>
              </w:rPr>
              <w:t>olymp</w:t>
            </w:r>
            <w:proofErr w:type="gramEnd"/>
            <w:r w:rsidRPr="00BC35B2">
              <w:rPr>
                <w:rFonts w:ascii="Arial" w:hAnsi="Arial" w:cs="Arial"/>
                <w:sz w:val="18"/>
                <w:szCs w:val="18"/>
              </w:rPr>
              <w:t>_zp</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B3927" w:rsidRPr="00BC35B2" w:rsidRDefault="003B3927" w:rsidP="00DF6E6F">
            <w:pPr>
              <w:rPr>
                <w:rFonts w:ascii="Arial" w:hAnsi="Arial" w:cs="Arial"/>
                <w:sz w:val="18"/>
                <w:szCs w:val="18"/>
              </w:rPr>
            </w:pPr>
            <w:r w:rsidRPr="00BC35B2">
              <w:rPr>
                <w:rFonts w:ascii="Arial" w:hAnsi="Arial" w:cs="Arial"/>
                <w:sz w:val="18"/>
                <w:szCs w:val="18"/>
              </w:rPr>
              <w:t>Численность учащихся 9-11 классов, ставших победителями и призерами на заключительном этапе Всероссийской олимпиады школьников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19"/>
            </w:tblGrid>
            <w:tr w:rsidR="003B3927" w:rsidRPr="00BC35B2" w:rsidTr="00DF6E6F">
              <w:trPr>
                <w:tblCellSpacing w:w="15" w:type="dxa"/>
              </w:trPr>
              <w:tc>
                <w:tcPr>
                  <w:tcW w:w="0" w:type="auto"/>
                  <w:tcBorders>
                    <w:top w:val="nil"/>
                    <w:left w:val="nil"/>
                    <w:bottom w:val="nil"/>
                    <w:right w:val="nil"/>
                  </w:tcBorders>
                  <w:hideMark/>
                </w:tcPr>
                <w:p w:rsidR="003B3927" w:rsidRPr="00BC35B2" w:rsidRDefault="003B3927" w:rsidP="00DF6E6F">
                  <w:pPr>
                    <w:rPr>
                      <w:rFonts w:ascii="Arial" w:hAnsi="Arial" w:cs="Arial"/>
                      <w:sz w:val="18"/>
                      <w:szCs w:val="18"/>
                    </w:rPr>
                  </w:pPr>
                  <w:r w:rsidRPr="00BC35B2">
                    <w:rPr>
                      <w:rFonts w:ascii="Arial" w:hAnsi="Arial" w:cs="Arial"/>
                      <w:sz w:val="18"/>
                      <w:szCs w:val="18"/>
                    </w:rPr>
                    <w:object w:dxaOrig="225" w:dyaOrig="225">
                      <v:shape id="_x0000_i1043" type="#_x0000_t75" style="width:42pt;height:18pt" o:ole="">
                        <v:imagedata r:id="rId24" o:title=""/>
                      </v:shape>
                      <w:control r:id="rId25" w:name="DefaultOcxName8" w:shapeid="_x0000_i1043"/>
                    </w:object>
                  </w:r>
                  <w:r w:rsidRPr="00BC35B2">
                    <w:rPr>
                      <w:rFonts w:ascii="Arial" w:hAnsi="Arial" w:cs="Arial"/>
                      <w:sz w:val="18"/>
                      <w:szCs w:val="18"/>
                    </w:rPr>
                    <w:t> чел.</w:t>
                  </w:r>
                </w:p>
              </w:tc>
            </w:tr>
          </w:tbl>
          <w:p w:rsidR="003B3927" w:rsidRPr="00BC35B2" w:rsidRDefault="003B3927" w:rsidP="00DF6E6F">
            <w:pPr>
              <w:rPr>
                <w:rFonts w:ascii="Arial" w:hAnsi="Arial" w:cs="Arial"/>
                <w:sz w:val="18"/>
                <w:szCs w:val="18"/>
              </w:rPr>
            </w:pPr>
          </w:p>
        </w:tc>
      </w:tr>
    </w:tbl>
    <w:p w:rsidR="00AE5388" w:rsidRDefault="00AE5388" w:rsidP="00AE5388">
      <w:pPr>
        <w:pStyle w:val="a3"/>
        <w:spacing w:after="0"/>
        <w:ind w:right="-1"/>
        <w:rPr>
          <w:sz w:val="28"/>
          <w:szCs w:val="28"/>
        </w:rPr>
      </w:pPr>
    </w:p>
    <w:p w:rsidR="00AE5388" w:rsidRPr="00516027" w:rsidRDefault="00AE5388" w:rsidP="00AE5388">
      <w:pPr>
        <w:ind w:firstLine="851"/>
        <w:jc w:val="both"/>
      </w:pPr>
      <w:r w:rsidRPr="00516027">
        <w:rPr>
          <w:b/>
        </w:rPr>
        <w:t>7. Общие выводы по результатам проведенного анализа</w:t>
      </w:r>
      <w:r w:rsidRPr="00516027">
        <w:t>.</w:t>
      </w:r>
    </w:p>
    <w:p w:rsidR="00AE5388" w:rsidRPr="00516027" w:rsidRDefault="00AE5388" w:rsidP="00AE5388">
      <w:pPr>
        <w:ind w:firstLine="851"/>
        <w:jc w:val="both"/>
      </w:pPr>
    </w:p>
    <w:p w:rsidR="00AE5388" w:rsidRPr="008D4781" w:rsidRDefault="00AE5388" w:rsidP="00AE5388">
      <w:pPr>
        <w:spacing w:line="236" w:lineRule="auto"/>
        <w:ind w:left="140" w:firstLine="425"/>
        <w:jc w:val="both"/>
      </w:pPr>
      <w:r w:rsidRPr="008D4781">
        <w:t>Представленные материалы доказывают положительную динамику</w:t>
      </w:r>
      <w:r w:rsidRPr="008D4781">
        <w:rPr>
          <w:b/>
          <w:bCs/>
        </w:rPr>
        <w:t xml:space="preserve"> </w:t>
      </w:r>
      <w:r>
        <w:t>деятельности школы</w:t>
      </w:r>
      <w:r w:rsidRPr="008D4781">
        <w:t xml:space="preserve"> по реализации поставлен</w:t>
      </w:r>
      <w:r>
        <w:t>ных целей инновационной деятель</w:t>
      </w:r>
      <w:r w:rsidRPr="008D4781">
        <w:t xml:space="preserve">ности и качества подготовки выпускников в </w:t>
      </w:r>
      <w:r>
        <w:t>условиях конкурентной образова</w:t>
      </w:r>
      <w:r w:rsidRPr="008D4781">
        <w:t xml:space="preserve">тельной среды района и </w:t>
      </w:r>
      <w:r>
        <w:t>города.</w:t>
      </w:r>
    </w:p>
    <w:p w:rsidR="00AE5388" w:rsidRPr="00516027" w:rsidRDefault="00AE5388" w:rsidP="00AE5388">
      <w:pPr>
        <w:pStyle w:val="ad"/>
        <w:ind w:firstLine="720"/>
        <w:jc w:val="both"/>
      </w:pPr>
      <w:r w:rsidRPr="00516027">
        <w:t xml:space="preserve">МБОУ СОШ №189 стабильно функционирует в режиме развития. Образовательные программы и качество учебно-методического обеспечения учебно-воспитательного процесса, воспитательная деятельность, качество кадрового обеспечения и система работы с кадрами, материально-техническое и информационно-техническое оснащение образовательного процесса, качество подготовки выпускников в основном соответствуют требованиям. </w:t>
      </w:r>
    </w:p>
    <w:p w:rsidR="00AE5388" w:rsidRPr="00516027" w:rsidRDefault="00AE5388" w:rsidP="00AE5388">
      <w:pPr>
        <w:pStyle w:val="ad"/>
        <w:ind w:firstLine="720"/>
        <w:jc w:val="both"/>
      </w:pPr>
      <w:r w:rsidRPr="00516027">
        <w:t>Анализ деятельности школы позволяет сделать вывод о практической реализации целей и задач, определённых предыдущей деятельностью.</w:t>
      </w:r>
    </w:p>
    <w:p w:rsidR="00AE5388" w:rsidRPr="00516027" w:rsidRDefault="00AE5388" w:rsidP="003B3927">
      <w:pPr>
        <w:numPr>
          <w:ilvl w:val="0"/>
          <w:numId w:val="2"/>
        </w:numPr>
        <w:jc w:val="both"/>
      </w:pPr>
      <w:r w:rsidRPr="00516027">
        <w:t>Выпускники 9-х и 11-х классов успешно проходят государственную итоговую аттестацию в форме ЕГЭ, ОГЭ, ГВЭ;</w:t>
      </w:r>
    </w:p>
    <w:p w:rsidR="00AE5388" w:rsidRPr="00516027" w:rsidRDefault="00AE5388" w:rsidP="003B3927">
      <w:pPr>
        <w:numPr>
          <w:ilvl w:val="0"/>
          <w:numId w:val="2"/>
        </w:numPr>
        <w:jc w:val="both"/>
      </w:pPr>
      <w:proofErr w:type="gramStart"/>
      <w:r w:rsidRPr="00516027">
        <w:t>более</w:t>
      </w:r>
      <w:proofErr w:type="gramEnd"/>
      <w:r w:rsidRPr="00516027">
        <w:t xml:space="preserve"> 90% выпускников 11-х классов продолжают обучение в высших и средних учебных заведениях;</w:t>
      </w:r>
    </w:p>
    <w:p w:rsidR="00AE5388" w:rsidRPr="00516027" w:rsidRDefault="00AE5388" w:rsidP="003B3927">
      <w:pPr>
        <w:numPr>
          <w:ilvl w:val="0"/>
          <w:numId w:val="2"/>
        </w:numPr>
        <w:jc w:val="both"/>
      </w:pPr>
      <w:proofErr w:type="gramStart"/>
      <w:r w:rsidRPr="00516027">
        <w:t>школа</w:t>
      </w:r>
      <w:proofErr w:type="gramEnd"/>
      <w:r w:rsidRPr="00516027">
        <w:t xml:space="preserve"> ежегодно готовит медалистов;</w:t>
      </w:r>
    </w:p>
    <w:p w:rsidR="00AE5388" w:rsidRPr="00516027" w:rsidRDefault="00AE5388" w:rsidP="003B3927">
      <w:pPr>
        <w:numPr>
          <w:ilvl w:val="0"/>
          <w:numId w:val="2"/>
        </w:numPr>
        <w:jc w:val="both"/>
      </w:pPr>
      <w:proofErr w:type="gramStart"/>
      <w:r w:rsidRPr="00516027">
        <w:t>учащиеся</w:t>
      </w:r>
      <w:proofErr w:type="gramEnd"/>
      <w:r w:rsidRPr="00516027">
        <w:t xml:space="preserve"> школы ежегодно занимают призовые места в предметных олимпиадах, интеллектуальных играх, всевозможных игровых предметных конкурсах, творческих конкурсах;</w:t>
      </w:r>
    </w:p>
    <w:p w:rsidR="00AE5388" w:rsidRPr="00516027" w:rsidRDefault="00AE5388" w:rsidP="003B3927">
      <w:pPr>
        <w:numPr>
          <w:ilvl w:val="0"/>
          <w:numId w:val="1"/>
        </w:numPr>
        <w:tabs>
          <w:tab w:val="clear" w:pos="720"/>
          <w:tab w:val="num" w:pos="-100"/>
        </w:tabs>
        <w:ind w:left="800" w:hanging="500"/>
        <w:jc w:val="both"/>
      </w:pPr>
      <w:proofErr w:type="gramStart"/>
      <w:r w:rsidRPr="00516027">
        <w:t>образовательные</w:t>
      </w:r>
      <w:proofErr w:type="gramEnd"/>
      <w:r w:rsidRPr="00516027">
        <w:t xml:space="preserve"> программы обеспечивают подготовку обучающихся в соответствии с     ФКГОС и ФГОС;</w:t>
      </w:r>
    </w:p>
    <w:p w:rsidR="00AE5388" w:rsidRPr="00516027" w:rsidRDefault="00AE5388" w:rsidP="003B3927">
      <w:pPr>
        <w:numPr>
          <w:ilvl w:val="0"/>
          <w:numId w:val="1"/>
        </w:numPr>
        <w:jc w:val="both"/>
      </w:pPr>
      <w:proofErr w:type="gramStart"/>
      <w:r w:rsidRPr="00516027">
        <w:t>в</w:t>
      </w:r>
      <w:proofErr w:type="gramEnd"/>
      <w:r w:rsidRPr="00516027">
        <w:t xml:space="preserve"> школе организовано медицинское  обслуживание обучающихся в соответствии с действующим законодательством;</w:t>
      </w:r>
    </w:p>
    <w:p w:rsidR="00AE5388" w:rsidRPr="00516027" w:rsidRDefault="00AE5388" w:rsidP="003B3927">
      <w:pPr>
        <w:numPr>
          <w:ilvl w:val="0"/>
          <w:numId w:val="1"/>
        </w:numPr>
        <w:jc w:val="both"/>
      </w:pPr>
      <w:proofErr w:type="gramStart"/>
      <w:r w:rsidRPr="00516027">
        <w:t>в</w:t>
      </w:r>
      <w:proofErr w:type="gramEnd"/>
      <w:r w:rsidRPr="00516027">
        <w:t xml:space="preserve"> школе организовано  питание обучающихся в соответствии с современными требованиями;</w:t>
      </w:r>
    </w:p>
    <w:p w:rsidR="00AE5388" w:rsidRPr="00516027" w:rsidRDefault="00AE5388" w:rsidP="003B3927">
      <w:pPr>
        <w:numPr>
          <w:ilvl w:val="0"/>
          <w:numId w:val="1"/>
        </w:numPr>
        <w:jc w:val="both"/>
      </w:pPr>
      <w:proofErr w:type="gramStart"/>
      <w:r w:rsidRPr="00516027">
        <w:t>школа</w:t>
      </w:r>
      <w:proofErr w:type="gramEnd"/>
      <w:r w:rsidRPr="00516027">
        <w:t xml:space="preserve"> сохраняет и  увеличивает контингент обучающихся;</w:t>
      </w:r>
    </w:p>
    <w:p w:rsidR="00AE5388" w:rsidRPr="00516027" w:rsidRDefault="00AE5388" w:rsidP="003B3927">
      <w:pPr>
        <w:numPr>
          <w:ilvl w:val="0"/>
          <w:numId w:val="1"/>
        </w:numPr>
        <w:ind w:left="714" w:hanging="357"/>
        <w:jc w:val="both"/>
      </w:pPr>
      <w:proofErr w:type="gramStart"/>
      <w:r w:rsidRPr="00516027">
        <w:lastRenderedPageBreak/>
        <w:t>школа</w:t>
      </w:r>
      <w:proofErr w:type="gramEnd"/>
      <w:r w:rsidRPr="00516027">
        <w:t xml:space="preserve"> осуществляет </w:t>
      </w:r>
      <w:proofErr w:type="spellStart"/>
      <w:r w:rsidRPr="00516027">
        <w:t>предпрофильную</w:t>
      </w:r>
      <w:proofErr w:type="spellEnd"/>
      <w:r w:rsidRPr="00516027">
        <w:t xml:space="preserve"> подготовку обучающихся в соответствии с рекомендациями РБУП;</w:t>
      </w:r>
    </w:p>
    <w:p w:rsidR="00AE5388" w:rsidRPr="00516027" w:rsidRDefault="00AE5388" w:rsidP="003B3927">
      <w:pPr>
        <w:numPr>
          <w:ilvl w:val="0"/>
          <w:numId w:val="3"/>
        </w:numPr>
        <w:jc w:val="both"/>
      </w:pPr>
      <w:r w:rsidRPr="00516027">
        <w:t xml:space="preserve">УП имеет необходимое кадровое, методическое обеспечение, в наличии имеется система учебно-методических материалов, обеспечивающих УВП, обучающие системы педагогов ориентируются на </w:t>
      </w:r>
      <w:proofErr w:type="spellStart"/>
      <w:r w:rsidRPr="00516027">
        <w:t>здоровьесберегающие</w:t>
      </w:r>
      <w:proofErr w:type="spellEnd"/>
      <w:r w:rsidRPr="00516027">
        <w:t xml:space="preserve"> и личностно-ориентированные технологии;</w:t>
      </w:r>
    </w:p>
    <w:p w:rsidR="00AE5388" w:rsidRPr="00516027" w:rsidRDefault="00AE5388" w:rsidP="003B3927">
      <w:pPr>
        <w:numPr>
          <w:ilvl w:val="0"/>
          <w:numId w:val="3"/>
        </w:numPr>
        <w:jc w:val="both"/>
      </w:pPr>
      <w:r w:rsidRPr="00516027">
        <w:t xml:space="preserve">УП соответствует основным положениям программы развития школы, формирует единую образовательную среду школы. Школьный компонент/ компонент, формируемый участниками образовательных отношений используется на усиление базовых предметов в соответствии с родительским и ученическим заказом, ведение </w:t>
      </w:r>
      <w:proofErr w:type="spellStart"/>
      <w:r w:rsidRPr="00516027">
        <w:t>предпрофильной</w:t>
      </w:r>
      <w:proofErr w:type="spellEnd"/>
      <w:r w:rsidRPr="00516027">
        <w:t xml:space="preserve"> подготовки, ведение курсов информатики, ОБЖ, экологии, </w:t>
      </w:r>
      <w:proofErr w:type="spellStart"/>
      <w:r w:rsidRPr="00516027">
        <w:t>валеологии</w:t>
      </w:r>
      <w:proofErr w:type="spellEnd"/>
      <w:r w:rsidRPr="00516027">
        <w:t>, углубление и расширение знаний учащихся, ведение занятий с одаренными детьми и детьми, испытывающими трудности в усвоении предметов;</w:t>
      </w:r>
    </w:p>
    <w:p w:rsidR="00AE5388" w:rsidRPr="00516027" w:rsidRDefault="00AE5388" w:rsidP="003B3927">
      <w:pPr>
        <w:numPr>
          <w:ilvl w:val="0"/>
          <w:numId w:val="4"/>
        </w:numPr>
        <w:jc w:val="both"/>
      </w:pPr>
      <w:proofErr w:type="gramStart"/>
      <w:r w:rsidRPr="00516027">
        <w:t>контроль</w:t>
      </w:r>
      <w:proofErr w:type="gramEnd"/>
      <w:r w:rsidRPr="00516027">
        <w:t xml:space="preserve"> за выполнением УП и учебных программ осуществляется ежегодно. Разработана Концепция качества образовательного процесса, Система оценки качества образования, ведётся мониторинг качества образования, что позволяет получать объективную и достоверную информацию о выполнении учебного плана и учебных программ;</w:t>
      </w:r>
    </w:p>
    <w:p w:rsidR="00AE5388" w:rsidRPr="00516027" w:rsidRDefault="00AE5388" w:rsidP="003B3927">
      <w:pPr>
        <w:numPr>
          <w:ilvl w:val="0"/>
          <w:numId w:val="4"/>
        </w:numPr>
        <w:jc w:val="both"/>
      </w:pPr>
      <w:proofErr w:type="gramStart"/>
      <w:r w:rsidRPr="00516027">
        <w:t>пополняется</w:t>
      </w:r>
      <w:proofErr w:type="gramEnd"/>
      <w:r w:rsidRPr="00516027">
        <w:t xml:space="preserve"> материально-техническая база;</w:t>
      </w:r>
    </w:p>
    <w:p w:rsidR="00AE5388" w:rsidRPr="00516027" w:rsidRDefault="00AE5388" w:rsidP="003B3927">
      <w:pPr>
        <w:numPr>
          <w:ilvl w:val="0"/>
          <w:numId w:val="5"/>
        </w:numPr>
        <w:jc w:val="both"/>
      </w:pPr>
      <w:proofErr w:type="gramStart"/>
      <w:r w:rsidRPr="00516027">
        <w:t>в</w:t>
      </w:r>
      <w:proofErr w:type="gramEnd"/>
      <w:r w:rsidRPr="00516027">
        <w:t xml:space="preserve"> ОУ функционирует стабильный коллектив педагогов, костяк которого составляют квалифицированные учителя-</w:t>
      </w:r>
      <w:proofErr w:type="spellStart"/>
      <w:r w:rsidRPr="00516027">
        <w:t>стажисты</w:t>
      </w:r>
      <w:proofErr w:type="spellEnd"/>
      <w:r w:rsidRPr="00516027">
        <w:t>;</w:t>
      </w:r>
    </w:p>
    <w:p w:rsidR="00AE5388" w:rsidRPr="00516027" w:rsidRDefault="00AE5388" w:rsidP="003B3927">
      <w:pPr>
        <w:numPr>
          <w:ilvl w:val="0"/>
          <w:numId w:val="5"/>
        </w:numPr>
        <w:jc w:val="both"/>
      </w:pPr>
      <w:proofErr w:type="gramStart"/>
      <w:r w:rsidRPr="00516027">
        <w:t>успешно</w:t>
      </w:r>
      <w:proofErr w:type="gramEnd"/>
      <w:r w:rsidRPr="00516027">
        <w:t xml:space="preserve"> ведётся кадровая политика – школа полностью укомплектована педагогическими кадрами;</w:t>
      </w:r>
    </w:p>
    <w:p w:rsidR="00AE5388" w:rsidRPr="00516027" w:rsidRDefault="00AE5388" w:rsidP="003B3927">
      <w:pPr>
        <w:numPr>
          <w:ilvl w:val="0"/>
          <w:numId w:val="5"/>
        </w:numPr>
        <w:jc w:val="both"/>
      </w:pPr>
      <w:proofErr w:type="gramStart"/>
      <w:r w:rsidRPr="00516027">
        <w:t>школа</w:t>
      </w:r>
      <w:proofErr w:type="gramEnd"/>
      <w:r w:rsidRPr="00516027">
        <w:t xml:space="preserve"> перешла на новую систему оплаты труда, ориентированную на результат;</w:t>
      </w:r>
    </w:p>
    <w:p w:rsidR="00AE5388" w:rsidRPr="00516027" w:rsidRDefault="00AE5388" w:rsidP="003B3927">
      <w:pPr>
        <w:numPr>
          <w:ilvl w:val="0"/>
          <w:numId w:val="5"/>
        </w:numPr>
        <w:jc w:val="both"/>
      </w:pPr>
      <w:proofErr w:type="gramStart"/>
      <w:r w:rsidRPr="00516027">
        <w:t>педагогический</w:t>
      </w:r>
      <w:proofErr w:type="gramEnd"/>
      <w:r w:rsidRPr="00516027">
        <w:t xml:space="preserve"> коллектив обладает достаточным потенциалом для решения задач школы:</w:t>
      </w:r>
    </w:p>
    <w:p w:rsidR="00AE5388" w:rsidRPr="00516027" w:rsidRDefault="00AE5388" w:rsidP="003B3927">
      <w:pPr>
        <w:numPr>
          <w:ilvl w:val="0"/>
          <w:numId w:val="6"/>
        </w:numPr>
        <w:jc w:val="both"/>
      </w:pPr>
      <w:r w:rsidRPr="00516027">
        <w:t>97% педагогов имеют высшее профессиональное образование;</w:t>
      </w:r>
    </w:p>
    <w:p w:rsidR="00AE5388" w:rsidRPr="00516027" w:rsidRDefault="00AE5388" w:rsidP="003B3927">
      <w:pPr>
        <w:numPr>
          <w:ilvl w:val="0"/>
          <w:numId w:val="6"/>
        </w:numPr>
        <w:jc w:val="both"/>
      </w:pPr>
      <w:proofErr w:type="gramStart"/>
      <w:r w:rsidRPr="00516027">
        <w:t>более</w:t>
      </w:r>
      <w:proofErr w:type="gramEnd"/>
      <w:r w:rsidRPr="00516027">
        <w:t xml:space="preserve"> 60% педагогов имеют первую и высшую квалификационные категории;</w:t>
      </w:r>
    </w:p>
    <w:p w:rsidR="00AE5388" w:rsidRPr="00516027" w:rsidRDefault="00AE5388" w:rsidP="003B3927">
      <w:pPr>
        <w:numPr>
          <w:ilvl w:val="0"/>
          <w:numId w:val="7"/>
        </w:numPr>
        <w:jc w:val="both"/>
      </w:pPr>
      <w:proofErr w:type="gramStart"/>
      <w:r w:rsidRPr="00516027">
        <w:t>в</w:t>
      </w:r>
      <w:proofErr w:type="gramEnd"/>
      <w:r w:rsidRPr="00516027">
        <w:t xml:space="preserve"> школе созданы условия для самосовершенствования и самореализации педагогов:</w:t>
      </w:r>
    </w:p>
    <w:p w:rsidR="00AE5388" w:rsidRPr="00516027" w:rsidRDefault="00AE5388" w:rsidP="003B3927">
      <w:pPr>
        <w:numPr>
          <w:ilvl w:val="1"/>
          <w:numId w:val="8"/>
        </w:numPr>
        <w:jc w:val="both"/>
      </w:pPr>
      <w:proofErr w:type="gramStart"/>
      <w:r w:rsidRPr="00516027">
        <w:t>демократический</w:t>
      </w:r>
      <w:proofErr w:type="gramEnd"/>
      <w:r w:rsidRPr="00516027">
        <w:t xml:space="preserve"> стиль управления педагогическим сообществом, способствующий   возрастанию внутреннего самоконтроля и ответственности педагогов за организацию и результаты своей педагогической деятельности;</w:t>
      </w:r>
    </w:p>
    <w:p w:rsidR="00AE5388" w:rsidRPr="00516027" w:rsidRDefault="00AE5388" w:rsidP="003B3927">
      <w:pPr>
        <w:numPr>
          <w:ilvl w:val="0"/>
          <w:numId w:val="8"/>
        </w:numPr>
        <w:ind w:left="1418" w:hanging="284"/>
        <w:jc w:val="both"/>
      </w:pPr>
      <w:proofErr w:type="gramStart"/>
      <w:r w:rsidRPr="00516027">
        <w:t>отработана</w:t>
      </w:r>
      <w:proofErr w:type="gramEnd"/>
      <w:r w:rsidRPr="00516027">
        <w:t xml:space="preserve"> система непрерывного педагогического образования, обеспечивающего профессиональный рост через педагогические советы, семинары, работу над методическими темами, общение с педагогическими сообществами района, города, при этом особое внимание уделяется молодым специалистам;</w:t>
      </w:r>
    </w:p>
    <w:p w:rsidR="00AE5388" w:rsidRPr="00516027" w:rsidRDefault="00AE5388" w:rsidP="003B3927">
      <w:pPr>
        <w:numPr>
          <w:ilvl w:val="0"/>
          <w:numId w:val="8"/>
        </w:numPr>
        <w:ind w:left="1418" w:hanging="284"/>
        <w:jc w:val="both"/>
      </w:pPr>
      <w:proofErr w:type="gramStart"/>
      <w:r w:rsidRPr="00516027">
        <w:t>проходит</w:t>
      </w:r>
      <w:proofErr w:type="gramEnd"/>
      <w:r w:rsidRPr="00516027">
        <w:t xml:space="preserve"> стажировка студентов НГПУ под руководством наставников;</w:t>
      </w:r>
    </w:p>
    <w:p w:rsidR="00AE5388" w:rsidRPr="00516027" w:rsidRDefault="00AE5388" w:rsidP="003B3927">
      <w:pPr>
        <w:numPr>
          <w:ilvl w:val="0"/>
          <w:numId w:val="8"/>
        </w:numPr>
        <w:ind w:left="1418" w:hanging="284"/>
        <w:jc w:val="both"/>
      </w:pPr>
      <w:proofErr w:type="gramStart"/>
      <w:r w:rsidRPr="00516027">
        <w:t>ведется</w:t>
      </w:r>
      <w:proofErr w:type="gramEnd"/>
      <w:r w:rsidRPr="00516027">
        <w:t xml:space="preserve"> подготовка педагогических кадров из выпускников школы (8 человек);</w:t>
      </w:r>
    </w:p>
    <w:p w:rsidR="00AE5388" w:rsidRPr="00516027" w:rsidRDefault="00AE5388" w:rsidP="003B3927">
      <w:pPr>
        <w:numPr>
          <w:ilvl w:val="0"/>
          <w:numId w:val="8"/>
        </w:numPr>
        <w:ind w:left="1418" w:hanging="284"/>
        <w:jc w:val="both"/>
      </w:pPr>
      <w:proofErr w:type="gramStart"/>
      <w:r w:rsidRPr="00516027">
        <w:t>происходит</w:t>
      </w:r>
      <w:proofErr w:type="gramEnd"/>
      <w:r w:rsidRPr="00516027">
        <w:t xml:space="preserve"> совершенствование форм профессиональных объединений педагогов: методические объединения, </w:t>
      </w:r>
      <w:proofErr w:type="spellStart"/>
      <w:r w:rsidRPr="00516027">
        <w:t>межпредметные</w:t>
      </w:r>
      <w:proofErr w:type="spellEnd"/>
      <w:r w:rsidRPr="00516027">
        <w:t xml:space="preserve"> творческие группы, динамические пары и тройки;</w:t>
      </w:r>
    </w:p>
    <w:p w:rsidR="00AE5388" w:rsidRPr="00516027" w:rsidRDefault="00AE5388" w:rsidP="003B3927">
      <w:pPr>
        <w:numPr>
          <w:ilvl w:val="0"/>
          <w:numId w:val="8"/>
        </w:numPr>
        <w:ind w:left="1418" w:hanging="284"/>
        <w:jc w:val="both"/>
        <w:rPr>
          <w:rStyle w:val="a7"/>
          <w:b w:val="0"/>
          <w:bCs w:val="0"/>
        </w:rPr>
      </w:pPr>
      <w:proofErr w:type="gramStart"/>
      <w:r w:rsidRPr="00516027">
        <w:t>ежегодно</w:t>
      </w:r>
      <w:proofErr w:type="gramEnd"/>
      <w:r w:rsidRPr="00516027">
        <w:t xml:space="preserve"> проходят курсы повышения квалификации около 30% педагогов.</w:t>
      </w:r>
    </w:p>
    <w:p w:rsidR="00AE5388" w:rsidRPr="00516027" w:rsidRDefault="00AE5388" w:rsidP="00AE5388">
      <w:pPr>
        <w:tabs>
          <w:tab w:val="left" w:pos="2745"/>
        </w:tabs>
        <w:ind w:left="-567" w:firstLine="851"/>
        <w:jc w:val="center"/>
        <w:rPr>
          <w:rStyle w:val="a7"/>
        </w:rPr>
      </w:pPr>
    </w:p>
    <w:p w:rsidR="00AE5388" w:rsidRPr="00516027" w:rsidRDefault="00AE5388" w:rsidP="00AE5388">
      <w:pPr>
        <w:tabs>
          <w:tab w:val="left" w:pos="2745"/>
        </w:tabs>
        <w:ind w:left="-567" w:firstLine="851"/>
        <w:jc w:val="center"/>
      </w:pPr>
      <w:r w:rsidRPr="00516027">
        <w:rPr>
          <w:rStyle w:val="a7"/>
        </w:rPr>
        <w:t>SWOT-анализ:</w:t>
      </w:r>
    </w:p>
    <w:p w:rsidR="00AE5388" w:rsidRPr="00516027" w:rsidRDefault="00AE5388" w:rsidP="00AE5388">
      <w:pPr>
        <w:tabs>
          <w:tab w:val="left" w:pos="2745"/>
        </w:tabs>
        <w:ind w:left="-567" w:firstLine="851"/>
      </w:pPr>
    </w:p>
    <w:tbl>
      <w:tblPr>
        <w:tblW w:w="0" w:type="auto"/>
        <w:jc w:val="center"/>
        <w:tblBorders>
          <w:top w:val="sing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29"/>
        <w:gridCol w:w="4110"/>
      </w:tblGrid>
      <w:tr w:rsidR="00AE5388" w:rsidRPr="00516027" w:rsidTr="00AE5388">
        <w:trPr>
          <w:jc w:val="center"/>
        </w:trPr>
        <w:tc>
          <w:tcPr>
            <w:tcW w:w="5878" w:type="dxa"/>
            <w:tcBorders>
              <w:top w:val="outset" w:sz="6" w:space="0" w:color="auto"/>
              <w:left w:val="outset" w:sz="6" w:space="0" w:color="auto"/>
              <w:bottom w:val="outset" w:sz="6" w:space="0" w:color="auto"/>
              <w:right w:val="outset" w:sz="6" w:space="0" w:color="auto"/>
            </w:tcBorders>
          </w:tcPr>
          <w:p w:rsidR="00AE5388" w:rsidRPr="003B3927" w:rsidRDefault="00AE5388" w:rsidP="00AE5388">
            <w:pPr>
              <w:jc w:val="center"/>
            </w:pPr>
            <w:r w:rsidRPr="003B3927">
              <w:rPr>
                <w:rStyle w:val="12"/>
                <w:b/>
                <w:i w:val="0"/>
                <w:iCs w:val="0"/>
                <w:color w:val="auto"/>
              </w:rPr>
              <w:t xml:space="preserve">Потенциальные внутренние </w:t>
            </w:r>
            <w:proofErr w:type="gramStart"/>
            <w:r w:rsidRPr="003B3927">
              <w:rPr>
                <w:rStyle w:val="12"/>
                <w:b/>
                <w:i w:val="0"/>
                <w:iCs w:val="0"/>
                <w:color w:val="auto"/>
              </w:rPr>
              <w:t>сильные  стороны</w:t>
            </w:r>
            <w:proofErr w:type="gramEnd"/>
            <w:r w:rsidRPr="003B3927">
              <w:rPr>
                <w:rStyle w:val="12"/>
                <w:b/>
                <w:i w:val="0"/>
                <w:iCs w:val="0"/>
                <w:color w:val="auto"/>
              </w:rPr>
              <w:t xml:space="preserve"> </w:t>
            </w:r>
            <w:r w:rsidRPr="003B3927">
              <w:rPr>
                <w:rStyle w:val="a7"/>
                <w:bCs w:val="0"/>
              </w:rPr>
              <w:t>(</w:t>
            </w:r>
            <w:r w:rsidRPr="003B3927">
              <w:rPr>
                <w:rStyle w:val="12"/>
                <w:b/>
                <w:i w:val="0"/>
                <w:iCs w:val="0"/>
                <w:color w:val="auto"/>
              </w:rPr>
              <w:t>S</w:t>
            </w:r>
            <w:r w:rsidRPr="003B3927">
              <w:rPr>
                <w:rStyle w:val="a7"/>
                <w:bCs w:val="0"/>
              </w:rPr>
              <w:t>):</w:t>
            </w:r>
            <w:r w:rsidRPr="003B3927">
              <w:rPr>
                <w:rStyle w:val="12"/>
                <w:b/>
                <w:i w:val="0"/>
                <w:iCs w:val="0"/>
                <w:color w:val="auto"/>
              </w:rPr>
              <w:t> </w:t>
            </w:r>
          </w:p>
        </w:tc>
        <w:tc>
          <w:tcPr>
            <w:tcW w:w="4523" w:type="dxa"/>
            <w:tcBorders>
              <w:top w:val="outset" w:sz="6" w:space="0" w:color="auto"/>
              <w:left w:val="outset" w:sz="6" w:space="0" w:color="auto"/>
              <w:bottom w:val="outset" w:sz="6" w:space="0" w:color="auto"/>
              <w:right w:val="outset" w:sz="6" w:space="0" w:color="auto"/>
            </w:tcBorders>
          </w:tcPr>
          <w:p w:rsidR="00AE5388" w:rsidRPr="003B3927" w:rsidRDefault="00AE5388" w:rsidP="00AE5388">
            <w:pPr>
              <w:jc w:val="center"/>
            </w:pPr>
            <w:r w:rsidRPr="003B3927">
              <w:rPr>
                <w:rStyle w:val="12"/>
                <w:b/>
                <w:i w:val="0"/>
                <w:iCs w:val="0"/>
                <w:color w:val="auto"/>
              </w:rPr>
              <w:t xml:space="preserve">Потенциальные внутренние слабости </w:t>
            </w:r>
            <w:r w:rsidRPr="003B3927">
              <w:rPr>
                <w:rStyle w:val="a7"/>
                <w:bCs w:val="0"/>
              </w:rPr>
              <w:t>(</w:t>
            </w:r>
            <w:r w:rsidRPr="003B3927">
              <w:rPr>
                <w:rStyle w:val="12"/>
                <w:b/>
                <w:i w:val="0"/>
                <w:iCs w:val="0"/>
                <w:color w:val="auto"/>
              </w:rPr>
              <w:t>W</w:t>
            </w:r>
            <w:r w:rsidRPr="003B3927">
              <w:rPr>
                <w:rStyle w:val="a7"/>
                <w:bCs w:val="0"/>
              </w:rPr>
              <w:t>):</w:t>
            </w:r>
          </w:p>
        </w:tc>
      </w:tr>
      <w:tr w:rsidR="00AE5388" w:rsidRPr="00516027" w:rsidTr="00AE5388">
        <w:trPr>
          <w:jc w:val="center"/>
        </w:trPr>
        <w:tc>
          <w:tcPr>
            <w:tcW w:w="5878" w:type="dxa"/>
            <w:tcBorders>
              <w:top w:val="outset" w:sz="6" w:space="0" w:color="auto"/>
              <w:left w:val="outset" w:sz="6" w:space="0" w:color="auto"/>
              <w:bottom w:val="outset" w:sz="6" w:space="0" w:color="auto"/>
              <w:right w:val="outset" w:sz="6" w:space="0" w:color="auto"/>
            </w:tcBorders>
          </w:tcPr>
          <w:p w:rsidR="00AE5388" w:rsidRPr="00516027" w:rsidRDefault="00AE5388" w:rsidP="00AE5388">
            <w:pPr>
              <w:rPr>
                <w:rStyle w:val="12"/>
                <w:b/>
                <w:iCs w:val="0"/>
              </w:rPr>
            </w:pPr>
            <w:r w:rsidRPr="00516027">
              <w:lastRenderedPageBreak/>
              <w:t xml:space="preserve">Стабильный педагогический коллектив, большой процент учителей с высшей и первой квалификационными категориями, </w:t>
            </w:r>
            <w:proofErr w:type="spellStart"/>
            <w:r w:rsidRPr="00516027">
              <w:t>стажистов</w:t>
            </w:r>
            <w:proofErr w:type="spellEnd"/>
            <w:r w:rsidRPr="00516027">
              <w:t>.</w:t>
            </w:r>
          </w:p>
        </w:tc>
        <w:tc>
          <w:tcPr>
            <w:tcW w:w="4523" w:type="dxa"/>
            <w:tcBorders>
              <w:top w:val="outset" w:sz="6" w:space="0" w:color="auto"/>
              <w:left w:val="outset" w:sz="6" w:space="0" w:color="auto"/>
              <w:bottom w:val="outset" w:sz="6" w:space="0" w:color="auto"/>
              <w:right w:val="outset" w:sz="6" w:space="0" w:color="auto"/>
            </w:tcBorders>
          </w:tcPr>
          <w:p w:rsidR="00AE5388" w:rsidRPr="00516027" w:rsidRDefault="00AE5388" w:rsidP="00AE5388">
            <w:pPr>
              <w:tabs>
                <w:tab w:val="left" w:pos="4360"/>
              </w:tabs>
              <w:jc w:val="both"/>
              <w:rPr>
                <w:bCs/>
              </w:rPr>
            </w:pPr>
            <w:r>
              <w:rPr>
                <w:bCs/>
              </w:rPr>
              <w:t>Недостаточный уровень мотивации всех участников образовательного процесса на его качество (учащихся, родителей, учителей).</w:t>
            </w:r>
            <w:r w:rsidRPr="00516027">
              <w:rPr>
                <w:bCs/>
              </w:rPr>
              <w:t xml:space="preserve"> В школе есть обучающиеся с низкой мотивацией учения, неуспевающие.</w:t>
            </w:r>
          </w:p>
        </w:tc>
      </w:tr>
      <w:tr w:rsidR="00AE5388" w:rsidRPr="00516027" w:rsidTr="00AE5388">
        <w:trPr>
          <w:jc w:val="center"/>
        </w:trPr>
        <w:tc>
          <w:tcPr>
            <w:tcW w:w="5878" w:type="dxa"/>
            <w:tcBorders>
              <w:top w:val="outset" w:sz="6" w:space="0" w:color="auto"/>
              <w:left w:val="outset" w:sz="6" w:space="0" w:color="auto"/>
              <w:bottom w:val="outset" w:sz="6" w:space="0" w:color="auto"/>
              <w:right w:val="outset" w:sz="6" w:space="0" w:color="auto"/>
            </w:tcBorders>
          </w:tcPr>
          <w:p w:rsidR="00AE5388" w:rsidRPr="00516027" w:rsidRDefault="00AE5388" w:rsidP="00AE5388">
            <w:pPr>
              <w:jc w:val="both"/>
            </w:pPr>
            <w:r w:rsidRPr="00516027">
              <w:t>Значительная доля творчески работающих педагогов, наличие опыта инновационной деятельности</w:t>
            </w:r>
            <w:r>
              <w:t>.</w:t>
            </w:r>
          </w:p>
        </w:tc>
        <w:tc>
          <w:tcPr>
            <w:tcW w:w="4523" w:type="dxa"/>
            <w:tcBorders>
              <w:top w:val="outset" w:sz="6" w:space="0" w:color="auto"/>
              <w:left w:val="outset" w:sz="6" w:space="0" w:color="auto"/>
              <w:bottom w:val="outset" w:sz="6" w:space="0" w:color="auto"/>
              <w:right w:val="outset" w:sz="6" w:space="0" w:color="auto"/>
            </w:tcBorders>
          </w:tcPr>
          <w:p w:rsidR="00AE5388" w:rsidRPr="00516027" w:rsidRDefault="00AE5388" w:rsidP="00AE5388">
            <w:pPr>
              <w:rPr>
                <w:rStyle w:val="12"/>
                <w:i w:val="0"/>
                <w:iCs w:val="0"/>
              </w:rPr>
            </w:pPr>
            <w:r w:rsidRPr="00516027">
              <w:t xml:space="preserve">Высокий процент учителей пенсионного и </w:t>
            </w:r>
            <w:proofErr w:type="spellStart"/>
            <w:r w:rsidRPr="00516027">
              <w:t>предпенсионного</w:t>
            </w:r>
            <w:proofErr w:type="spellEnd"/>
            <w:r w:rsidRPr="00516027">
              <w:t xml:space="preserve"> возраста.</w:t>
            </w:r>
          </w:p>
        </w:tc>
      </w:tr>
      <w:tr w:rsidR="00AE5388" w:rsidRPr="00516027" w:rsidTr="00AE5388">
        <w:trPr>
          <w:jc w:val="center"/>
        </w:trPr>
        <w:tc>
          <w:tcPr>
            <w:tcW w:w="5878" w:type="dxa"/>
            <w:tcBorders>
              <w:top w:val="outset" w:sz="6" w:space="0" w:color="auto"/>
              <w:left w:val="outset" w:sz="6" w:space="0" w:color="auto"/>
              <w:bottom w:val="outset" w:sz="6" w:space="0" w:color="auto"/>
              <w:right w:val="outset" w:sz="6" w:space="0" w:color="auto"/>
            </w:tcBorders>
          </w:tcPr>
          <w:p w:rsidR="00AE5388" w:rsidRPr="00516027" w:rsidRDefault="00AE5388" w:rsidP="00AE5388">
            <w:r w:rsidRPr="00516027">
              <w:t>Новая система оплаты труда, позволяющая стимулировать творческую деятельность педагогов</w:t>
            </w:r>
            <w:r>
              <w:t>.</w:t>
            </w:r>
          </w:p>
        </w:tc>
        <w:tc>
          <w:tcPr>
            <w:tcW w:w="4523" w:type="dxa"/>
            <w:tcBorders>
              <w:top w:val="outset" w:sz="6" w:space="0" w:color="auto"/>
              <w:left w:val="outset" w:sz="6" w:space="0" w:color="auto"/>
              <w:bottom w:val="outset" w:sz="6" w:space="0" w:color="auto"/>
              <w:right w:val="outset" w:sz="6" w:space="0" w:color="auto"/>
            </w:tcBorders>
          </w:tcPr>
          <w:p w:rsidR="00AE5388" w:rsidRPr="00516027" w:rsidRDefault="00AE5388" w:rsidP="00AE5388">
            <w:pPr>
              <w:rPr>
                <w:rStyle w:val="12"/>
                <w:i w:val="0"/>
                <w:iCs w:val="0"/>
              </w:rPr>
            </w:pPr>
            <w:r w:rsidRPr="00516027">
              <w:t>Работа в две полных смены, нехватка помещений для организации внеурочной деятельности детей</w:t>
            </w:r>
            <w:r>
              <w:t>.</w:t>
            </w:r>
          </w:p>
        </w:tc>
      </w:tr>
      <w:tr w:rsidR="00AE5388" w:rsidRPr="00516027" w:rsidTr="00AE5388">
        <w:trPr>
          <w:jc w:val="center"/>
        </w:trPr>
        <w:tc>
          <w:tcPr>
            <w:tcW w:w="5878" w:type="dxa"/>
            <w:tcBorders>
              <w:top w:val="outset" w:sz="6" w:space="0" w:color="auto"/>
              <w:left w:val="outset" w:sz="6" w:space="0" w:color="auto"/>
              <w:bottom w:val="outset" w:sz="6" w:space="0" w:color="auto"/>
              <w:right w:val="outset" w:sz="6" w:space="0" w:color="auto"/>
            </w:tcBorders>
          </w:tcPr>
          <w:p w:rsidR="00AE5388" w:rsidRPr="00516027" w:rsidRDefault="00AE5388" w:rsidP="00AE5388">
            <w:r w:rsidRPr="00516027">
              <w:t>Наличие одаренных детей, высоко мотивированных детей, а также детей с высоким уровнем учебных возможностей</w:t>
            </w:r>
            <w:r>
              <w:t>. Наличие опыта работы с одарёнными детьми.</w:t>
            </w:r>
          </w:p>
        </w:tc>
        <w:tc>
          <w:tcPr>
            <w:tcW w:w="4523" w:type="dxa"/>
            <w:tcBorders>
              <w:top w:val="outset" w:sz="6" w:space="0" w:color="auto"/>
              <w:left w:val="outset" w:sz="6" w:space="0" w:color="auto"/>
              <w:bottom w:val="outset" w:sz="6" w:space="0" w:color="auto"/>
              <w:right w:val="outset" w:sz="6" w:space="0" w:color="auto"/>
            </w:tcBorders>
          </w:tcPr>
          <w:p w:rsidR="00AE5388" w:rsidRPr="00516027" w:rsidRDefault="00AE5388" w:rsidP="00AE5388">
            <w:r w:rsidRPr="00516027">
              <w:t>Недостаточная степень участия педагогов в конкурсах педагогического мастерства и профессиональных сообществах.</w:t>
            </w:r>
          </w:p>
        </w:tc>
      </w:tr>
      <w:tr w:rsidR="00AE5388" w:rsidRPr="00516027" w:rsidTr="00AE5388">
        <w:trPr>
          <w:jc w:val="center"/>
        </w:trPr>
        <w:tc>
          <w:tcPr>
            <w:tcW w:w="5878" w:type="dxa"/>
            <w:tcBorders>
              <w:top w:val="outset" w:sz="6" w:space="0" w:color="auto"/>
              <w:left w:val="outset" w:sz="6" w:space="0" w:color="auto"/>
              <w:bottom w:val="outset" w:sz="6" w:space="0" w:color="auto"/>
              <w:right w:val="outset" w:sz="6" w:space="0" w:color="auto"/>
            </w:tcBorders>
          </w:tcPr>
          <w:p w:rsidR="00AE5388" w:rsidRPr="00516027" w:rsidRDefault="00AE5388" w:rsidP="00AE5388">
            <w:r w:rsidRPr="00516027">
              <w:t xml:space="preserve">Наличие системы воспитательной </w:t>
            </w:r>
            <w:proofErr w:type="gramStart"/>
            <w:r w:rsidRPr="00516027">
              <w:t>работы,  традиций</w:t>
            </w:r>
            <w:proofErr w:type="gramEnd"/>
            <w:r w:rsidRPr="00516027">
              <w:t xml:space="preserve"> школы</w:t>
            </w:r>
            <w:r>
              <w:t>. Наличие инфраструктуры для реализации дополнительного образования школьников.</w:t>
            </w:r>
          </w:p>
        </w:tc>
        <w:tc>
          <w:tcPr>
            <w:tcW w:w="4523" w:type="dxa"/>
            <w:tcBorders>
              <w:top w:val="outset" w:sz="6" w:space="0" w:color="auto"/>
              <w:left w:val="outset" w:sz="6" w:space="0" w:color="auto"/>
              <w:bottom w:val="outset" w:sz="6" w:space="0" w:color="auto"/>
              <w:right w:val="outset" w:sz="6" w:space="0" w:color="auto"/>
            </w:tcBorders>
          </w:tcPr>
          <w:p w:rsidR="00AE5388" w:rsidRPr="00516027" w:rsidRDefault="00AE5388" w:rsidP="00AE5388">
            <w:pPr>
              <w:jc w:val="both"/>
            </w:pPr>
            <w:r>
              <w:t xml:space="preserve">Недостаточно развитая система </w:t>
            </w:r>
            <w:proofErr w:type="spellStart"/>
            <w:r>
              <w:t>здоровьесбережения</w:t>
            </w:r>
            <w:proofErr w:type="spellEnd"/>
            <w:r>
              <w:t xml:space="preserve"> участников образовательного процесса. </w:t>
            </w:r>
            <w:r w:rsidRPr="00516027">
              <w:t>Наблюдается увеличение количества учеников с хроническими заболеваниями</w:t>
            </w:r>
            <w:r>
              <w:t>.</w:t>
            </w:r>
          </w:p>
        </w:tc>
      </w:tr>
      <w:tr w:rsidR="00AE5388" w:rsidRPr="00516027" w:rsidTr="00AE5388">
        <w:trPr>
          <w:trHeight w:val="516"/>
          <w:jc w:val="center"/>
        </w:trPr>
        <w:tc>
          <w:tcPr>
            <w:tcW w:w="5878" w:type="dxa"/>
            <w:tcBorders>
              <w:top w:val="outset" w:sz="6" w:space="0" w:color="auto"/>
              <w:left w:val="outset" w:sz="6" w:space="0" w:color="auto"/>
              <w:bottom w:val="outset" w:sz="6" w:space="0" w:color="auto"/>
              <w:right w:val="outset" w:sz="6" w:space="0" w:color="auto"/>
            </w:tcBorders>
          </w:tcPr>
          <w:p w:rsidR="00AE5388" w:rsidRPr="00516027" w:rsidRDefault="00AE5388" w:rsidP="00AE5388">
            <w:r w:rsidRPr="00516027">
              <w:t>Достаточные материально-технические и финансовые ресурсы</w:t>
            </w:r>
            <w:r>
              <w:t>.</w:t>
            </w:r>
          </w:p>
        </w:tc>
        <w:tc>
          <w:tcPr>
            <w:tcW w:w="4523" w:type="dxa"/>
            <w:tcBorders>
              <w:top w:val="outset" w:sz="6" w:space="0" w:color="auto"/>
              <w:left w:val="outset" w:sz="6" w:space="0" w:color="auto"/>
              <w:bottom w:val="outset" w:sz="6" w:space="0" w:color="auto"/>
              <w:right w:val="outset" w:sz="6" w:space="0" w:color="auto"/>
            </w:tcBorders>
          </w:tcPr>
          <w:p w:rsidR="00AE5388" w:rsidRPr="00516027" w:rsidRDefault="00AE5388" w:rsidP="00AE5388">
            <w:pPr>
              <w:tabs>
                <w:tab w:val="left" w:pos="4360"/>
              </w:tabs>
              <w:jc w:val="both"/>
              <w:rPr>
                <w:bCs/>
              </w:rPr>
            </w:pPr>
            <w:r>
              <w:rPr>
                <w:bCs/>
              </w:rPr>
              <w:t>Низкая мотивация у учащихся и педагогов к занятиям научно-исследовательской деятельностью.</w:t>
            </w:r>
          </w:p>
        </w:tc>
      </w:tr>
      <w:tr w:rsidR="00AE5388" w:rsidRPr="00516027" w:rsidTr="00AE5388">
        <w:trPr>
          <w:trHeight w:val="516"/>
          <w:jc w:val="center"/>
        </w:trPr>
        <w:tc>
          <w:tcPr>
            <w:tcW w:w="5878" w:type="dxa"/>
            <w:tcBorders>
              <w:top w:val="outset" w:sz="6" w:space="0" w:color="auto"/>
              <w:left w:val="outset" w:sz="6" w:space="0" w:color="auto"/>
              <w:bottom w:val="outset" w:sz="6" w:space="0" w:color="auto"/>
              <w:right w:val="outset" w:sz="6" w:space="0" w:color="auto"/>
            </w:tcBorders>
          </w:tcPr>
          <w:p w:rsidR="00AE5388" w:rsidRPr="00516027" w:rsidRDefault="00AE5388" w:rsidP="00AE5388">
            <w:r>
              <w:t>Обеспечение качества образования.</w:t>
            </w:r>
          </w:p>
        </w:tc>
        <w:tc>
          <w:tcPr>
            <w:tcW w:w="4523" w:type="dxa"/>
            <w:tcBorders>
              <w:top w:val="outset" w:sz="6" w:space="0" w:color="auto"/>
              <w:left w:val="outset" w:sz="6" w:space="0" w:color="auto"/>
              <w:bottom w:val="outset" w:sz="6" w:space="0" w:color="auto"/>
              <w:right w:val="outset" w:sz="6" w:space="0" w:color="auto"/>
            </w:tcBorders>
          </w:tcPr>
          <w:p w:rsidR="00AE5388" w:rsidRPr="003B3927" w:rsidRDefault="00AE5388" w:rsidP="00AE5388">
            <w:pPr>
              <w:tabs>
                <w:tab w:val="left" w:pos="4360"/>
              </w:tabs>
              <w:jc w:val="both"/>
              <w:rPr>
                <w:bCs/>
              </w:rPr>
            </w:pPr>
            <w:r w:rsidRPr="003B3927">
              <w:rPr>
                <w:rStyle w:val="12"/>
                <w:i w:val="0"/>
                <w:iCs w:val="0"/>
                <w:color w:val="auto"/>
              </w:rPr>
              <w:t>Перегруз учителей учебной нагрузкой.</w:t>
            </w:r>
          </w:p>
        </w:tc>
      </w:tr>
      <w:tr w:rsidR="00AE5388" w:rsidRPr="00516027" w:rsidTr="00AE5388">
        <w:trPr>
          <w:trHeight w:val="516"/>
          <w:jc w:val="center"/>
        </w:trPr>
        <w:tc>
          <w:tcPr>
            <w:tcW w:w="5878" w:type="dxa"/>
            <w:tcBorders>
              <w:top w:val="outset" w:sz="6" w:space="0" w:color="auto"/>
              <w:left w:val="outset" w:sz="6" w:space="0" w:color="auto"/>
              <w:bottom w:val="outset" w:sz="6" w:space="0" w:color="auto"/>
              <w:right w:val="outset" w:sz="6" w:space="0" w:color="auto"/>
            </w:tcBorders>
          </w:tcPr>
          <w:p w:rsidR="00AE5388" w:rsidRPr="00516027" w:rsidRDefault="00AE5388" w:rsidP="00AE5388">
            <w:r>
              <w:t>Информационная открытость: наличие сайта, газет.</w:t>
            </w:r>
          </w:p>
        </w:tc>
        <w:tc>
          <w:tcPr>
            <w:tcW w:w="4523" w:type="dxa"/>
            <w:tcBorders>
              <w:top w:val="outset" w:sz="6" w:space="0" w:color="auto"/>
              <w:left w:val="outset" w:sz="6" w:space="0" w:color="auto"/>
              <w:bottom w:val="outset" w:sz="6" w:space="0" w:color="auto"/>
              <w:right w:val="outset" w:sz="6" w:space="0" w:color="auto"/>
            </w:tcBorders>
          </w:tcPr>
          <w:p w:rsidR="00AE5388" w:rsidRPr="003B3927" w:rsidRDefault="00AE5388" w:rsidP="00AE5388">
            <w:pPr>
              <w:tabs>
                <w:tab w:val="left" w:pos="4360"/>
              </w:tabs>
              <w:jc w:val="both"/>
              <w:rPr>
                <w:bCs/>
              </w:rPr>
            </w:pPr>
            <w:r w:rsidRPr="003B3927">
              <w:rPr>
                <w:bCs/>
              </w:rPr>
              <w:t>Инфраструктура и материально-техническая база требуют постоянного обновления.</w:t>
            </w:r>
          </w:p>
        </w:tc>
      </w:tr>
      <w:tr w:rsidR="00AE5388" w:rsidRPr="00516027" w:rsidTr="00AE5388">
        <w:trPr>
          <w:jc w:val="center"/>
        </w:trPr>
        <w:tc>
          <w:tcPr>
            <w:tcW w:w="5878" w:type="dxa"/>
            <w:tcBorders>
              <w:top w:val="outset" w:sz="6" w:space="0" w:color="auto"/>
              <w:left w:val="outset" w:sz="6" w:space="0" w:color="auto"/>
              <w:bottom w:val="outset" w:sz="6" w:space="0" w:color="auto"/>
              <w:right w:val="outset" w:sz="6" w:space="0" w:color="auto"/>
            </w:tcBorders>
          </w:tcPr>
          <w:p w:rsidR="00AE5388" w:rsidRPr="003B3927" w:rsidRDefault="00AE5388" w:rsidP="00AE5388">
            <w:pPr>
              <w:jc w:val="center"/>
            </w:pPr>
            <w:bookmarkStart w:id="0" w:name="_GoBack" w:colFirst="0" w:colLast="0"/>
            <w:r w:rsidRPr="003B3927">
              <w:rPr>
                <w:rStyle w:val="12"/>
                <w:b/>
                <w:i w:val="0"/>
                <w:iCs w:val="0"/>
                <w:color w:val="auto"/>
              </w:rPr>
              <w:t xml:space="preserve">Потенциальные внешние благоприятные возможности </w:t>
            </w:r>
            <w:r w:rsidRPr="003B3927">
              <w:rPr>
                <w:rStyle w:val="a7"/>
                <w:bCs w:val="0"/>
              </w:rPr>
              <w:t>(</w:t>
            </w:r>
            <w:r w:rsidRPr="003B3927">
              <w:rPr>
                <w:rStyle w:val="12"/>
                <w:b/>
                <w:i w:val="0"/>
                <w:iCs w:val="0"/>
                <w:color w:val="auto"/>
              </w:rPr>
              <w:t>О</w:t>
            </w:r>
            <w:r w:rsidRPr="003B3927">
              <w:rPr>
                <w:rStyle w:val="a7"/>
                <w:bCs w:val="0"/>
              </w:rPr>
              <w:t>):</w:t>
            </w:r>
          </w:p>
        </w:tc>
        <w:tc>
          <w:tcPr>
            <w:tcW w:w="4523" w:type="dxa"/>
            <w:tcBorders>
              <w:top w:val="outset" w:sz="6" w:space="0" w:color="auto"/>
              <w:left w:val="outset" w:sz="6" w:space="0" w:color="auto"/>
              <w:bottom w:val="outset" w:sz="6" w:space="0" w:color="auto"/>
              <w:right w:val="outset" w:sz="6" w:space="0" w:color="auto"/>
            </w:tcBorders>
          </w:tcPr>
          <w:p w:rsidR="00AE5388" w:rsidRPr="003B3927" w:rsidRDefault="00AE5388" w:rsidP="00AE5388">
            <w:pPr>
              <w:jc w:val="center"/>
            </w:pPr>
            <w:r w:rsidRPr="003B3927">
              <w:rPr>
                <w:rStyle w:val="12"/>
                <w:b/>
                <w:i w:val="0"/>
                <w:iCs w:val="0"/>
                <w:color w:val="auto"/>
              </w:rPr>
              <w:t xml:space="preserve">Потенциальные внешние угрозы </w:t>
            </w:r>
            <w:r w:rsidRPr="003B3927">
              <w:rPr>
                <w:rStyle w:val="a7"/>
                <w:bCs w:val="0"/>
              </w:rPr>
              <w:t>(</w:t>
            </w:r>
            <w:r w:rsidRPr="003B3927">
              <w:rPr>
                <w:rStyle w:val="12"/>
                <w:b/>
                <w:i w:val="0"/>
                <w:iCs w:val="0"/>
                <w:color w:val="auto"/>
              </w:rPr>
              <w:t>Т</w:t>
            </w:r>
            <w:r w:rsidRPr="003B3927">
              <w:rPr>
                <w:rStyle w:val="a7"/>
                <w:bCs w:val="0"/>
              </w:rPr>
              <w:t>):</w:t>
            </w:r>
          </w:p>
        </w:tc>
      </w:tr>
      <w:tr w:rsidR="00AE5388" w:rsidRPr="00516027" w:rsidTr="00AE5388">
        <w:trPr>
          <w:jc w:val="center"/>
        </w:trPr>
        <w:tc>
          <w:tcPr>
            <w:tcW w:w="5878" w:type="dxa"/>
            <w:tcBorders>
              <w:top w:val="outset" w:sz="6" w:space="0" w:color="auto"/>
              <w:left w:val="outset" w:sz="6" w:space="0" w:color="auto"/>
              <w:bottom w:val="outset" w:sz="6" w:space="0" w:color="auto"/>
              <w:right w:val="outset" w:sz="6" w:space="0" w:color="auto"/>
            </w:tcBorders>
          </w:tcPr>
          <w:p w:rsidR="00AE5388" w:rsidRPr="003B3927" w:rsidRDefault="00AE5388" w:rsidP="00AE5388">
            <w:pPr>
              <w:rPr>
                <w:rStyle w:val="12"/>
                <w:i w:val="0"/>
                <w:iCs w:val="0"/>
                <w:color w:val="auto"/>
              </w:rPr>
            </w:pPr>
            <w:r w:rsidRPr="003B3927">
              <w:rPr>
                <w:rStyle w:val="12"/>
                <w:i w:val="0"/>
                <w:iCs w:val="0"/>
                <w:color w:val="auto"/>
              </w:rPr>
              <w:t>Положительный имидж школы в районе</w:t>
            </w:r>
          </w:p>
        </w:tc>
        <w:tc>
          <w:tcPr>
            <w:tcW w:w="4523" w:type="dxa"/>
            <w:tcBorders>
              <w:top w:val="outset" w:sz="6" w:space="0" w:color="auto"/>
              <w:left w:val="outset" w:sz="6" w:space="0" w:color="auto"/>
              <w:bottom w:val="outset" w:sz="6" w:space="0" w:color="auto"/>
              <w:right w:val="outset" w:sz="6" w:space="0" w:color="auto"/>
            </w:tcBorders>
          </w:tcPr>
          <w:p w:rsidR="00AE5388" w:rsidRPr="003B3927" w:rsidRDefault="00AE5388" w:rsidP="00AE5388">
            <w:pPr>
              <w:rPr>
                <w:rStyle w:val="12"/>
                <w:i w:val="0"/>
                <w:iCs w:val="0"/>
                <w:color w:val="auto"/>
              </w:rPr>
            </w:pPr>
            <w:r w:rsidRPr="003B3927">
              <w:rPr>
                <w:rStyle w:val="12"/>
                <w:i w:val="0"/>
                <w:iCs w:val="0"/>
                <w:color w:val="auto"/>
              </w:rPr>
              <w:t>Дальнейшее увеличение численности обучающихся ввиду активного роста микрорайона.</w:t>
            </w:r>
          </w:p>
        </w:tc>
      </w:tr>
      <w:bookmarkEnd w:id="0"/>
      <w:tr w:rsidR="00AE5388" w:rsidRPr="00516027" w:rsidTr="00AE5388">
        <w:trPr>
          <w:jc w:val="center"/>
        </w:trPr>
        <w:tc>
          <w:tcPr>
            <w:tcW w:w="5878" w:type="dxa"/>
            <w:tcBorders>
              <w:top w:val="outset" w:sz="6" w:space="0" w:color="auto"/>
              <w:left w:val="outset" w:sz="6" w:space="0" w:color="auto"/>
              <w:bottom w:val="outset" w:sz="6" w:space="0" w:color="auto"/>
              <w:right w:val="outset" w:sz="6" w:space="0" w:color="auto"/>
            </w:tcBorders>
          </w:tcPr>
          <w:p w:rsidR="00AE5388" w:rsidRPr="00516027" w:rsidRDefault="00AE5388" w:rsidP="00AE5388">
            <w:pPr>
              <w:pStyle w:val="ac"/>
              <w:rPr>
                <w:color w:val="auto"/>
              </w:rPr>
            </w:pPr>
            <w:r w:rsidRPr="00516027">
              <w:rPr>
                <w:color w:val="auto"/>
              </w:rPr>
              <w:t>Расширение связей с общественностью, расширение взаимодействия с социальными партнерами</w:t>
            </w:r>
          </w:p>
        </w:tc>
        <w:tc>
          <w:tcPr>
            <w:tcW w:w="4523" w:type="dxa"/>
            <w:tcBorders>
              <w:top w:val="outset" w:sz="6" w:space="0" w:color="auto"/>
              <w:left w:val="outset" w:sz="6" w:space="0" w:color="auto"/>
              <w:bottom w:val="outset" w:sz="6" w:space="0" w:color="auto"/>
              <w:right w:val="outset" w:sz="6" w:space="0" w:color="auto"/>
            </w:tcBorders>
          </w:tcPr>
          <w:p w:rsidR="00AE5388" w:rsidRPr="00516027" w:rsidRDefault="00AE5388" w:rsidP="00AE5388">
            <w:pPr>
              <w:rPr>
                <w:b/>
              </w:rPr>
            </w:pPr>
          </w:p>
        </w:tc>
      </w:tr>
      <w:tr w:rsidR="00AE5388" w:rsidRPr="00516027" w:rsidTr="00AE5388">
        <w:trPr>
          <w:jc w:val="center"/>
        </w:trPr>
        <w:tc>
          <w:tcPr>
            <w:tcW w:w="5878" w:type="dxa"/>
            <w:tcBorders>
              <w:top w:val="outset" w:sz="6" w:space="0" w:color="auto"/>
              <w:left w:val="outset" w:sz="6" w:space="0" w:color="auto"/>
              <w:bottom w:val="outset" w:sz="6" w:space="0" w:color="auto"/>
              <w:right w:val="outset" w:sz="6" w:space="0" w:color="auto"/>
            </w:tcBorders>
          </w:tcPr>
          <w:p w:rsidR="00AE5388" w:rsidRPr="00516027" w:rsidRDefault="00AE5388" w:rsidP="00AE5388">
            <w:pPr>
              <w:pStyle w:val="ac"/>
              <w:rPr>
                <w:color w:val="auto"/>
              </w:rPr>
            </w:pPr>
            <w:r w:rsidRPr="00516027">
              <w:rPr>
                <w:color w:val="auto"/>
              </w:rPr>
              <w:t>Дальнейшее совершенствование работы с одарёнными детьми через практику социального партнерства, использование возможностей дополнительного образования и программы индивидуального развития</w:t>
            </w:r>
          </w:p>
        </w:tc>
        <w:tc>
          <w:tcPr>
            <w:tcW w:w="4523" w:type="dxa"/>
            <w:tcBorders>
              <w:top w:val="outset" w:sz="6" w:space="0" w:color="auto"/>
              <w:left w:val="outset" w:sz="6" w:space="0" w:color="auto"/>
              <w:bottom w:val="outset" w:sz="6" w:space="0" w:color="auto"/>
              <w:right w:val="outset" w:sz="6" w:space="0" w:color="auto"/>
            </w:tcBorders>
          </w:tcPr>
          <w:p w:rsidR="00AE5388" w:rsidRPr="00516027" w:rsidRDefault="00AE5388" w:rsidP="00AE5388"/>
        </w:tc>
      </w:tr>
      <w:tr w:rsidR="00AE5388" w:rsidRPr="00516027" w:rsidTr="00AE5388">
        <w:trPr>
          <w:jc w:val="center"/>
        </w:trPr>
        <w:tc>
          <w:tcPr>
            <w:tcW w:w="5878" w:type="dxa"/>
            <w:tcBorders>
              <w:top w:val="outset" w:sz="6" w:space="0" w:color="auto"/>
              <w:left w:val="outset" w:sz="6" w:space="0" w:color="auto"/>
              <w:bottom w:val="outset" w:sz="6" w:space="0" w:color="auto"/>
              <w:right w:val="outset" w:sz="6" w:space="0" w:color="auto"/>
            </w:tcBorders>
          </w:tcPr>
          <w:p w:rsidR="00AE5388" w:rsidRPr="00516027" w:rsidRDefault="00AE5388" w:rsidP="00AE5388">
            <w:pPr>
              <w:pStyle w:val="ac"/>
              <w:rPr>
                <w:color w:val="auto"/>
              </w:rPr>
            </w:pPr>
            <w:r w:rsidRPr="00516027">
              <w:rPr>
                <w:color w:val="auto"/>
              </w:rPr>
              <w:t>Совершенствование профессиональной компетентности учителя через разнообразие форм повышения квалификации (выбор программы и ОУ, дистанционное обучение, и др.)</w:t>
            </w:r>
          </w:p>
        </w:tc>
        <w:tc>
          <w:tcPr>
            <w:tcW w:w="4523" w:type="dxa"/>
            <w:tcBorders>
              <w:top w:val="outset" w:sz="6" w:space="0" w:color="auto"/>
              <w:left w:val="outset" w:sz="6" w:space="0" w:color="auto"/>
              <w:bottom w:val="outset" w:sz="6" w:space="0" w:color="auto"/>
              <w:right w:val="outset" w:sz="6" w:space="0" w:color="auto"/>
            </w:tcBorders>
          </w:tcPr>
          <w:p w:rsidR="00AE5388" w:rsidRPr="00516027" w:rsidRDefault="00AE5388" w:rsidP="00AE5388"/>
        </w:tc>
      </w:tr>
    </w:tbl>
    <w:p w:rsidR="00AE5388" w:rsidRPr="00516027" w:rsidRDefault="00AE5388" w:rsidP="00AE5388">
      <w:pPr>
        <w:spacing w:line="360" w:lineRule="auto"/>
        <w:jc w:val="both"/>
        <w:rPr>
          <w:b/>
        </w:rPr>
      </w:pPr>
    </w:p>
    <w:p w:rsidR="00AE5388" w:rsidRPr="00516027" w:rsidRDefault="00AE5388" w:rsidP="00AE5388">
      <w:pPr>
        <w:spacing w:line="360" w:lineRule="auto"/>
        <w:jc w:val="both"/>
      </w:pPr>
      <w:r w:rsidRPr="00516027">
        <w:t>Проблемы, которые предстоит решить:</w:t>
      </w:r>
    </w:p>
    <w:p w:rsidR="00AE5388" w:rsidRPr="00516027" w:rsidRDefault="00AE5388" w:rsidP="003B3927">
      <w:pPr>
        <w:numPr>
          <w:ilvl w:val="0"/>
          <w:numId w:val="9"/>
        </w:numPr>
        <w:jc w:val="both"/>
      </w:pPr>
      <w:r w:rsidRPr="00516027">
        <w:lastRenderedPageBreak/>
        <w:t xml:space="preserve"> </w:t>
      </w:r>
      <w:proofErr w:type="gramStart"/>
      <w:r w:rsidRPr="00516027">
        <w:t>конструирование</w:t>
      </w:r>
      <w:proofErr w:type="gramEnd"/>
      <w:r w:rsidRPr="00516027">
        <w:t xml:space="preserve"> образовательного процесса с ориентацией на дальнейшую индивидуализацию познавательных структур образования и </w:t>
      </w:r>
      <w:proofErr w:type="spellStart"/>
      <w:r w:rsidRPr="00516027">
        <w:t>профилизацию</w:t>
      </w:r>
      <w:proofErr w:type="spellEnd"/>
      <w:r w:rsidRPr="00516027">
        <w:t xml:space="preserve"> процесса обучения;</w:t>
      </w:r>
    </w:p>
    <w:p w:rsidR="00AE5388" w:rsidRPr="00516027" w:rsidRDefault="00AE5388" w:rsidP="003B3927">
      <w:pPr>
        <w:numPr>
          <w:ilvl w:val="0"/>
          <w:numId w:val="9"/>
        </w:numPr>
        <w:jc w:val="both"/>
      </w:pPr>
      <w:proofErr w:type="gramStart"/>
      <w:r w:rsidRPr="00516027">
        <w:t>развитие</w:t>
      </w:r>
      <w:proofErr w:type="gramEnd"/>
      <w:r w:rsidRPr="00516027">
        <w:t xml:space="preserve"> информатизации образовательного процесса и управления;</w:t>
      </w:r>
    </w:p>
    <w:p w:rsidR="00AE5388" w:rsidRPr="00516027" w:rsidRDefault="00AE5388" w:rsidP="003B3927">
      <w:pPr>
        <w:numPr>
          <w:ilvl w:val="0"/>
          <w:numId w:val="9"/>
        </w:numPr>
        <w:jc w:val="both"/>
      </w:pPr>
      <w:proofErr w:type="gramStart"/>
      <w:r w:rsidRPr="00516027">
        <w:t>конструирование</w:t>
      </w:r>
      <w:proofErr w:type="gramEnd"/>
      <w:r w:rsidRPr="00516027">
        <w:t xml:space="preserve"> системы управления качеством образования;</w:t>
      </w:r>
    </w:p>
    <w:p w:rsidR="00AE5388" w:rsidRPr="00516027" w:rsidRDefault="00AE5388" w:rsidP="003B3927">
      <w:pPr>
        <w:numPr>
          <w:ilvl w:val="0"/>
          <w:numId w:val="9"/>
        </w:numPr>
        <w:jc w:val="both"/>
      </w:pPr>
      <w:proofErr w:type="gramStart"/>
      <w:r w:rsidRPr="00516027">
        <w:t>улучшение</w:t>
      </w:r>
      <w:proofErr w:type="gramEnd"/>
      <w:r w:rsidRPr="00516027">
        <w:t xml:space="preserve"> материально - технической базы школы, обеспечение современным учебным и спортивным оборудованием, проведение текущего и капитального ремонта;</w:t>
      </w:r>
    </w:p>
    <w:p w:rsidR="00AE5388" w:rsidRPr="00516027" w:rsidRDefault="00AE5388" w:rsidP="003B3927">
      <w:pPr>
        <w:numPr>
          <w:ilvl w:val="0"/>
          <w:numId w:val="9"/>
        </w:numPr>
        <w:jc w:val="both"/>
      </w:pPr>
      <w:proofErr w:type="gramStart"/>
      <w:r w:rsidRPr="00516027">
        <w:rPr>
          <w:bCs/>
        </w:rPr>
        <w:t>усиление</w:t>
      </w:r>
      <w:proofErr w:type="gramEnd"/>
      <w:r w:rsidRPr="00516027">
        <w:rPr>
          <w:bCs/>
        </w:rPr>
        <w:t xml:space="preserve"> работы с обучающимися с низкой мотивацией учения, неуспевающими;</w:t>
      </w:r>
    </w:p>
    <w:p w:rsidR="00AE5388" w:rsidRPr="00516027" w:rsidRDefault="00AE5388" w:rsidP="003B3927">
      <w:pPr>
        <w:numPr>
          <w:ilvl w:val="0"/>
          <w:numId w:val="9"/>
        </w:numPr>
        <w:jc w:val="both"/>
      </w:pPr>
      <w:proofErr w:type="gramStart"/>
      <w:r w:rsidRPr="00516027">
        <w:rPr>
          <w:bCs/>
        </w:rPr>
        <w:t>подготовка</w:t>
      </w:r>
      <w:proofErr w:type="gramEnd"/>
      <w:r w:rsidRPr="00516027">
        <w:rPr>
          <w:bCs/>
        </w:rPr>
        <w:t xml:space="preserve"> и реализация ФГОС среднего общего образования;</w:t>
      </w:r>
    </w:p>
    <w:p w:rsidR="00AE5388" w:rsidRPr="008D4781" w:rsidRDefault="00AE5388" w:rsidP="003B3927">
      <w:pPr>
        <w:numPr>
          <w:ilvl w:val="0"/>
          <w:numId w:val="9"/>
        </w:numPr>
        <w:jc w:val="both"/>
      </w:pPr>
      <w:proofErr w:type="gramStart"/>
      <w:r w:rsidRPr="00516027">
        <w:rPr>
          <w:bCs/>
        </w:rPr>
        <w:t>активизация</w:t>
      </w:r>
      <w:proofErr w:type="gramEnd"/>
      <w:r w:rsidRPr="00516027">
        <w:rPr>
          <w:bCs/>
        </w:rPr>
        <w:t xml:space="preserve"> процесса комплексного использования современных педагогических технологий, в том числе проектно-исследовательской деятельнос</w:t>
      </w:r>
      <w:r>
        <w:rPr>
          <w:bCs/>
        </w:rPr>
        <w:t>ти с социальной направленностью;</w:t>
      </w:r>
    </w:p>
    <w:p w:rsidR="00AE5388" w:rsidRDefault="00AE5388" w:rsidP="003B3927">
      <w:pPr>
        <w:numPr>
          <w:ilvl w:val="0"/>
          <w:numId w:val="9"/>
        </w:numPr>
        <w:jc w:val="both"/>
      </w:pPr>
      <w:proofErr w:type="gramStart"/>
      <w:r>
        <w:t>развитие</w:t>
      </w:r>
      <w:proofErr w:type="gramEnd"/>
      <w:r>
        <w:t xml:space="preserve"> системы </w:t>
      </w:r>
      <w:proofErr w:type="spellStart"/>
      <w:r>
        <w:t>здоровьесбережения</w:t>
      </w:r>
      <w:proofErr w:type="spellEnd"/>
      <w:r>
        <w:t xml:space="preserve"> участников образовательного процесса;</w:t>
      </w:r>
    </w:p>
    <w:p w:rsidR="00AE5388" w:rsidRDefault="00AE5388" w:rsidP="003B3927">
      <w:pPr>
        <w:numPr>
          <w:ilvl w:val="0"/>
          <w:numId w:val="9"/>
        </w:numPr>
        <w:jc w:val="both"/>
      </w:pPr>
      <w:proofErr w:type="gramStart"/>
      <w:r>
        <w:t>повышение</w:t>
      </w:r>
      <w:proofErr w:type="gramEnd"/>
      <w:r>
        <w:t xml:space="preserve"> уровня правовой культуры обучающихся, культуры коммуникаций;</w:t>
      </w:r>
    </w:p>
    <w:p w:rsidR="00AE5388" w:rsidRPr="00516027" w:rsidRDefault="00AE5388" w:rsidP="003B3927">
      <w:pPr>
        <w:numPr>
          <w:ilvl w:val="0"/>
          <w:numId w:val="9"/>
        </w:numPr>
        <w:jc w:val="both"/>
      </w:pPr>
      <w:proofErr w:type="gramStart"/>
      <w:r>
        <w:t>развитие</w:t>
      </w:r>
      <w:proofErr w:type="gramEnd"/>
      <w:r>
        <w:t xml:space="preserve"> механизмов взаимодействия и координации работы всех подразделений ОУ.</w:t>
      </w:r>
    </w:p>
    <w:p w:rsidR="00AE5388" w:rsidRPr="00516027" w:rsidRDefault="00AE5388" w:rsidP="00AE5388">
      <w:pPr>
        <w:pStyle w:val="ad"/>
        <w:jc w:val="both"/>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p w:rsidR="00AE5388" w:rsidRPr="00516027" w:rsidRDefault="00AE5388" w:rsidP="00AE5388">
      <w:pPr>
        <w:widowControl w:val="0"/>
        <w:autoSpaceDE w:val="0"/>
        <w:autoSpaceDN w:val="0"/>
        <w:adjustRightInd w:val="0"/>
        <w:rPr>
          <w:b/>
        </w:rPr>
      </w:pPr>
    </w:p>
    <w:sectPr w:rsidR="00AE5388" w:rsidRPr="00516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Sans Serif">
    <w:altName w:val="Arial Unicode MS"/>
    <w:panose1 w:val="00000000000000000000"/>
    <w:charset w:val="80"/>
    <w:family w:val="swiss"/>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D05266CE"/>
    <w:lvl w:ilvl="0" w:tplc="569AB832">
      <w:start w:val="1"/>
      <w:numFmt w:val="bullet"/>
      <w:lvlText w:val="В"/>
      <w:lvlJc w:val="left"/>
    </w:lvl>
    <w:lvl w:ilvl="1" w:tplc="0114A974">
      <w:numFmt w:val="decimal"/>
      <w:lvlText w:val=""/>
      <w:lvlJc w:val="left"/>
    </w:lvl>
    <w:lvl w:ilvl="2" w:tplc="37AAC646">
      <w:numFmt w:val="decimal"/>
      <w:lvlText w:val=""/>
      <w:lvlJc w:val="left"/>
    </w:lvl>
    <w:lvl w:ilvl="3" w:tplc="1848D8C6">
      <w:numFmt w:val="decimal"/>
      <w:lvlText w:val=""/>
      <w:lvlJc w:val="left"/>
    </w:lvl>
    <w:lvl w:ilvl="4" w:tplc="C3B4715E">
      <w:numFmt w:val="decimal"/>
      <w:lvlText w:val=""/>
      <w:lvlJc w:val="left"/>
    </w:lvl>
    <w:lvl w:ilvl="5" w:tplc="94644FEA">
      <w:numFmt w:val="decimal"/>
      <w:lvlText w:val=""/>
      <w:lvlJc w:val="left"/>
    </w:lvl>
    <w:lvl w:ilvl="6" w:tplc="423EAF8A">
      <w:numFmt w:val="decimal"/>
      <w:lvlText w:val=""/>
      <w:lvlJc w:val="left"/>
    </w:lvl>
    <w:lvl w:ilvl="7" w:tplc="D1F66C4C">
      <w:numFmt w:val="decimal"/>
      <w:lvlText w:val=""/>
      <w:lvlJc w:val="left"/>
    </w:lvl>
    <w:lvl w:ilvl="8" w:tplc="15468DBA">
      <w:numFmt w:val="decimal"/>
      <w:lvlText w:val=""/>
      <w:lvlJc w:val="left"/>
    </w:lvl>
  </w:abstractNum>
  <w:abstractNum w:abstractNumId="1">
    <w:nsid w:val="00002213"/>
    <w:multiLevelType w:val="hybridMultilevel"/>
    <w:tmpl w:val="A29E06B6"/>
    <w:lvl w:ilvl="0" w:tplc="ED64DF12">
      <w:start w:val="1"/>
      <w:numFmt w:val="bullet"/>
      <w:lvlText w:val="и"/>
      <w:lvlJc w:val="left"/>
    </w:lvl>
    <w:lvl w:ilvl="1" w:tplc="59A22A7C">
      <w:start w:val="1"/>
      <w:numFmt w:val="bullet"/>
      <w:lvlText w:val="В"/>
      <w:lvlJc w:val="left"/>
    </w:lvl>
    <w:lvl w:ilvl="2" w:tplc="26BC5B3A">
      <w:start w:val="3"/>
      <w:numFmt w:val="decimal"/>
      <w:lvlText w:val="%3."/>
      <w:lvlJc w:val="left"/>
    </w:lvl>
    <w:lvl w:ilvl="3" w:tplc="4D9A8EF8">
      <w:numFmt w:val="decimal"/>
      <w:lvlText w:val=""/>
      <w:lvlJc w:val="left"/>
    </w:lvl>
    <w:lvl w:ilvl="4" w:tplc="4FACCC8A">
      <w:numFmt w:val="decimal"/>
      <w:lvlText w:val=""/>
      <w:lvlJc w:val="left"/>
    </w:lvl>
    <w:lvl w:ilvl="5" w:tplc="876A5FB2">
      <w:numFmt w:val="decimal"/>
      <w:lvlText w:val=""/>
      <w:lvlJc w:val="left"/>
    </w:lvl>
    <w:lvl w:ilvl="6" w:tplc="9E78F44E">
      <w:numFmt w:val="decimal"/>
      <w:lvlText w:val=""/>
      <w:lvlJc w:val="left"/>
    </w:lvl>
    <w:lvl w:ilvl="7" w:tplc="F45632E0">
      <w:numFmt w:val="decimal"/>
      <w:lvlText w:val=""/>
      <w:lvlJc w:val="left"/>
    </w:lvl>
    <w:lvl w:ilvl="8" w:tplc="3C74B504">
      <w:numFmt w:val="decimal"/>
      <w:lvlText w:val=""/>
      <w:lvlJc w:val="left"/>
    </w:lvl>
  </w:abstractNum>
  <w:abstractNum w:abstractNumId="2">
    <w:nsid w:val="0000260D"/>
    <w:multiLevelType w:val="hybridMultilevel"/>
    <w:tmpl w:val="515A5972"/>
    <w:lvl w:ilvl="0" w:tplc="3CD045B8">
      <w:start w:val="1"/>
      <w:numFmt w:val="bullet"/>
      <w:lvlText w:val="и"/>
      <w:lvlJc w:val="left"/>
    </w:lvl>
    <w:lvl w:ilvl="1" w:tplc="3AEA8684">
      <w:start w:val="1"/>
      <w:numFmt w:val="bullet"/>
      <w:lvlText w:val="В"/>
      <w:lvlJc w:val="left"/>
    </w:lvl>
    <w:lvl w:ilvl="2" w:tplc="DEE0CC32">
      <w:start w:val="4"/>
      <w:numFmt w:val="decimal"/>
      <w:lvlText w:val="%3."/>
      <w:lvlJc w:val="left"/>
    </w:lvl>
    <w:lvl w:ilvl="3" w:tplc="571898D6">
      <w:numFmt w:val="decimal"/>
      <w:lvlText w:val=""/>
      <w:lvlJc w:val="left"/>
    </w:lvl>
    <w:lvl w:ilvl="4" w:tplc="BF5CC3E2">
      <w:numFmt w:val="decimal"/>
      <w:lvlText w:val=""/>
      <w:lvlJc w:val="left"/>
    </w:lvl>
    <w:lvl w:ilvl="5" w:tplc="514AFA3E">
      <w:numFmt w:val="decimal"/>
      <w:lvlText w:val=""/>
      <w:lvlJc w:val="left"/>
    </w:lvl>
    <w:lvl w:ilvl="6" w:tplc="CC5443CC">
      <w:numFmt w:val="decimal"/>
      <w:lvlText w:val=""/>
      <w:lvlJc w:val="left"/>
    </w:lvl>
    <w:lvl w:ilvl="7" w:tplc="594878F0">
      <w:numFmt w:val="decimal"/>
      <w:lvlText w:val=""/>
      <w:lvlJc w:val="left"/>
    </w:lvl>
    <w:lvl w:ilvl="8" w:tplc="2DC66C44">
      <w:numFmt w:val="decimal"/>
      <w:lvlText w:val=""/>
      <w:lvlJc w:val="left"/>
    </w:lvl>
  </w:abstractNum>
  <w:abstractNum w:abstractNumId="3">
    <w:nsid w:val="0000323B"/>
    <w:multiLevelType w:val="hybridMultilevel"/>
    <w:tmpl w:val="2BACBF92"/>
    <w:lvl w:ilvl="0" w:tplc="FA983BC6">
      <w:start w:val="1"/>
      <w:numFmt w:val="bullet"/>
      <w:lvlText w:val="-"/>
      <w:lvlJc w:val="left"/>
    </w:lvl>
    <w:lvl w:ilvl="1" w:tplc="A60A41C2">
      <w:start w:val="1"/>
      <w:numFmt w:val="decimal"/>
      <w:lvlText w:val="%2."/>
      <w:lvlJc w:val="left"/>
    </w:lvl>
    <w:lvl w:ilvl="2" w:tplc="3EC21F80">
      <w:numFmt w:val="decimal"/>
      <w:lvlText w:val=""/>
      <w:lvlJc w:val="left"/>
    </w:lvl>
    <w:lvl w:ilvl="3" w:tplc="E56CF546">
      <w:numFmt w:val="decimal"/>
      <w:lvlText w:val=""/>
      <w:lvlJc w:val="left"/>
    </w:lvl>
    <w:lvl w:ilvl="4" w:tplc="351E469A">
      <w:numFmt w:val="decimal"/>
      <w:lvlText w:val=""/>
      <w:lvlJc w:val="left"/>
    </w:lvl>
    <w:lvl w:ilvl="5" w:tplc="0FBCFF52">
      <w:numFmt w:val="decimal"/>
      <w:lvlText w:val=""/>
      <w:lvlJc w:val="left"/>
    </w:lvl>
    <w:lvl w:ilvl="6" w:tplc="A718AF5C">
      <w:numFmt w:val="decimal"/>
      <w:lvlText w:val=""/>
      <w:lvlJc w:val="left"/>
    </w:lvl>
    <w:lvl w:ilvl="7" w:tplc="04E29EC8">
      <w:numFmt w:val="decimal"/>
      <w:lvlText w:val=""/>
      <w:lvlJc w:val="left"/>
    </w:lvl>
    <w:lvl w:ilvl="8" w:tplc="E9F05DEC">
      <w:numFmt w:val="decimal"/>
      <w:lvlText w:val=""/>
      <w:lvlJc w:val="left"/>
    </w:lvl>
  </w:abstractNum>
  <w:abstractNum w:abstractNumId="4">
    <w:nsid w:val="00004E45"/>
    <w:multiLevelType w:val="hybridMultilevel"/>
    <w:tmpl w:val="A53C72D8"/>
    <w:lvl w:ilvl="0" w:tplc="212CF782">
      <w:start w:val="1"/>
      <w:numFmt w:val="bullet"/>
      <w:lvlText w:val="В"/>
      <w:lvlJc w:val="left"/>
    </w:lvl>
    <w:lvl w:ilvl="1" w:tplc="F6D01EA6">
      <w:numFmt w:val="decimal"/>
      <w:lvlText w:val=""/>
      <w:lvlJc w:val="left"/>
    </w:lvl>
    <w:lvl w:ilvl="2" w:tplc="3E3C052C">
      <w:numFmt w:val="decimal"/>
      <w:lvlText w:val=""/>
      <w:lvlJc w:val="left"/>
    </w:lvl>
    <w:lvl w:ilvl="3" w:tplc="D37A7960">
      <w:numFmt w:val="decimal"/>
      <w:lvlText w:val=""/>
      <w:lvlJc w:val="left"/>
    </w:lvl>
    <w:lvl w:ilvl="4" w:tplc="D6D4FDA2">
      <w:numFmt w:val="decimal"/>
      <w:lvlText w:val=""/>
      <w:lvlJc w:val="left"/>
    </w:lvl>
    <w:lvl w:ilvl="5" w:tplc="C8ECBB02">
      <w:numFmt w:val="decimal"/>
      <w:lvlText w:val=""/>
      <w:lvlJc w:val="left"/>
    </w:lvl>
    <w:lvl w:ilvl="6" w:tplc="EC1459C6">
      <w:numFmt w:val="decimal"/>
      <w:lvlText w:val=""/>
      <w:lvlJc w:val="left"/>
    </w:lvl>
    <w:lvl w:ilvl="7" w:tplc="71AC5D66">
      <w:numFmt w:val="decimal"/>
      <w:lvlText w:val=""/>
      <w:lvlJc w:val="left"/>
    </w:lvl>
    <w:lvl w:ilvl="8" w:tplc="8DB49DDA">
      <w:numFmt w:val="decimal"/>
      <w:lvlText w:val=""/>
      <w:lvlJc w:val="left"/>
    </w:lvl>
  </w:abstractNum>
  <w:abstractNum w:abstractNumId="5">
    <w:nsid w:val="00005D03"/>
    <w:multiLevelType w:val="hybridMultilevel"/>
    <w:tmpl w:val="7786C442"/>
    <w:lvl w:ilvl="0" w:tplc="90F0E2DE">
      <w:start w:val="1"/>
      <w:numFmt w:val="decimal"/>
      <w:lvlText w:val="%1."/>
      <w:lvlJc w:val="left"/>
    </w:lvl>
    <w:lvl w:ilvl="1" w:tplc="25580E3A">
      <w:numFmt w:val="decimal"/>
      <w:lvlText w:val=""/>
      <w:lvlJc w:val="left"/>
    </w:lvl>
    <w:lvl w:ilvl="2" w:tplc="4BDCAB9A">
      <w:numFmt w:val="decimal"/>
      <w:lvlText w:val=""/>
      <w:lvlJc w:val="left"/>
    </w:lvl>
    <w:lvl w:ilvl="3" w:tplc="BDD42912">
      <w:numFmt w:val="decimal"/>
      <w:lvlText w:val=""/>
      <w:lvlJc w:val="left"/>
    </w:lvl>
    <w:lvl w:ilvl="4" w:tplc="1A082084">
      <w:numFmt w:val="decimal"/>
      <w:lvlText w:val=""/>
      <w:lvlJc w:val="left"/>
    </w:lvl>
    <w:lvl w:ilvl="5" w:tplc="E27A167C">
      <w:numFmt w:val="decimal"/>
      <w:lvlText w:val=""/>
      <w:lvlJc w:val="left"/>
    </w:lvl>
    <w:lvl w:ilvl="6" w:tplc="0D0AB5BA">
      <w:numFmt w:val="decimal"/>
      <w:lvlText w:val=""/>
      <w:lvlJc w:val="left"/>
    </w:lvl>
    <w:lvl w:ilvl="7" w:tplc="2C54D74E">
      <w:numFmt w:val="decimal"/>
      <w:lvlText w:val=""/>
      <w:lvlJc w:val="left"/>
    </w:lvl>
    <w:lvl w:ilvl="8" w:tplc="5F025370">
      <w:numFmt w:val="decimal"/>
      <w:lvlText w:val=""/>
      <w:lvlJc w:val="left"/>
    </w:lvl>
  </w:abstractNum>
  <w:abstractNum w:abstractNumId="6">
    <w:nsid w:val="00006BFC"/>
    <w:multiLevelType w:val="hybridMultilevel"/>
    <w:tmpl w:val="858E3322"/>
    <w:lvl w:ilvl="0" w:tplc="18885C08">
      <w:start w:val="1"/>
      <w:numFmt w:val="bullet"/>
      <w:lvlText w:val="В"/>
      <w:lvlJc w:val="left"/>
    </w:lvl>
    <w:lvl w:ilvl="1" w:tplc="2FF073D4">
      <w:numFmt w:val="decimal"/>
      <w:lvlText w:val=""/>
      <w:lvlJc w:val="left"/>
    </w:lvl>
    <w:lvl w:ilvl="2" w:tplc="EFAC5B5A">
      <w:numFmt w:val="decimal"/>
      <w:lvlText w:val=""/>
      <w:lvlJc w:val="left"/>
    </w:lvl>
    <w:lvl w:ilvl="3" w:tplc="09EAA3D6">
      <w:numFmt w:val="decimal"/>
      <w:lvlText w:val=""/>
      <w:lvlJc w:val="left"/>
    </w:lvl>
    <w:lvl w:ilvl="4" w:tplc="C52243DC">
      <w:numFmt w:val="decimal"/>
      <w:lvlText w:val=""/>
      <w:lvlJc w:val="left"/>
    </w:lvl>
    <w:lvl w:ilvl="5" w:tplc="C4407A12">
      <w:numFmt w:val="decimal"/>
      <w:lvlText w:val=""/>
      <w:lvlJc w:val="left"/>
    </w:lvl>
    <w:lvl w:ilvl="6" w:tplc="A75A9478">
      <w:numFmt w:val="decimal"/>
      <w:lvlText w:val=""/>
      <w:lvlJc w:val="left"/>
    </w:lvl>
    <w:lvl w:ilvl="7" w:tplc="3B5CB3FC">
      <w:numFmt w:val="decimal"/>
      <w:lvlText w:val=""/>
      <w:lvlJc w:val="left"/>
    </w:lvl>
    <w:lvl w:ilvl="8" w:tplc="41DCED46">
      <w:numFmt w:val="decimal"/>
      <w:lvlText w:val=""/>
      <w:lvlJc w:val="left"/>
    </w:lvl>
  </w:abstractNum>
  <w:abstractNum w:abstractNumId="7">
    <w:nsid w:val="0000767D"/>
    <w:multiLevelType w:val="hybridMultilevel"/>
    <w:tmpl w:val="8A10088E"/>
    <w:lvl w:ilvl="0" w:tplc="7788233A">
      <w:start w:val="3"/>
      <w:numFmt w:val="decimal"/>
      <w:lvlText w:val="%1."/>
      <w:lvlJc w:val="left"/>
    </w:lvl>
    <w:lvl w:ilvl="1" w:tplc="B140633C">
      <w:numFmt w:val="decimal"/>
      <w:lvlText w:val=""/>
      <w:lvlJc w:val="left"/>
    </w:lvl>
    <w:lvl w:ilvl="2" w:tplc="4EC8AAC0">
      <w:numFmt w:val="decimal"/>
      <w:lvlText w:val=""/>
      <w:lvlJc w:val="left"/>
    </w:lvl>
    <w:lvl w:ilvl="3" w:tplc="283AB866">
      <w:numFmt w:val="decimal"/>
      <w:lvlText w:val=""/>
      <w:lvlJc w:val="left"/>
    </w:lvl>
    <w:lvl w:ilvl="4" w:tplc="D8ACBD18">
      <w:numFmt w:val="decimal"/>
      <w:lvlText w:val=""/>
      <w:lvlJc w:val="left"/>
    </w:lvl>
    <w:lvl w:ilvl="5" w:tplc="C8DA0256">
      <w:numFmt w:val="decimal"/>
      <w:lvlText w:val=""/>
      <w:lvlJc w:val="left"/>
    </w:lvl>
    <w:lvl w:ilvl="6" w:tplc="DC485AD4">
      <w:numFmt w:val="decimal"/>
      <w:lvlText w:val=""/>
      <w:lvlJc w:val="left"/>
    </w:lvl>
    <w:lvl w:ilvl="7" w:tplc="DA22E0FE">
      <w:numFmt w:val="decimal"/>
      <w:lvlText w:val=""/>
      <w:lvlJc w:val="left"/>
    </w:lvl>
    <w:lvl w:ilvl="8" w:tplc="2D18549A">
      <w:numFmt w:val="decimal"/>
      <w:lvlText w:val=""/>
      <w:lvlJc w:val="left"/>
    </w:lvl>
  </w:abstractNum>
  <w:abstractNum w:abstractNumId="8">
    <w:nsid w:val="00007A5A"/>
    <w:multiLevelType w:val="hybridMultilevel"/>
    <w:tmpl w:val="7BD041C6"/>
    <w:lvl w:ilvl="0" w:tplc="DAFA6068">
      <w:start w:val="2"/>
      <w:numFmt w:val="decimal"/>
      <w:lvlText w:val="%1."/>
      <w:lvlJc w:val="left"/>
    </w:lvl>
    <w:lvl w:ilvl="1" w:tplc="EC0626D4">
      <w:numFmt w:val="decimal"/>
      <w:lvlText w:val=""/>
      <w:lvlJc w:val="left"/>
    </w:lvl>
    <w:lvl w:ilvl="2" w:tplc="E9AABC5E">
      <w:numFmt w:val="decimal"/>
      <w:lvlText w:val=""/>
      <w:lvlJc w:val="left"/>
    </w:lvl>
    <w:lvl w:ilvl="3" w:tplc="FB0A6F22">
      <w:numFmt w:val="decimal"/>
      <w:lvlText w:val=""/>
      <w:lvlJc w:val="left"/>
    </w:lvl>
    <w:lvl w:ilvl="4" w:tplc="0450F472">
      <w:numFmt w:val="decimal"/>
      <w:lvlText w:val=""/>
      <w:lvlJc w:val="left"/>
    </w:lvl>
    <w:lvl w:ilvl="5" w:tplc="6C86F0A4">
      <w:numFmt w:val="decimal"/>
      <w:lvlText w:val=""/>
      <w:lvlJc w:val="left"/>
    </w:lvl>
    <w:lvl w:ilvl="6" w:tplc="8CFE4D86">
      <w:numFmt w:val="decimal"/>
      <w:lvlText w:val=""/>
      <w:lvlJc w:val="left"/>
    </w:lvl>
    <w:lvl w:ilvl="7" w:tplc="62782B9E">
      <w:numFmt w:val="decimal"/>
      <w:lvlText w:val=""/>
      <w:lvlJc w:val="left"/>
    </w:lvl>
    <w:lvl w:ilvl="8" w:tplc="9EEAF638">
      <w:numFmt w:val="decimal"/>
      <w:lvlText w:val=""/>
      <w:lvlJc w:val="left"/>
    </w:lvl>
  </w:abstractNum>
  <w:abstractNum w:abstractNumId="9">
    <w:nsid w:val="05ED0E9B"/>
    <w:multiLevelType w:val="hybridMultilevel"/>
    <w:tmpl w:val="E50219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0E644A"/>
    <w:multiLevelType w:val="hybridMultilevel"/>
    <w:tmpl w:val="6A548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B8811A6"/>
    <w:multiLevelType w:val="hybridMultilevel"/>
    <w:tmpl w:val="16B813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CB34FD4"/>
    <w:multiLevelType w:val="hybridMultilevel"/>
    <w:tmpl w:val="81FE8D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AB1274"/>
    <w:multiLevelType w:val="multilevel"/>
    <w:tmpl w:val="4BA0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655AFB"/>
    <w:multiLevelType w:val="hybridMultilevel"/>
    <w:tmpl w:val="DC38E9A6"/>
    <w:lvl w:ilvl="0" w:tplc="EA92759E">
      <w:start w:val="1"/>
      <w:numFmt w:val="bullet"/>
      <w:lvlText w:val=""/>
      <w:lvlJc w:val="left"/>
      <w:pPr>
        <w:ind w:left="720" w:hanging="360"/>
      </w:pPr>
      <w:rPr>
        <w:rFonts w:ascii="Wingdings" w:hAnsi="Wingdings" w:hint="default"/>
      </w:rPr>
    </w:lvl>
    <w:lvl w:ilvl="1" w:tplc="EA92759E">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2570CA"/>
    <w:multiLevelType w:val="hybridMultilevel"/>
    <w:tmpl w:val="A63E3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6C2F5C"/>
    <w:multiLevelType w:val="hybridMultilevel"/>
    <w:tmpl w:val="387E9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CB023F"/>
    <w:multiLevelType w:val="hybridMultilevel"/>
    <w:tmpl w:val="519C5972"/>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18">
    <w:nsid w:val="270D4AA4"/>
    <w:multiLevelType w:val="multilevel"/>
    <w:tmpl w:val="6486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5F4900"/>
    <w:multiLevelType w:val="hybridMultilevel"/>
    <w:tmpl w:val="AAE0C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270587"/>
    <w:multiLevelType w:val="hybridMultilevel"/>
    <w:tmpl w:val="7E82D7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701071"/>
    <w:multiLevelType w:val="hybridMultilevel"/>
    <w:tmpl w:val="02749262"/>
    <w:lvl w:ilvl="0" w:tplc="4DBEE778">
      <w:start w:val="1"/>
      <w:numFmt w:val="decimal"/>
      <w:lvlText w:val="%1."/>
      <w:lvlJc w:val="left"/>
      <w:pPr>
        <w:ind w:left="835" w:hanging="900"/>
        <w:jc w:val="right"/>
      </w:pPr>
      <w:rPr>
        <w:rFonts w:ascii="Times New Roman" w:eastAsia="Times New Roman" w:hAnsi="Times New Roman" w:cs="Times New Roman" w:hint="default"/>
        <w:spacing w:val="-26"/>
        <w:w w:val="99"/>
        <w:sz w:val="28"/>
        <w:szCs w:val="28"/>
      </w:rPr>
    </w:lvl>
    <w:lvl w:ilvl="1" w:tplc="A6EEA242">
      <w:numFmt w:val="bullet"/>
      <w:lvlText w:val="•"/>
      <w:lvlJc w:val="left"/>
      <w:pPr>
        <w:ind w:left="1742" w:hanging="900"/>
      </w:pPr>
      <w:rPr>
        <w:rFonts w:hint="default"/>
      </w:rPr>
    </w:lvl>
    <w:lvl w:ilvl="2" w:tplc="2D90745A">
      <w:numFmt w:val="bullet"/>
      <w:lvlText w:val="•"/>
      <w:lvlJc w:val="left"/>
      <w:pPr>
        <w:ind w:left="2645" w:hanging="900"/>
      </w:pPr>
      <w:rPr>
        <w:rFonts w:hint="default"/>
      </w:rPr>
    </w:lvl>
    <w:lvl w:ilvl="3" w:tplc="00806D4A">
      <w:numFmt w:val="bullet"/>
      <w:lvlText w:val="•"/>
      <w:lvlJc w:val="left"/>
      <w:pPr>
        <w:ind w:left="3548" w:hanging="900"/>
      </w:pPr>
      <w:rPr>
        <w:rFonts w:hint="default"/>
      </w:rPr>
    </w:lvl>
    <w:lvl w:ilvl="4" w:tplc="06EE138C">
      <w:numFmt w:val="bullet"/>
      <w:lvlText w:val="•"/>
      <w:lvlJc w:val="left"/>
      <w:pPr>
        <w:ind w:left="4451" w:hanging="900"/>
      </w:pPr>
      <w:rPr>
        <w:rFonts w:hint="default"/>
      </w:rPr>
    </w:lvl>
    <w:lvl w:ilvl="5" w:tplc="24368092">
      <w:numFmt w:val="bullet"/>
      <w:lvlText w:val="•"/>
      <w:lvlJc w:val="left"/>
      <w:pPr>
        <w:ind w:left="5354" w:hanging="900"/>
      </w:pPr>
      <w:rPr>
        <w:rFonts w:hint="default"/>
      </w:rPr>
    </w:lvl>
    <w:lvl w:ilvl="6" w:tplc="05166136">
      <w:numFmt w:val="bullet"/>
      <w:lvlText w:val="•"/>
      <w:lvlJc w:val="left"/>
      <w:pPr>
        <w:ind w:left="6256" w:hanging="900"/>
      </w:pPr>
      <w:rPr>
        <w:rFonts w:hint="default"/>
      </w:rPr>
    </w:lvl>
    <w:lvl w:ilvl="7" w:tplc="D68444EE">
      <w:numFmt w:val="bullet"/>
      <w:lvlText w:val="•"/>
      <w:lvlJc w:val="left"/>
      <w:pPr>
        <w:ind w:left="7159" w:hanging="900"/>
      </w:pPr>
      <w:rPr>
        <w:rFonts w:hint="default"/>
      </w:rPr>
    </w:lvl>
    <w:lvl w:ilvl="8" w:tplc="B2A2A388">
      <w:numFmt w:val="bullet"/>
      <w:lvlText w:val="•"/>
      <w:lvlJc w:val="left"/>
      <w:pPr>
        <w:ind w:left="8062" w:hanging="900"/>
      </w:pPr>
      <w:rPr>
        <w:rFonts w:hint="default"/>
      </w:rPr>
    </w:lvl>
  </w:abstractNum>
  <w:abstractNum w:abstractNumId="22">
    <w:nsid w:val="4978531D"/>
    <w:multiLevelType w:val="hybridMultilevel"/>
    <w:tmpl w:val="0C9E4D30"/>
    <w:lvl w:ilvl="0" w:tplc="04190001">
      <w:start w:val="1"/>
      <w:numFmt w:val="bullet"/>
      <w:lvlText w:val=""/>
      <w:lvlJc w:val="left"/>
      <w:pPr>
        <w:ind w:left="1239" w:hanging="360"/>
      </w:pPr>
      <w:rPr>
        <w:rFonts w:ascii="Symbol" w:hAnsi="Symbol"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23">
    <w:nsid w:val="4A073174"/>
    <w:multiLevelType w:val="hybridMultilevel"/>
    <w:tmpl w:val="BB041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2678F4"/>
    <w:multiLevelType w:val="hybridMultilevel"/>
    <w:tmpl w:val="0158F5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9544D5"/>
    <w:multiLevelType w:val="hybridMultilevel"/>
    <w:tmpl w:val="AF3413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68E13C0"/>
    <w:multiLevelType w:val="hybridMultilevel"/>
    <w:tmpl w:val="A25E96EC"/>
    <w:lvl w:ilvl="0" w:tplc="EA92759E">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9860DEF"/>
    <w:multiLevelType w:val="hybridMultilevel"/>
    <w:tmpl w:val="6DB4F4E0"/>
    <w:lvl w:ilvl="0" w:tplc="DB644510">
      <w:numFmt w:val="bullet"/>
      <w:lvlText w:val="-"/>
      <w:lvlJc w:val="left"/>
      <w:pPr>
        <w:ind w:left="277" w:hanging="165"/>
      </w:pPr>
      <w:rPr>
        <w:rFonts w:ascii="Times New Roman" w:eastAsia="Times New Roman" w:hAnsi="Times New Roman" w:cs="Times New Roman" w:hint="default"/>
        <w:spacing w:val="-5"/>
        <w:w w:val="99"/>
        <w:sz w:val="28"/>
        <w:szCs w:val="28"/>
      </w:rPr>
    </w:lvl>
    <w:lvl w:ilvl="1" w:tplc="CB2A97A0">
      <w:numFmt w:val="bullet"/>
      <w:lvlText w:val=""/>
      <w:lvlJc w:val="left"/>
      <w:pPr>
        <w:ind w:left="1375" w:hanging="900"/>
      </w:pPr>
      <w:rPr>
        <w:rFonts w:ascii="Symbol" w:eastAsia="Symbol" w:hAnsi="Symbol" w:cs="Symbol" w:hint="default"/>
        <w:w w:val="100"/>
        <w:sz w:val="28"/>
        <w:szCs w:val="28"/>
      </w:rPr>
    </w:lvl>
    <w:lvl w:ilvl="2" w:tplc="38F0C5DE">
      <w:numFmt w:val="bullet"/>
      <w:lvlText w:val=""/>
      <w:lvlJc w:val="left"/>
      <w:pPr>
        <w:ind w:left="927" w:hanging="361"/>
      </w:pPr>
      <w:rPr>
        <w:rFonts w:ascii="Symbol" w:eastAsia="Symbol" w:hAnsi="Symbol" w:cs="Symbol" w:hint="default"/>
        <w:w w:val="100"/>
        <w:sz w:val="28"/>
        <w:szCs w:val="28"/>
      </w:rPr>
    </w:lvl>
    <w:lvl w:ilvl="3" w:tplc="610458B0">
      <w:numFmt w:val="bullet"/>
      <w:lvlText w:val="•"/>
      <w:lvlJc w:val="left"/>
      <w:pPr>
        <w:ind w:left="2441" w:hanging="361"/>
      </w:pPr>
      <w:rPr>
        <w:rFonts w:hint="default"/>
      </w:rPr>
    </w:lvl>
    <w:lvl w:ilvl="4" w:tplc="D21ACF96">
      <w:numFmt w:val="bullet"/>
      <w:lvlText w:val="•"/>
      <w:lvlJc w:val="left"/>
      <w:pPr>
        <w:ind w:left="3502" w:hanging="361"/>
      </w:pPr>
      <w:rPr>
        <w:rFonts w:hint="default"/>
      </w:rPr>
    </w:lvl>
    <w:lvl w:ilvl="5" w:tplc="5ED0C39E">
      <w:numFmt w:val="bullet"/>
      <w:lvlText w:val="•"/>
      <w:lvlJc w:val="left"/>
      <w:pPr>
        <w:ind w:left="4563" w:hanging="361"/>
      </w:pPr>
      <w:rPr>
        <w:rFonts w:hint="default"/>
      </w:rPr>
    </w:lvl>
    <w:lvl w:ilvl="6" w:tplc="FCEEDC34">
      <w:numFmt w:val="bullet"/>
      <w:lvlText w:val="•"/>
      <w:lvlJc w:val="left"/>
      <w:pPr>
        <w:ind w:left="5624" w:hanging="361"/>
      </w:pPr>
      <w:rPr>
        <w:rFonts w:hint="default"/>
      </w:rPr>
    </w:lvl>
    <w:lvl w:ilvl="7" w:tplc="706C4028">
      <w:numFmt w:val="bullet"/>
      <w:lvlText w:val="•"/>
      <w:lvlJc w:val="left"/>
      <w:pPr>
        <w:ind w:left="6685" w:hanging="361"/>
      </w:pPr>
      <w:rPr>
        <w:rFonts w:hint="default"/>
      </w:rPr>
    </w:lvl>
    <w:lvl w:ilvl="8" w:tplc="ACAE1F32">
      <w:numFmt w:val="bullet"/>
      <w:lvlText w:val="•"/>
      <w:lvlJc w:val="left"/>
      <w:pPr>
        <w:ind w:left="7746" w:hanging="361"/>
      </w:pPr>
      <w:rPr>
        <w:rFonts w:hint="default"/>
      </w:rPr>
    </w:lvl>
  </w:abstractNum>
  <w:abstractNum w:abstractNumId="28">
    <w:nsid w:val="77694CA6"/>
    <w:multiLevelType w:val="hybridMultilevel"/>
    <w:tmpl w:val="8D62705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7B11EA7"/>
    <w:multiLevelType w:val="hybridMultilevel"/>
    <w:tmpl w:val="41F6D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6C01C7"/>
    <w:multiLevelType w:val="hybridMultilevel"/>
    <w:tmpl w:val="9ABE083C"/>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0"/>
  </w:num>
  <w:num w:numId="3">
    <w:abstractNumId w:val="9"/>
  </w:num>
  <w:num w:numId="4">
    <w:abstractNumId w:val="10"/>
  </w:num>
  <w:num w:numId="5">
    <w:abstractNumId w:val="29"/>
  </w:num>
  <w:num w:numId="6">
    <w:abstractNumId w:val="26"/>
  </w:num>
  <w:num w:numId="7">
    <w:abstractNumId w:val="23"/>
  </w:num>
  <w:num w:numId="8">
    <w:abstractNumId w:val="14"/>
  </w:num>
  <w:num w:numId="9">
    <w:abstractNumId w:val="24"/>
  </w:num>
  <w:num w:numId="10">
    <w:abstractNumId w:val="28"/>
  </w:num>
  <w:num w:numId="11">
    <w:abstractNumId w:val="17"/>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1"/>
  </w:num>
  <w:num w:numId="15">
    <w:abstractNumId w:val="22"/>
  </w:num>
  <w:num w:numId="16">
    <w:abstractNumId w:val="19"/>
  </w:num>
  <w:num w:numId="17">
    <w:abstractNumId w:val="25"/>
  </w:num>
  <w:num w:numId="18">
    <w:abstractNumId w:val="5"/>
  </w:num>
  <w:num w:numId="19">
    <w:abstractNumId w:val="8"/>
  </w:num>
  <w:num w:numId="20">
    <w:abstractNumId w:val="7"/>
  </w:num>
  <w:num w:numId="21">
    <w:abstractNumId w:val="0"/>
  </w:num>
  <w:num w:numId="22">
    <w:abstractNumId w:val="6"/>
  </w:num>
  <w:num w:numId="23">
    <w:abstractNumId w:val="4"/>
  </w:num>
  <w:num w:numId="24">
    <w:abstractNumId w:val="3"/>
  </w:num>
  <w:num w:numId="25">
    <w:abstractNumId w:val="1"/>
  </w:num>
  <w:num w:numId="26">
    <w:abstractNumId w:val="2"/>
  </w:num>
  <w:num w:numId="27">
    <w:abstractNumId w:val="12"/>
  </w:num>
  <w:num w:numId="28">
    <w:abstractNumId w:val="15"/>
  </w:num>
  <w:num w:numId="29">
    <w:abstractNumId w:val="13"/>
  </w:num>
  <w:num w:numId="30">
    <w:abstractNumId w:val="18"/>
  </w:num>
  <w:num w:numId="31">
    <w:abstractNumId w:val="27"/>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88"/>
    <w:rsid w:val="003B3927"/>
    <w:rsid w:val="007F1F1C"/>
    <w:rsid w:val="00AE5388"/>
    <w:rsid w:val="00BB04D8"/>
    <w:rsid w:val="00CF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7AA3584-56BE-4D24-836C-B1CE6272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5388"/>
    <w:pPr>
      <w:keepNext/>
      <w:spacing w:before="240" w:after="60"/>
      <w:outlineLvl w:val="0"/>
    </w:pPr>
    <w:rPr>
      <w:rFonts w:ascii="Cambria" w:hAnsi="Cambria"/>
      <w:b/>
      <w:bCs/>
      <w:kern w:val="32"/>
      <w:sz w:val="32"/>
      <w:szCs w:val="32"/>
      <w:lang w:val="x-none"/>
    </w:rPr>
  </w:style>
  <w:style w:type="paragraph" w:styleId="2">
    <w:name w:val="heading 2"/>
    <w:basedOn w:val="a"/>
    <w:next w:val="a"/>
    <w:link w:val="20"/>
    <w:uiPriority w:val="99"/>
    <w:unhideWhenUsed/>
    <w:qFormat/>
    <w:rsid w:val="00AE5388"/>
    <w:pPr>
      <w:keepNext/>
      <w:keepLines/>
      <w:spacing w:before="200"/>
      <w:outlineLvl w:val="1"/>
    </w:pPr>
    <w:rPr>
      <w:rFonts w:ascii="Cambria" w:hAnsi="Cambria"/>
      <w:b/>
      <w:bCs/>
      <w:color w:val="4F81BD"/>
      <w:sz w:val="26"/>
      <w:szCs w:val="26"/>
      <w:lang w:val="x-none"/>
    </w:rPr>
  </w:style>
  <w:style w:type="paragraph" w:styleId="3">
    <w:name w:val="heading 3"/>
    <w:basedOn w:val="a"/>
    <w:next w:val="a"/>
    <w:link w:val="30"/>
    <w:uiPriority w:val="99"/>
    <w:unhideWhenUsed/>
    <w:qFormat/>
    <w:rsid w:val="00AE5388"/>
    <w:pPr>
      <w:keepNext/>
      <w:ind w:left="1162" w:hanging="1162"/>
      <w:jc w:val="center"/>
      <w:outlineLvl w:val="2"/>
    </w:pPr>
    <w:rPr>
      <w:b/>
      <w:sz w:val="28"/>
      <w:szCs w:val="28"/>
      <w:lang w:val="x-none"/>
    </w:rPr>
  </w:style>
  <w:style w:type="paragraph" w:styleId="4">
    <w:name w:val="heading 4"/>
    <w:basedOn w:val="a"/>
    <w:next w:val="a"/>
    <w:link w:val="40"/>
    <w:uiPriority w:val="99"/>
    <w:unhideWhenUsed/>
    <w:qFormat/>
    <w:rsid w:val="00AE5388"/>
    <w:pPr>
      <w:keepNext/>
      <w:keepLines/>
      <w:spacing w:before="200"/>
      <w:outlineLvl w:val="3"/>
    </w:pPr>
    <w:rPr>
      <w:rFonts w:ascii="Cambria" w:hAnsi="Cambria"/>
      <w:b/>
      <w:bCs/>
      <w:i/>
      <w:iCs/>
      <w:color w:val="4F81BD"/>
      <w:lang w:val="x-none"/>
    </w:rPr>
  </w:style>
  <w:style w:type="paragraph" w:styleId="5">
    <w:name w:val="heading 5"/>
    <w:basedOn w:val="a"/>
    <w:next w:val="a"/>
    <w:link w:val="50"/>
    <w:uiPriority w:val="99"/>
    <w:unhideWhenUsed/>
    <w:qFormat/>
    <w:rsid w:val="00AE5388"/>
    <w:pPr>
      <w:keepNext/>
      <w:keepLines/>
      <w:spacing w:before="200"/>
      <w:outlineLvl w:val="4"/>
    </w:pPr>
    <w:rPr>
      <w:rFonts w:ascii="Cambria" w:hAnsi="Cambria"/>
      <w:color w:val="243F60"/>
      <w:lang w:val="x-none"/>
    </w:rPr>
  </w:style>
  <w:style w:type="paragraph" w:styleId="6">
    <w:name w:val="heading 6"/>
    <w:basedOn w:val="a"/>
    <w:next w:val="a"/>
    <w:link w:val="60"/>
    <w:uiPriority w:val="99"/>
    <w:qFormat/>
    <w:rsid w:val="00AE5388"/>
    <w:pPr>
      <w:keepNext/>
      <w:outlineLvl w:val="5"/>
    </w:pPr>
    <w:rPr>
      <w:szCs w:val="20"/>
      <w:lang w:val="x-none" w:eastAsia="x-none"/>
    </w:rPr>
  </w:style>
  <w:style w:type="paragraph" w:styleId="7">
    <w:name w:val="heading 7"/>
    <w:basedOn w:val="a"/>
    <w:next w:val="a"/>
    <w:link w:val="70"/>
    <w:uiPriority w:val="99"/>
    <w:qFormat/>
    <w:rsid w:val="00AE5388"/>
    <w:pPr>
      <w:keepNext/>
      <w:outlineLvl w:val="6"/>
    </w:pPr>
    <w:rPr>
      <w:b/>
      <w:szCs w:val="20"/>
      <w:lang w:val="x-none" w:eastAsia="x-none"/>
    </w:rPr>
  </w:style>
  <w:style w:type="paragraph" w:styleId="8">
    <w:name w:val="heading 8"/>
    <w:basedOn w:val="a"/>
    <w:next w:val="a"/>
    <w:link w:val="80"/>
    <w:uiPriority w:val="99"/>
    <w:qFormat/>
    <w:rsid w:val="00AE5388"/>
    <w:pPr>
      <w:spacing w:before="240" w:after="60"/>
      <w:outlineLvl w:val="7"/>
    </w:pPr>
    <w:rPr>
      <w:rFonts w:ascii="Calibri" w:eastAsia="Calibri" w:hAnsi="Calibri"/>
      <w:i/>
      <w:iCs/>
      <w:lang w:val="en-US" w:eastAsia="en-US"/>
    </w:rPr>
  </w:style>
  <w:style w:type="paragraph" w:styleId="9">
    <w:name w:val="heading 9"/>
    <w:basedOn w:val="a"/>
    <w:next w:val="a"/>
    <w:link w:val="90"/>
    <w:uiPriority w:val="99"/>
    <w:qFormat/>
    <w:rsid w:val="00AE5388"/>
    <w:pPr>
      <w:spacing w:before="240" w:after="6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5388"/>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uiPriority w:val="99"/>
    <w:rsid w:val="00AE5388"/>
    <w:rPr>
      <w:rFonts w:ascii="Cambria" w:eastAsia="Times New Roman" w:hAnsi="Cambria" w:cs="Times New Roman"/>
      <w:b/>
      <w:bCs/>
      <w:color w:val="4F81BD"/>
      <w:sz w:val="26"/>
      <w:szCs w:val="26"/>
      <w:lang w:val="x-none" w:eastAsia="ru-RU"/>
    </w:rPr>
  </w:style>
  <w:style w:type="character" w:customStyle="1" w:styleId="30">
    <w:name w:val="Заголовок 3 Знак"/>
    <w:basedOn w:val="a0"/>
    <w:link w:val="3"/>
    <w:uiPriority w:val="99"/>
    <w:rsid w:val="00AE5388"/>
    <w:rPr>
      <w:rFonts w:ascii="Times New Roman" w:eastAsia="Times New Roman" w:hAnsi="Times New Roman" w:cs="Times New Roman"/>
      <w:b/>
      <w:sz w:val="28"/>
      <w:szCs w:val="28"/>
      <w:lang w:val="x-none" w:eastAsia="ru-RU"/>
    </w:rPr>
  </w:style>
  <w:style w:type="character" w:customStyle="1" w:styleId="40">
    <w:name w:val="Заголовок 4 Знак"/>
    <w:basedOn w:val="a0"/>
    <w:link w:val="4"/>
    <w:uiPriority w:val="99"/>
    <w:rsid w:val="00AE5388"/>
    <w:rPr>
      <w:rFonts w:ascii="Cambria" w:eastAsia="Times New Roman" w:hAnsi="Cambria" w:cs="Times New Roman"/>
      <w:b/>
      <w:bCs/>
      <w:i/>
      <w:iCs/>
      <w:color w:val="4F81BD"/>
      <w:sz w:val="24"/>
      <w:szCs w:val="24"/>
      <w:lang w:val="x-none" w:eastAsia="ru-RU"/>
    </w:rPr>
  </w:style>
  <w:style w:type="character" w:customStyle="1" w:styleId="50">
    <w:name w:val="Заголовок 5 Знак"/>
    <w:basedOn w:val="a0"/>
    <w:link w:val="5"/>
    <w:uiPriority w:val="99"/>
    <w:rsid w:val="00AE5388"/>
    <w:rPr>
      <w:rFonts w:ascii="Cambria" w:eastAsia="Times New Roman" w:hAnsi="Cambria" w:cs="Times New Roman"/>
      <w:color w:val="243F60"/>
      <w:sz w:val="24"/>
      <w:szCs w:val="24"/>
      <w:lang w:val="x-none" w:eastAsia="ru-RU"/>
    </w:rPr>
  </w:style>
  <w:style w:type="character" w:customStyle="1" w:styleId="60">
    <w:name w:val="Заголовок 6 Знак"/>
    <w:basedOn w:val="a0"/>
    <w:link w:val="6"/>
    <w:uiPriority w:val="99"/>
    <w:rsid w:val="00AE5388"/>
    <w:rPr>
      <w:rFonts w:ascii="Times New Roman" w:eastAsia="Times New Roman" w:hAnsi="Times New Roman" w:cs="Times New Roman"/>
      <w:sz w:val="24"/>
      <w:szCs w:val="20"/>
      <w:lang w:val="x-none" w:eastAsia="x-none"/>
    </w:rPr>
  </w:style>
  <w:style w:type="character" w:customStyle="1" w:styleId="70">
    <w:name w:val="Заголовок 7 Знак"/>
    <w:basedOn w:val="a0"/>
    <w:link w:val="7"/>
    <w:uiPriority w:val="99"/>
    <w:rsid w:val="00AE5388"/>
    <w:rPr>
      <w:rFonts w:ascii="Times New Roman" w:eastAsia="Times New Roman" w:hAnsi="Times New Roman" w:cs="Times New Roman"/>
      <w:b/>
      <w:sz w:val="24"/>
      <w:szCs w:val="20"/>
      <w:lang w:val="x-none" w:eastAsia="x-none"/>
    </w:rPr>
  </w:style>
  <w:style w:type="character" w:customStyle="1" w:styleId="80">
    <w:name w:val="Заголовок 8 Знак"/>
    <w:basedOn w:val="a0"/>
    <w:link w:val="8"/>
    <w:uiPriority w:val="99"/>
    <w:rsid w:val="00AE5388"/>
    <w:rPr>
      <w:rFonts w:ascii="Calibri" w:eastAsia="Calibri" w:hAnsi="Calibri" w:cs="Times New Roman"/>
      <w:i/>
      <w:iCs/>
      <w:sz w:val="24"/>
      <w:szCs w:val="24"/>
      <w:lang w:val="en-US"/>
    </w:rPr>
  </w:style>
  <w:style w:type="character" w:customStyle="1" w:styleId="90">
    <w:name w:val="Заголовок 9 Знак"/>
    <w:basedOn w:val="a0"/>
    <w:link w:val="9"/>
    <w:uiPriority w:val="99"/>
    <w:rsid w:val="00AE5388"/>
    <w:rPr>
      <w:rFonts w:ascii="Cambria" w:eastAsia="Times New Roman" w:hAnsi="Cambria" w:cs="Times New Roman"/>
      <w:lang w:val="en-US"/>
    </w:rPr>
  </w:style>
  <w:style w:type="paragraph" w:styleId="a3">
    <w:name w:val="Body Text"/>
    <w:basedOn w:val="a"/>
    <w:link w:val="a4"/>
    <w:unhideWhenUsed/>
    <w:rsid w:val="00AE5388"/>
    <w:pPr>
      <w:spacing w:after="120"/>
    </w:pPr>
    <w:rPr>
      <w:lang w:val="x-none"/>
    </w:rPr>
  </w:style>
  <w:style w:type="character" w:customStyle="1" w:styleId="a4">
    <w:name w:val="Основной текст Знак"/>
    <w:basedOn w:val="a0"/>
    <w:link w:val="a3"/>
    <w:rsid w:val="00AE5388"/>
    <w:rPr>
      <w:rFonts w:ascii="Times New Roman" w:eastAsia="Times New Roman" w:hAnsi="Times New Roman" w:cs="Times New Roman"/>
      <w:sz w:val="24"/>
      <w:szCs w:val="24"/>
      <w:lang w:val="x-none" w:eastAsia="ru-RU"/>
    </w:rPr>
  </w:style>
  <w:style w:type="paragraph" w:styleId="a5">
    <w:name w:val="Body Text Indent"/>
    <w:basedOn w:val="a"/>
    <w:link w:val="a6"/>
    <w:uiPriority w:val="99"/>
    <w:unhideWhenUsed/>
    <w:rsid w:val="00AE5388"/>
    <w:pPr>
      <w:widowControl w:val="0"/>
      <w:shd w:val="clear" w:color="auto" w:fill="FFFFFF"/>
      <w:autoSpaceDE w:val="0"/>
      <w:autoSpaceDN w:val="0"/>
      <w:adjustRightInd w:val="0"/>
      <w:ind w:firstLine="567"/>
      <w:jc w:val="both"/>
    </w:pPr>
    <w:rPr>
      <w:color w:val="000000"/>
      <w:szCs w:val="20"/>
      <w:lang w:val="x-none"/>
    </w:rPr>
  </w:style>
  <w:style w:type="character" w:customStyle="1" w:styleId="a6">
    <w:name w:val="Основной текст с отступом Знак"/>
    <w:basedOn w:val="a0"/>
    <w:link w:val="a5"/>
    <w:uiPriority w:val="99"/>
    <w:rsid w:val="00AE5388"/>
    <w:rPr>
      <w:rFonts w:ascii="Times New Roman" w:eastAsia="Times New Roman" w:hAnsi="Times New Roman" w:cs="Times New Roman"/>
      <w:color w:val="000000"/>
      <w:sz w:val="24"/>
      <w:szCs w:val="20"/>
      <w:shd w:val="clear" w:color="auto" w:fill="FFFFFF"/>
      <w:lang w:val="x-none" w:eastAsia="ru-RU"/>
    </w:rPr>
  </w:style>
  <w:style w:type="paragraph" w:styleId="31">
    <w:name w:val="Body Text 3"/>
    <w:basedOn w:val="a"/>
    <w:link w:val="32"/>
    <w:semiHidden/>
    <w:unhideWhenUsed/>
    <w:rsid w:val="00AE5388"/>
    <w:pPr>
      <w:spacing w:after="120"/>
    </w:pPr>
    <w:rPr>
      <w:sz w:val="16"/>
      <w:szCs w:val="16"/>
      <w:lang w:val="x-none"/>
    </w:rPr>
  </w:style>
  <w:style w:type="character" w:customStyle="1" w:styleId="32">
    <w:name w:val="Основной текст 3 Знак"/>
    <w:basedOn w:val="a0"/>
    <w:link w:val="31"/>
    <w:semiHidden/>
    <w:rsid w:val="00AE5388"/>
    <w:rPr>
      <w:rFonts w:ascii="Times New Roman" w:eastAsia="Times New Roman" w:hAnsi="Times New Roman" w:cs="Times New Roman"/>
      <w:sz w:val="16"/>
      <w:szCs w:val="16"/>
      <w:lang w:val="x-none" w:eastAsia="ru-RU"/>
    </w:rPr>
  </w:style>
  <w:style w:type="paragraph" w:styleId="21">
    <w:name w:val="Body Text Indent 2"/>
    <w:basedOn w:val="a"/>
    <w:link w:val="22"/>
    <w:unhideWhenUsed/>
    <w:rsid w:val="00AE5388"/>
    <w:pPr>
      <w:widowControl w:val="0"/>
      <w:shd w:val="clear" w:color="auto" w:fill="FFFFFF"/>
      <w:autoSpaceDE w:val="0"/>
      <w:autoSpaceDN w:val="0"/>
      <w:adjustRightInd w:val="0"/>
      <w:ind w:firstLine="306"/>
      <w:jc w:val="both"/>
    </w:pPr>
    <w:rPr>
      <w:color w:val="000000"/>
      <w:szCs w:val="23"/>
      <w:lang w:val="x-none"/>
    </w:rPr>
  </w:style>
  <w:style w:type="character" w:customStyle="1" w:styleId="22">
    <w:name w:val="Основной текст с отступом 2 Знак"/>
    <w:basedOn w:val="a0"/>
    <w:link w:val="21"/>
    <w:rsid w:val="00AE5388"/>
    <w:rPr>
      <w:rFonts w:ascii="Times New Roman" w:eastAsia="Times New Roman" w:hAnsi="Times New Roman" w:cs="Times New Roman"/>
      <w:color w:val="000000"/>
      <w:sz w:val="24"/>
      <w:szCs w:val="23"/>
      <w:shd w:val="clear" w:color="auto" w:fill="FFFFFF"/>
      <w:lang w:val="x-none" w:eastAsia="ru-RU"/>
    </w:rPr>
  </w:style>
  <w:style w:type="paragraph" w:styleId="33">
    <w:name w:val="Body Text Indent 3"/>
    <w:basedOn w:val="a"/>
    <w:link w:val="34"/>
    <w:semiHidden/>
    <w:unhideWhenUsed/>
    <w:rsid w:val="00AE5388"/>
    <w:pPr>
      <w:widowControl w:val="0"/>
      <w:tabs>
        <w:tab w:val="left" w:pos="720"/>
      </w:tabs>
      <w:autoSpaceDE w:val="0"/>
      <w:autoSpaceDN w:val="0"/>
      <w:adjustRightInd w:val="0"/>
      <w:ind w:left="1080" w:hanging="180"/>
      <w:jc w:val="both"/>
    </w:pPr>
    <w:rPr>
      <w:color w:val="000000"/>
      <w:sz w:val="28"/>
      <w:szCs w:val="28"/>
      <w:lang w:val="x-none"/>
    </w:rPr>
  </w:style>
  <w:style w:type="character" w:customStyle="1" w:styleId="34">
    <w:name w:val="Основной текст с отступом 3 Знак"/>
    <w:basedOn w:val="a0"/>
    <w:link w:val="33"/>
    <w:semiHidden/>
    <w:rsid w:val="00AE5388"/>
    <w:rPr>
      <w:rFonts w:ascii="Times New Roman" w:eastAsia="Times New Roman" w:hAnsi="Times New Roman" w:cs="Times New Roman"/>
      <w:color w:val="000000"/>
      <w:sz w:val="28"/>
      <w:szCs w:val="28"/>
      <w:lang w:val="x-none" w:eastAsia="ru-RU"/>
    </w:rPr>
  </w:style>
  <w:style w:type="paragraph" w:customStyle="1" w:styleId="FR1">
    <w:name w:val="FR1"/>
    <w:rsid w:val="00AE5388"/>
    <w:pPr>
      <w:widowControl w:val="0"/>
      <w:autoSpaceDE w:val="0"/>
      <w:autoSpaceDN w:val="0"/>
      <w:adjustRightInd w:val="0"/>
      <w:spacing w:after="0" w:line="240" w:lineRule="auto"/>
    </w:pPr>
    <w:rPr>
      <w:rFonts w:ascii="Arial Narrow" w:eastAsia="Times New Roman" w:hAnsi="Arial Narrow" w:cs="Times New Roman"/>
      <w:b/>
      <w:bCs/>
      <w:sz w:val="40"/>
      <w:szCs w:val="40"/>
      <w:lang w:eastAsia="ru-RU"/>
    </w:rPr>
  </w:style>
  <w:style w:type="character" w:styleId="a7">
    <w:name w:val="Strong"/>
    <w:uiPriority w:val="22"/>
    <w:qFormat/>
    <w:rsid w:val="00AE5388"/>
    <w:rPr>
      <w:b/>
      <w:bCs/>
    </w:rPr>
  </w:style>
  <w:style w:type="paragraph" w:styleId="a8">
    <w:name w:val="header"/>
    <w:basedOn w:val="a"/>
    <w:link w:val="a9"/>
    <w:uiPriority w:val="99"/>
    <w:rsid w:val="00AE5388"/>
    <w:pPr>
      <w:tabs>
        <w:tab w:val="center" w:pos="4677"/>
        <w:tab w:val="right" w:pos="9355"/>
      </w:tabs>
    </w:pPr>
    <w:rPr>
      <w:lang w:val="x-none"/>
    </w:rPr>
  </w:style>
  <w:style w:type="character" w:customStyle="1" w:styleId="a9">
    <w:name w:val="Верхний колонтитул Знак"/>
    <w:basedOn w:val="a0"/>
    <w:link w:val="a8"/>
    <w:uiPriority w:val="99"/>
    <w:rsid w:val="00AE5388"/>
    <w:rPr>
      <w:rFonts w:ascii="Times New Roman" w:eastAsia="Times New Roman" w:hAnsi="Times New Roman" w:cs="Times New Roman"/>
      <w:sz w:val="24"/>
      <w:szCs w:val="24"/>
      <w:lang w:val="x-none" w:eastAsia="ru-RU"/>
    </w:rPr>
  </w:style>
  <w:style w:type="paragraph" w:customStyle="1" w:styleId="Pa14">
    <w:name w:val="Pa14"/>
    <w:basedOn w:val="a"/>
    <w:next w:val="a"/>
    <w:uiPriority w:val="99"/>
    <w:rsid w:val="00AE5388"/>
    <w:pPr>
      <w:widowControl w:val="0"/>
      <w:autoSpaceDE w:val="0"/>
      <w:autoSpaceDN w:val="0"/>
      <w:adjustRightInd w:val="0"/>
      <w:spacing w:line="191" w:lineRule="atLeast"/>
    </w:pPr>
  </w:style>
  <w:style w:type="paragraph" w:styleId="aa">
    <w:name w:val="Title"/>
    <w:basedOn w:val="a"/>
    <w:link w:val="ab"/>
    <w:qFormat/>
    <w:rsid w:val="00AE5388"/>
    <w:pPr>
      <w:jc w:val="center"/>
    </w:pPr>
    <w:rPr>
      <w:b/>
      <w:color w:val="993300"/>
      <w:szCs w:val="36"/>
      <w:lang w:val="x-none"/>
    </w:rPr>
  </w:style>
  <w:style w:type="character" w:customStyle="1" w:styleId="ab">
    <w:name w:val="Название Знак"/>
    <w:basedOn w:val="a0"/>
    <w:link w:val="aa"/>
    <w:rsid w:val="00AE5388"/>
    <w:rPr>
      <w:rFonts w:ascii="Times New Roman" w:eastAsia="Times New Roman" w:hAnsi="Times New Roman" w:cs="Times New Roman"/>
      <w:b/>
      <w:color w:val="993300"/>
      <w:sz w:val="24"/>
      <w:szCs w:val="36"/>
      <w:lang w:val="x-none"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E5388"/>
    <w:pPr>
      <w:spacing w:before="100" w:beforeAutospacing="1" w:after="100" w:afterAutospacing="1"/>
    </w:pPr>
    <w:rPr>
      <w:color w:val="000066"/>
    </w:rPr>
  </w:style>
  <w:style w:type="paragraph" w:styleId="ad">
    <w:name w:val="Block Text"/>
    <w:basedOn w:val="a"/>
    <w:semiHidden/>
    <w:rsid w:val="00AE5388"/>
    <w:pPr>
      <w:ind w:left="-108" w:right="-160"/>
    </w:pPr>
    <w:rPr>
      <w:szCs w:val="28"/>
    </w:rPr>
  </w:style>
  <w:style w:type="paragraph" w:styleId="23">
    <w:name w:val="Body Text 2"/>
    <w:basedOn w:val="a"/>
    <w:link w:val="24"/>
    <w:uiPriority w:val="99"/>
    <w:unhideWhenUsed/>
    <w:rsid w:val="00AE5388"/>
    <w:pPr>
      <w:spacing w:after="120" w:line="480" w:lineRule="auto"/>
    </w:pPr>
    <w:rPr>
      <w:lang w:val="x-none" w:eastAsia="x-none"/>
    </w:rPr>
  </w:style>
  <w:style w:type="character" w:customStyle="1" w:styleId="24">
    <w:name w:val="Основной текст 2 Знак"/>
    <w:basedOn w:val="a0"/>
    <w:link w:val="23"/>
    <w:uiPriority w:val="99"/>
    <w:rsid w:val="00AE5388"/>
    <w:rPr>
      <w:rFonts w:ascii="Times New Roman" w:eastAsia="Times New Roman" w:hAnsi="Times New Roman" w:cs="Times New Roman"/>
      <w:sz w:val="24"/>
      <w:szCs w:val="24"/>
      <w:lang w:val="x-none" w:eastAsia="x-none"/>
    </w:rPr>
  </w:style>
  <w:style w:type="paragraph" w:styleId="ae">
    <w:name w:val="List Paragraph"/>
    <w:basedOn w:val="a"/>
    <w:uiPriority w:val="34"/>
    <w:qFormat/>
    <w:rsid w:val="00AE5388"/>
    <w:pPr>
      <w:spacing w:after="200" w:line="276" w:lineRule="auto"/>
      <w:ind w:left="720"/>
      <w:contextualSpacing/>
    </w:pPr>
    <w:rPr>
      <w:rFonts w:ascii="Calibri" w:eastAsia="Calibri" w:hAnsi="Calibri"/>
      <w:sz w:val="22"/>
      <w:szCs w:val="22"/>
      <w:lang w:eastAsia="en-US"/>
    </w:rPr>
  </w:style>
  <w:style w:type="table" w:styleId="af">
    <w:name w:val="Table Grid"/>
    <w:basedOn w:val="a1"/>
    <w:uiPriority w:val="59"/>
    <w:rsid w:val="00AE53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AE5388"/>
    <w:pPr>
      <w:snapToGrid w:val="0"/>
      <w:spacing w:after="0" w:line="240" w:lineRule="auto"/>
    </w:pPr>
    <w:rPr>
      <w:rFonts w:ascii="MS Sans Serif" w:eastAsia="Times New Roman" w:hAnsi="MS Sans Serif" w:cs="Times New Roman"/>
      <w:sz w:val="20"/>
      <w:szCs w:val="20"/>
      <w:lang w:val="en-US" w:eastAsia="ru-RU"/>
    </w:rPr>
  </w:style>
  <w:style w:type="paragraph" w:customStyle="1" w:styleId="BodyText22">
    <w:name w:val="Body Text 22"/>
    <w:basedOn w:val="Normal"/>
    <w:rsid w:val="00AE5388"/>
    <w:pPr>
      <w:snapToGrid/>
      <w:jc w:val="both"/>
    </w:pPr>
    <w:rPr>
      <w:sz w:val="22"/>
      <w:lang w:val="ru-RU"/>
    </w:rPr>
  </w:style>
  <w:style w:type="paragraph" w:customStyle="1" w:styleId="BodyText21">
    <w:name w:val="Body Text 21"/>
    <w:basedOn w:val="a"/>
    <w:rsid w:val="00AE5388"/>
    <w:pPr>
      <w:jc w:val="both"/>
    </w:pPr>
    <w:rPr>
      <w:rFonts w:ascii="MS Sans Serif" w:hAnsi="MS Sans Serif"/>
      <w:sz w:val="22"/>
      <w:szCs w:val="20"/>
    </w:rPr>
  </w:style>
  <w:style w:type="paragraph" w:customStyle="1" w:styleId="BodyText2">
    <w:name w:val="Body Text 2"/>
    <w:basedOn w:val="Normal"/>
    <w:rsid w:val="00AE5388"/>
    <w:pPr>
      <w:snapToGrid/>
    </w:pPr>
    <w:rPr>
      <w:sz w:val="24"/>
      <w:lang w:val="ru-RU"/>
    </w:rPr>
  </w:style>
  <w:style w:type="paragraph" w:styleId="af0">
    <w:name w:val="footnote text"/>
    <w:basedOn w:val="a"/>
    <w:link w:val="af1"/>
    <w:semiHidden/>
    <w:rsid w:val="00AE5388"/>
    <w:rPr>
      <w:sz w:val="20"/>
      <w:szCs w:val="20"/>
      <w:lang w:val="x-none" w:eastAsia="x-none"/>
    </w:rPr>
  </w:style>
  <w:style w:type="character" w:customStyle="1" w:styleId="af1">
    <w:name w:val="Текст сноски Знак"/>
    <w:basedOn w:val="a0"/>
    <w:link w:val="af0"/>
    <w:semiHidden/>
    <w:rsid w:val="00AE5388"/>
    <w:rPr>
      <w:rFonts w:ascii="Times New Roman" w:eastAsia="Times New Roman" w:hAnsi="Times New Roman" w:cs="Times New Roman"/>
      <w:sz w:val="20"/>
      <w:szCs w:val="20"/>
      <w:lang w:val="x-none" w:eastAsia="x-none"/>
    </w:rPr>
  </w:style>
  <w:style w:type="paragraph" w:styleId="af2">
    <w:name w:val="footer"/>
    <w:basedOn w:val="a"/>
    <w:link w:val="af3"/>
    <w:uiPriority w:val="99"/>
    <w:rsid w:val="00AE5388"/>
    <w:pPr>
      <w:tabs>
        <w:tab w:val="center" w:pos="4677"/>
        <w:tab w:val="right" w:pos="9355"/>
      </w:tabs>
    </w:pPr>
    <w:rPr>
      <w:sz w:val="20"/>
      <w:szCs w:val="20"/>
      <w:lang w:val="x-none" w:eastAsia="x-none"/>
    </w:rPr>
  </w:style>
  <w:style w:type="character" w:customStyle="1" w:styleId="af3">
    <w:name w:val="Нижний колонтитул Знак"/>
    <w:basedOn w:val="a0"/>
    <w:link w:val="af2"/>
    <w:uiPriority w:val="99"/>
    <w:rsid w:val="00AE5388"/>
    <w:rPr>
      <w:rFonts w:ascii="Times New Roman" w:eastAsia="Times New Roman" w:hAnsi="Times New Roman" w:cs="Times New Roman"/>
      <w:sz w:val="20"/>
      <w:szCs w:val="20"/>
      <w:lang w:val="x-none" w:eastAsia="x-none"/>
    </w:rPr>
  </w:style>
  <w:style w:type="character" w:styleId="af4">
    <w:name w:val="page number"/>
    <w:basedOn w:val="a0"/>
    <w:rsid w:val="00AE5388"/>
  </w:style>
  <w:style w:type="paragraph" w:customStyle="1" w:styleId="af5">
    <w:name w:val="Содержимое таблицы"/>
    <w:basedOn w:val="a"/>
    <w:rsid w:val="00AE5388"/>
    <w:pPr>
      <w:suppressLineNumbers/>
      <w:suppressAutoHyphens/>
    </w:pPr>
    <w:rPr>
      <w:lang w:eastAsia="ar-SA"/>
    </w:rPr>
  </w:style>
  <w:style w:type="paragraph" w:customStyle="1" w:styleId="ConsPlusNormal">
    <w:name w:val="ConsPlusNormal"/>
    <w:rsid w:val="00AE53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6">
    <w:name w:val="Подзаголовок Знак"/>
    <w:link w:val="af7"/>
    <w:uiPriority w:val="99"/>
    <w:rsid w:val="00AE5388"/>
    <w:rPr>
      <w:rFonts w:ascii="Cambria" w:hAnsi="Cambria"/>
      <w:sz w:val="24"/>
      <w:szCs w:val="24"/>
      <w:lang w:val="en-US"/>
    </w:rPr>
  </w:style>
  <w:style w:type="paragraph" w:styleId="af7">
    <w:name w:val="Subtitle"/>
    <w:basedOn w:val="a"/>
    <w:next w:val="a"/>
    <w:link w:val="af6"/>
    <w:uiPriority w:val="99"/>
    <w:qFormat/>
    <w:rsid w:val="00AE5388"/>
    <w:pPr>
      <w:spacing w:after="60"/>
      <w:jc w:val="center"/>
      <w:outlineLvl w:val="1"/>
    </w:pPr>
    <w:rPr>
      <w:rFonts w:ascii="Cambria" w:eastAsiaTheme="minorHAnsi" w:hAnsi="Cambria" w:cstheme="minorBidi"/>
      <w:lang w:val="en-US" w:eastAsia="en-US"/>
    </w:rPr>
  </w:style>
  <w:style w:type="character" w:customStyle="1" w:styleId="11">
    <w:name w:val="Подзаголовок Знак1"/>
    <w:basedOn w:val="a0"/>
    <w:uiPriority w:val="11"/>
    <w:rsid w:val="00AE5388"/>
    <w:rPr>
      <w:rFonts w:eastAsiaTheme="minorEastAsia"/>
      <w:color w:val="5A5A5A" w:themeColor="text1" w:themeTint="A5"/>
      <w:spacing w:val="15"/>
      <w:lang w:eastAsia="ru-RU"/>
    </w:rPr>
  </w:style>
  <w:style w:type="character" w:customStyle="1" w:styleId="25">
    <w:name w:val="Цитата 2 Знак"/>
    <w:link w:val="26"/>
    <w:uiPriority w:val="99"/>
    <w:rsid w:val="00AE5388"/>
    <w:rPr>
      <w:i/>
      <w:sz w:val="24"/>
      <w:szCs w:val="24"/>
      <w:lang w:val="en-US"/>
    </w:rPr>
  </w:style>
  <w:style w:type="paragraph" w:styleId="26">
    <w:name w:val="Quote"/>
    <w:basedOn w:val="a"/>
    <w:next w:val="a"/>
    <w:link w:val="25"/>
    <w:uiPriority w:val="99"/>
    <w:qFormat/>
    <w:rsid w:val="00AE5388"/>
    <w:rPr>
      <w:rFonts w:asciiTheme="minorHAnsi" w:eastAsiaTheme="minorHAnsi" w:hAnsiTheme="minorHAnsi" w:cstheme="minorBidi"/>
      <w:i/>
      <w:lang w:val="en-US" w:eastAsia="en-US"/>
    </w:rPr>
  </w:style>
  <w:style w:type="character" w:customStyle="1" w:styleId="210">
    <w:name w:val="Цитата 2 Знак1"/>
    <w:basedOn w:val="a0"/>
    <w:uiPriority w:val="29"/>
    <w:rsid w:val="00AE5388"/>
    <w:rPr>
      <w:rFonts w:ascii="Times New Roman" w:eastAsia="Times New Roman" w:hAnsi="Times New Roman" w:cs="Times New Roman"/>
      <w:i/>
      <w:iCs/>
      <w:color w:val="404040" w:themeColor="text1" w:themeTint="BF"/>
      <w:sz w:val="24"/>
      <w:szCs w:val="24"/>
      <w:lang w:eastAsia="ru-RU"/>
    </w:rPr>
  </w:style>
  <w:style w:type="character" w:customStyle="1" w:styleId="af8">
    <w:name w:val="Выделенная цитата Знак"/>
    <w:link w:val="af9"/>
    <w:uiPriority w:val="99"/>
    <w:rsid w:val="00AE5388"/>
    <w:rPr>
      <w:b/>
      <w:i/>
      <w:sz w:val="24"/>
      <w:lang w:val="en-US"/>
    </w:rPr>
  </w:style>
  <w:style w:type="paragraph" w:styleId="af9">
    <w:name w:val="Intense Quote"/>
    <w:basedOn w:val="a"/>
    <w:next w:val="a"/>
    <w:link w:val="af8"/>
    <w:uiPriority w:val="99"/>
    <w:qFormat/>
    <w:rsid w:val="00AE5388"/>
    <w:pPr>
      <w:ind w:left="720" w:right="720"/>
    </w:pPr>
    <w:rPr>
      <w:rFonts w:asciiTheme="minorHAnsi" w:eastAsiaTheme="minorHAnsi" w:hAnsiTheme="minorHAnsi" w:cstheme="minorBidi"/>
      <w:b/>
      <w:i/>
      <w:szCs w:val="22"/>
      <w:lang w:val="en-US" w:eastAsia="en-US"/>
    </w:rPr>
  </w:style>
  <w:style w:type="character" w:customStyle="1" w:styleId="12">
    <w:name w:val="Выделенная цитата Знак1"/>
    <w:basedOn w:val="a0"/>
    <w:uiPriority w:val="30"/>
    <w:rsid w:val="00AE5388"/>
    <w:rPr>
      <w:rFonts w:ascii="Times New Roman" w:eastAsia="Times New Roman" w:hAnsi="Times New Roman" w:cs="Times New Roman"/>
      <w:i/>
      <w:iCs/>
      <w:color w:val="5B9BD5" w:themeColor="accent1"/>
      <w:sz w:val="24"/>
      <w:szCs w:val="24"/>
      <w:lang w:eastAsia="ru-RU"/>
    </w:rPr>
  </w:style>
  <w:style w:type="character" w:styleId="afa">
    <w:name w:val="Emphasis"/>
    <w:uiPriority w:val="20"/>
    <w:qFormat/>
    <w:rsid w:val="00AE5388"/>
    <w:rPr>
      <w:rFonts w:cs="Times New Roman"/>
      <w:i/>
      <w:iCs/>
    </w:rPr>
  </w:style>
  <w:style w:type="paragraph" w:styleId="afb">
    <w:name w:val="Balloon Text"/>
    <w:basedOn w:val="a"/>
    <w:link w:val="afc"/>
    <w:uiPriority w:val="99"/>
    <w:semiHidden/>
    <w:rsid w:val="00AE5388"/>
    <w:rPr>
      <w:rFonts w:ascii="Tahoma" w:hAnsi="Tahoma"/>
      <w:sz w:val="16"/>
      <w:szCs w:val="16"/>
      <w:lang w:val="x-none" w:eastAsia="x-none"/>
    </w:rPr>
  </w:style>
  <w:style w:type="character" w:customStyle="1" w:styleId="afc">
    <w:name w:val="Текст выноски Знак"/>
    <w:basedOn w:val="a0"/>
    <w:link w:val="afb"/>
    <w:uiPriority w:val="99"/>
    <w:semiHidden/>
    <w:rsid w:val="00AE5388"/>
    <w:rPr>
      <w:rFonts w:ascii="Tahoma" w:eastAsia="Times New Roman" w:hAnsi="Tahoma" w:cs="Times New Roman"/>
      <w:sz w:val="16"/>
      <w:szCs w:val="16"/>
      <w:lang w:val="x-none" w:eastAsia="x-none"/>
    </w:rPr>
  </w:style>
  <w:style w:type="character" w:styleId="afd">
    <w:name w:val="Hyperlink"/>
    <w:uiPriority w:val="99"/>
    <w:rsid w:val="00AE5388"/>
    <w:rPr>
      <w:strike w:val="0"/>
      <w:dstrike w:val="0"/>
      <w:color w:val="4486AD"/>
      <w:u w:val="none"/>
      <w:effect w:val="none"/>
    </w:rPr>
  </w:style>
  <w:style w:type="character" w:customStyle="1" w:styleId="Zag11">
    <w:name w:val="Zag_11"/>
    <w:rsid w:val="00AE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image" Target="media/image1.gif"/><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hyperlink" Target="http://vashpsixolog.ru/working-with-parents/156-programs-for-parents/1210-programma-qroditelskij-lektorijq" TargetMode="External"/><Relationship Id="rId11" Type="http://schemas.openxmlformats.org/officeDocument/2006/relationships/control" Target="activeX/activeX2.xml"/><Relationship Id="rId24" Type="http://schemas.openxmlformats.org/officeDocument/2006/relationships/image" Target="media/image10.wmf"/><Relationship Id="rId5" Type="http://schemas.openxmlformats.org/officeDocument/2006/relationships/hyperlink" Target="mailto:sch_189_nsk@nios.ru" TargetMode="External"/><Relationship Id="rId15" Type="http://schemas.openxmlformats.org/officeDocument/2006/relationships/control" Target="activeX/activeX4.xml"/><Relationship Id="rId23" Type="http://schemas.openxmlformats.org/officeDocument/2006/relationships/control" Target="activeX/activeX8.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32</Pages>
  <Words>10127</Words>
  <Characters>57726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ZavuchUVR</dc:creator>
  <cp:keywords/>
  <dc:description/>
  <cp:lastModifiedBy>ZavuchUVR</cp:lastModifiedBy>
  <cp:revision>1</cp:revision>
  <dcterms:created xsi:type="dcterms:W3CDTF">2019-01-27T07:58:00Z</dcterms:created>
  <dcterms:modified xsi:type="dcterms:W3CDTF">2019-01-27T08:38:00Z</dcterms:modified>
</cp:coreProperties>
</file>